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37" w:rsidRPr="001C5839" w:rsidRDefault="00747FD4">
      <w:pPr>
        <w:rPr>
          <w:b/>
          <w:u w:val="single"/>
        </w:rPr>
      </w:pPr>
      <w:r w:rsidRPr="00461037">
        <w:rPr>
          <w:b/>
          <w:u w:val="single"/>
        </w:rPr>
        <w:t>Se connecter sur la VM</w:t>
      </w:r>
      <w:r w:rsidR="00461037" w:rsidRPr="00461037">
        <w:rPr>
          <w:b/>
          <w:u w:val="single"/>
        </w:rPr>
        <w:t xml:space="preserve"> </w:t>
      </w:r>
      <w:r w:rsidR="001C5839">
        <w:rPr>
          <w:b/>
          <w:u w:val="single"/>
        </w:rPr>
        <w:t xml:space="preserve">CA2 </w:t>
      </w:r>
      <w:r w:rsidRPr="00461037">
        <w:rPr>
          <w:b/>
          <w:u w:val="single"/>
        </w:rPr>
        <w:t>:</w:t>
      </w:r>
    </w:p>
    <w:p w:rsidR="00461037" w:rsidRDefault="00461037">
      <w:r>
        <w:t xml:space="preserve">On peut aussi se connecter </w:t>
      </w:r>
      <w:r w:rsidR="001C5839">
        <w:t xml:space="preserve">sur la VM CA2 soit en RDP soit </w:t>
      </w:r>
      <w:r>
        <w:t xml:space="preserve">en </w:t>
      </w:r>
      <w:proofErr w:type="spellStart"/>
      <w:r w:rsidRPr="001C5839">
        <w:rPr>
          <w:u w:val="single"/>
        </w:rPr>
        <w:t>VMWare</w:t>
      </w:r>
      <w:proofErr w:type="spellEnd"/>
      <w:r w:rsidRPr="001C5839">
        <w:rPr>
          <w:u w:val="single"/>
        </w:rPr>
        <w:t xml:space="preserve"> </w:t>
      </w:r>
      <w:proofErr w:type="spellStart"/>
      <w:r w:rsidRPr="001C5839">
        <w:rPr>
          <w:u w:val="single"/>
        </w:rPr>
        <w:t>vSphere</w:t>
      </w:r>
      <w:proofErr w:type="spellEnd"/>
      <w:r w:rsidRPr="001C5839">
        <w:rPr>
          <w:u w:val="single"/>
        </w:rPr>
        <w:t xml:space="preserve"> Clien</w:t>
      </w:r>
      <w:r w:rsidR="001C5839">
        <w:t xml:space="preserve">t (voir les accès sur </w:t>
      </w:r>
      <w:proofErr w:type="spellStart"/>
      <w:r w:rsidR="001C5839">
        <w:t>KeePass</w:t>
      </w:r>
      <w:proofErr w:type="spellEnd"/>
      <w:r w:rsidR="001C5839">
        <w:t xml:space="preserve"> AT PV -&gt; RP Japon -&gt; CA2).</w:t>
      </w:r>
    </w:p>
    <w:p w:rsidR="00461037" w:rsidRDefault="00461037">
      <w:pPr>
        <w:rPr>
          <w:b/>
        </w:rPr>
      </w:pPr>
      <w:r w:rsidRPr="00461037">
        <w:rPr>
          <w:b/>
        </w:rPr>
        <w:t>Je recommande la connexion en RDP</w:t>
      </w:r>
      <w:r>
        <w:rPr>
          <w:b/>
        </w:rPr>
        <w:t>.</w:t>
      </w:r>
    </w:p>
    <w:p w:rsidR="00461037" w:rsidRPr="00461037" w:rsidRDefault="00461037">
      <w:pPr>
        <w:rPr>
          <w:b/>
        </w:rPr>
      </w:pPr>
    </w:p>
    <w:p w:rsidR="00735F08" w:rsidRPr="00461037" w:rsidRDefault="00747FD4">
      <w:pPr>
        <w:rPr>
          <w:b/>
          <w:u w:val="single"/>
        </w:rPr>
      </w:pPr>
      <w:r w:rsidRPr="00461037">
        <w:rPr>
          <w:b/>
          <w:u w:val="single"/>
        </w:rPr>
        <w:t>Ouvrir SQL :</w:t>
      </w:r>
    </w:p>
    <w:p w:rsidR="00461037" w:rsidRDefault="001C5839">
      <w:r>
        <w:t xml:space="preserve">voir les accès sur </w:t>
      </w:r>
      <w:proofErr w:type="spellStart"/>
      <w:r>
        <w:t>K</w:t>
      </w:r>
      <w:r>
        <w:t>eePass</w:t>
      </w:r>
      <w:proofErr w:type="spellEnd"/>
      <w:r>
        <w:t xml:space="preserve"> AT PV -&gt; RP Japon -&gt; CA2</w:t>
      </w:r>
      <w:bookmarkStart w:id="0" w:name="_GoBack"/>
      <w:bookmarkEnd w:id="0"/>
      <w:r>
        <w:t>.</w:t>
      </w:r>
    </w:p>
    <w:p w:rsidR="001C5839" w:rsidRDefault="001C5839"/>
    <w:p w:rsidR="00747FD4" w:rsidRPr="00461037" w:rsidRDefault="00747FD4">
      <w:pPr>
        <w:rPr>
          <w:u w:val="single"/>
        </w:rPr>
      </w:pPr>
      <w:r w:rsidRPr="00461037">
        <w:rPr>
          <w:u w:val="single"/>
        </w:rPr>
        <w:t>Ouvrir nouvelle requête:</w:t>
      </w:r>
    </w:p>
    <w:p w:rsidR="00747FD4" w:rsidRPr="00461037" w:rsidRDefault="00747FD4" w:rsidP="00461037">
      <w:pPr>
        <w:ind w:firstLine="708"/>
        <w:rPr>
          <w:u w:val="single"/>
        </w:rPr>
      </w:pPr>
      <w:r w:rsidRPr="00461037">
        <w:rPr>
          <w:u w:val="single"/>
        </w:rPr>
        <w:t>Générer les données énergie :</w:t>
      </w:r>
    </w:p>
    <w:p w:rsidR="00747FD4" w:rsidRDefault="00747FD4" w:rsidP="00747F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 w:rsidRPr="00747FD4">
        <w:t>«</w:t>
      </w:r>
      <w:r>
        <w:rPr>
          <w:rFonts w:ascii="Consolas" w:hAnsi="Consolas" w:cs="Consolas"/>
          <w:color w:val="0000FF"/>
          <w:sz w:val="19"/>
          <w:szCs w:val="19"/>
        </w:rPr>
        <w:t> 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exec</w:t>
      </w:r>
      <w:proofErr w:type="spellEnd"/>
      <w:r>
        <w:rPr>
          <w:rFonts w:ascii="Consolas" w:hAnsi="Consolas" w:cs="Consolas"/>
          <w:sz w:val="19"/>
          <w:szCs w:val="19"/>
        </w:rPr>
        <w:t xml:space="preserve"> [</w:t>
      </w:r>
      <w:proofErr w:type="spellStart"/>
      <w:r>
        <w:rPr>
          <w:rFonts w:ascii="Consolas" w:hAnsi="Consolas" w:cs="Consolas"/>
          <w:sz w:val="19"/>
          <w:szCs w:val="19"/>
        </w:rPr>
        <w:t>Dev_AI</w:t>
      </w:r>
      <w:proofErr w:type="spellEnd"/>
      <w:r>
        <w:rPr>
          <w:rFonts w:ascii="Consolas" w:hAnsi="Consolas" w:cs="Consolas"/>
          <w:sz w:val="19"/>
          <w:szCs w:val="19"/>
        </w:rPr>
        <w:t>]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[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dbo</w:t>
      </w:r>
      <w:proofErr w:type="spellEnd"/>
      <w:r>
        <w:rPr>
          <w:rFonts w:ascii="Consolas" w:hAnsi="Consolas" w:cs="Consolas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[</w:t>
      </w:r>
      <w:proofErr w:type="spellStart"/>
      <w:r>
        <w:rPr>
          <w:rFonts w:ascii="Consolas" w:hAnsi="Consolas" w:cs="Consolas"/>
          <w:sz w:val="19"/>
          <w:szCs w:val="19"/>
        </w:rPr>
        <w:t>Extraction_donnees_energie</w:t>
      </w:r>
      <w:proofErr w:type="spellEnd"/>
      <w:r>
        <w:rPr>
          <w:rFonts w:ascii="Consolas" w:hAnsi="Consolas" w:cs="Consolas"/>
          <w:sz w:val="19"/>
          <w:szCs w:val="19"/>
        </w:rPr>
        <w:t>]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>@site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@date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FF0000"/>
          <w:sz w:val="19"/>
          <w:szCs w:val="19"/>
        </w:rPr>
        <w:t>'2017-01-02 00:00:00' </w:t>
      </w:r>
      <w:r w:rsidRPr="00747FD4">
        <w:t>»</w:t>
      </w:r>
    </w:p>
    <w:p w:rsidR="00747FD4" w:rsidRPr="00747FD4" w:rsidRDefault="00747FD4" w:rsidP="00747FD4">
      <w:pPr>
        <w:autoSpaceDE w:val="0"/>
        <w:autoSpaceDN w:val="0"/>
        <w:adjustRightInd w:val="0"/>
        <w:spacing w:after="0" w:line="240" w:lineRule="auto"/>
      </w:pPr>
    </w:p>
    <w:p w:rsidR="00747FD4" w:rsidRPr="00747FD4" w:rsidRDefault="00747FD4" w:rsidP="00747FD4">
      <w:r w:rsidRPr="00747FD4">
        <w:t xml:space="preserve">Mettre </w:t>
      </w:r>
      <w:r>
        <w:t xml:space="preserve"> le @site = 1 pour générer les données énergie pour le site </w:t>
      </w:r>
      <w:proofErr w:type="spellStart"/>
      <w:r>
        <w:t>Enokibayashi</w:t>
      </w:r>
      <w:proofErr w:type="spellEnd"/>
      <w:r>
        <w:t xml:space="preserve"> et  </w:t>
      </w:r>
      <w:r w:rsidRPr="00747FD4">
        <w:t xml:space="preserve">@site=2 pour </w:t>
      </w:r>
      <w:proofErr w:type="spellStart"/>
      <w:r w:rsidRPr="00747FD4">
        <w:t>Ebisawa</w:t>
      </w:r>
      <w:proofErr w:type="spellEnd"/>
      <w:r w:rsidRPr="00747FD4">
        <w:t>.</w:t>
      </w:r>
    </w:p>
    <w:p w:rsidR="00747FD4" w:rsidRDefault="00747FD4" w:rsidP="00747FD4">
      <w:r>
        <w:t>Le</w:t>
      </w:r>
      <w:r w:rsidRPr="00747FD4">
        <w:t xml:space="preserve"> </w:t>
      </w:r>
      <w:r>
        <w:t>@date correspond à la date du premier jour du mois que l’on souhaite générer.</w:t>
      </w:r>
    </w:p>
    <w:p w:rsidR="00747FD4" w:rsidRDefault="00747FD4" w:rsidP="00747FD4">
      <w:r>
        <w:t xml:space="preserve">Lancer la </w:t>
      </w:r>
      <w:r w:rsidR="00D15D89">
        <w:t>requête,</w:t>
      </w:r>
      <w:r>
        <w:t xml:space="preserve"> vérifier dans la partie « Messages » qu’il y a tous les jours du mois.</w:t>
      </w:r>
    </w:p>
    <w:p w:rsidR="00747FD4" w:rsidRDefault="00747FD4" w:rsidP="00747FD4"/>
    <w:p w:rsidR="00747FD4" w:rsidRPr="00461037" w:rsidRDefault="00747FD4" w:rsidP="00461037">
      <w:pPr>
        <w:ind w:firstLine="708"/>
        <w:rPr>
          <w:u w:val="single"/>
        </w:rPr>
      </w:pPr>
      <w:r w:rsidRPr="00461037">
        <w:rPr>
          <w:u w:val="single"/>
        </w:rPr>
        <w:t>Générer les données onduleurs :</w:t>
      </w:r>
    </w:p>
    <w:p w:rsidR="00747FD4" w:rsidRPr="00747FD4" w:rsidRDefault="00747FD4" w:rsidP="00747FD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</w:rPr>
      </w:pPr>
      <w:r>
        <w:t xml:space="preserve">«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exec</w:t>
      </w:r>
      <w:proofErr w:type="spellEnd"/>
      <w:r>
        <w:rPr>
          <w:rFonts w:ascii="Consolas" w:hAnsi="Consolas" w:cs="Consolas"/>
          <w:sz w:val="19"/>
          <w:szCs w:val="19"/>
        </w:rPr>
        <w:t xml:space="preserve"> [</w:t>
      </w:r>
      <w:proofErr w:type="spellStart"/>
      <w:r>
        <w:rPr>
          <w:rFonts w:ascii="Consolas" w:hAnsi="Consolas" w:cs="Consolas"/>
          <w:sz w:val="19"/>
          <w:szCs w:val="19"/>
        </w:rPr>
        <w:t>Dev_AI</w:t>
      </w:r>
      <w:proofErr w:type="spellEnd"/>
      <w:r>
        <w:rPr>
          <w:rFonts w:ascii="Consolas" w:hAnsi="Consolas" w:cs="Consolas"/>
          <w:sz w:val="19"/>
          <w:szCs w:val="19"/>
        </w:rPr>
        <w:t>]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[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dbo</w:t>
      </w:r>
      <w:proofErr w:type="spellEnd"/>
      <w:r>
        <w:rPr>
          <w:rFonts w:ascii="Consolas" w:hAnsi="Consolas" w:cs="Consolas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[</w:t>
      </w:r>
      <w:proofErr w:type="spellStart"/>
      <w:r>
        <w:rPr>
          <w:rFonts w:ascii="Consolas" w:hAnsi="Consolas" w:cs="Consolas"/>
          <w:sz w:val="19"/>
          <w:szCs w:val="19"/>
        </w:rPr>
        <w:t>Extraction_donnees_inverter</w:t>
      </w:r>
      <w:proofErr w:type="spellEnd"/>
      <w:r>
        <w:rPr>
          <w:rFonts w:ascii="Consolas" w:hAnsi="Consolas" w:cs="Consolas"/>
          <w:sz w:val="19"/>
          <w:szCs w:val="19"/>
        </w:rPr>
        <w:t>]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>@site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@date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FF0000"/>
          <w:sz w:val="19"/>
          <w:szCs w:val="19"/>
        </w:rPr>
        <w:t xml:space="preserve">'2017-01-02 00:00:00' </w:t>
      </w:r>
      <w:r>
        <w:t>»</w:t>
      </w:r>
    </w:p>
    <w:p w:rsidR="00D15D89" w:rsidRDefault="00D15D89" w:rsidP="00D15D89"/>
    <w:p w:rsidR="00D15D89" w:rsidRPr="00747FD4" w:rsidRDefault="00D15D89" w:rsidP="00D15D89">
      <w:r w:rsidRPr="00747FD4">
        <w:t xml:space="preserve">Mettre </w:t>
      </w:r>
      <w:r>
        <w:t xml:space="preserve"> le @site = 1 pour générer les données onduleurs pour le site </w:t>
      </w:r>
      <w:proofErr w:type="spellStart"/>
      <w:r>
        <w:t>Enokibayashi</w:t>
      </w:r>
      <w:proofErr w:type="spellEnd"/>
      <w:r>
        <w:t xml:space="preserve"> et  </w:t>
      </w:r>
      <w:r w:rsidRPr="00747FD4">
        <w:t xml:space="preserve">@site=2 pour </w:t>
      </w:r>
      <w:proofErr w:type="spellStart"/>
      <w:r w:rsidRPr="00747FD4">
        <w:t>Ebisawa</w:t>
      </w:r>
      <w:proofErr w:type="spellEnd"/>
      <w:r w:rsidRPr="00747FD4">
        <w:t>.</w:t>
      </w:r>
    </w:p>
    <w:p w:rsidR="00D15D89" w:rsidRDefault="00D15D89" w:rsidP="00D15D89">
      <w:r>
        <w:lastRenderedPageBreak/>
        <w:t>Le</w:t>
      </w:r>
      <w:r w:rsidRPr="00747FD4">
        <w:t xml:space="preserve"> </w:t>
      </w:r>
      <w:r>
        <w:t>@date correspond à la date du premier jour du mois que l’on souhaite générer.</w:t>
      </w:r>
    </w:p>
    <w:p w:rsidR="00D15D89" w:rsidRDefault="00D15D89" w:rsidP="00D15D89">
      <w:r>
        <w:t>Lancer la requête, vérifier dans la partie « Messages » qu’il y a 3 tableaux (3 onduleurs) sur tous les jours du mois.</w:t>
      </w:r>
    </w:p>
    <w:p w:rsidR="00461037" w:rsidRDefault="00461037" w:rsidP="00D15D89"/>
    <w:p w:rsidR="00747FD4" w:rsidRDefault="00D15D89">
      <w:r>
        <w:t xml:space="preserve">Sur le C:\ de la VM, prendre le dossier qui correspond au mois généré dans le dossier </w:t>
      </w:r>
      <w:r w:rsidR="00461037">
        <w:t>« </w:t>
      </w:r>
      <w:r>
        <w:t>‘’</w:t>
      </w:r>
      <w:proofErr w:type="spellStart"/>
      <w:r>
        <w:t>NomDuSite</w:t>
      </w:r>
      <w:proofErr w:type="spellEnd"/>
      <w:r>
        <w:t>’’_Reports</w:t>
      </w:r>
      <w:r w:rsidR="00461037">
        <w:t> »</w:t>
      </w:r>
      <w:r>
        <w:t xml:space="preserve"> et le coller sur le serveur AI dans : « </w:t>
      </w:r>
      <w:r w:rsidRPr="0029072B">
        <w:rPr>
          <w:color w:val="4472C4" w:themeColor="accent5"/>
          <w:u w:val="single"/>
        </w:rPr>
        <w:t xml:space="preserve">P:\Projets\ARIRI775 - CA2 </w:t>
      </w:r>
      <w:proofErr w:type="spellStart"/>
      <w:r w:rsidRPr="0029072B">
        <w:rPr>
          <w:color w:val="4472C4" w:themeColor="accent5"/>
          <w:u w:val="single"/>
        </w:rPr>
        <w:t>Japan</w:t>
      </w:r>
      <w:proofErr w:type="spellEnd"/>
      <w:r w:rsidRPr="0029072B">
        <w:rPr>
          <w:color w:val="4472C4" w:themeColor="accent5"/>
          <w:u w:val="single"/>
        </w:rPr>
        <w:t xml:space="preserve"> report\4 Dossier technique\4.2 Documents AI\4.2.3 Développement\1 –Template</w:t>
      </w:r>
      <w:r>
        <w:t> » dans le dossier qui correspond au site souhaité.</w:t>
      </w:r>
    </w:p>
    <w:p w:rsidR="0029072B" w:rsidRDefault="0029072B">
      <w:r>
        <w:t>Ensuite générer les rapports Excel comme décrit</w:t>
      </w:r>
      <w:r w:rsidR="00297D90">
        <w:t xml:space="preserve"> dans le paragraphe 2 du</w:t>
      </w:r>
      <w:r>
        <w:t xml:space="preserve"> wiki : </w:t>
      </w:r>
    </w:p>
    <w:p w:rsidR="0029072B" w:rsidRPr="00747FD4" w:rsidRDefault="001C5839">
      <w:hyperlink r:id="rId4" w:history="1">
        <w:r w:rsidR="0029072B" w:rsidRPr="004C501B">
          <w:rPr>
            <w:rStyle w:val="Lienhypertexte"/>
          </w:rPr>
          <w:t>https://wikiai.aifrance.com/wikiai/doku.php?id=tma:pv:procedures:maintenance_preventive_japon</w:t>
        </w:r>
      </w:hyperlink>
      <w:r w:rsidR="0029072B">
        <w:t xml:space="preserve"> </w:t>
      </w:r>
    </w:p>
    <w:sectPr w:rsidR="0029072B" w:rsidRPr="00747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D4"/>
    <w:rsid w:val="001C5839"/>
    <w:rsid w:val="0029072B"/>
    <w:rsid w:val="00297D90"/>
    <w:rsid w:val="00461037"/>
    <w:rsid w:val="00493734"/>
    <w:rsid w:val="00747FD4"/>
    <w:rsid w:val="00D15D89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BB876-6200-48D2-905B-9C708C1F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07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kiai.aifrance.com/wikiai/doku.php?id=tma:pv:procedures:maintenance_preventive_jap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Ikrame FOUAD</dc:creator>
  <cp:keywords/>
  <dc:description/>
  <cp:lastModifiedBy>Ikrame FOUAD</cp:lastModifiedBy>
  <cp:revision>3</cp:revision>
  <dcterms:created xsi:type="dcterms:W3CDTF">2017-04-20T07:07:00Z</dcterms:created>
  <dcterms:modified xsi:type="dcterms:W3CDTF">2017-04-20T08:40:00Z</dcterms:modified>
</cp:coreProperties>
</file>