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235" w:type="dxa"/>
        <w:tblInd w:w="-504" w:type="dxa"/>
        <w:tblLayout w:type="fixed"/>
        <w:tblCellMar>
          <w:left w:w="71" w:type="dxa"/>
          <w:right w:w="71" w:type="dxa"/>
        </w:tblCellMar>
        <w:tblLook w:val="04A0" w:firstRow="1" w:lastRow="0" w:firstColumn="1" w:lastColumn="0" w:noHBand="0" w:noVBand="1"/>
      </w:tblPr>
      <w:tblGrid>
        <w:gridCol w:w="459"/>
        <w:gridCol w:w="545"/>
        <w:gridCol w:w="432"/>
        <w:gridCol w:w="288"/>
        <w:gridCol w:w="71"/>
        <w:gridCol w:w="216"/>
        <w:gridCol w:w="1007"/>
        <w:gridCol w:w="549"/>
        <w:gridCol w:w="27"/>
        <w:gridCol w:w="432"/>
        <w:gridCol w:w="549"/>
        <w:gridCol w:w="317"/>
        <w:gridCol w:w="142"/>
        <w:gridCol w:w="1007"/>
        <w:gridCol w:w="363"/>
        <w:gridCol w:w="503"/>
        <w:gridCol w:w="142"/>
        <w:gridCol w:w="897"/>
        <w:gridCol w:w="206"/>
        <w:gridCol w:w="67"/>
        <w:gridCol w:w="509"/>
        <w:gridCol w:w="72"/>
        <w:gridCol w:w="427"/>
        <w:gridCol w:w="221"/>
        <w:gridCol w:w="504"/>
        <w:gridCol w:w="283"/>
      </w:tblGrid>
      <w:tr w:rsidR="00A853A0" w:rsidRPr="00AB47DB" w14:paraId="5C23CBDA" w14:textId="77777777" w:rsidTr="00A14B33">
        <w:trPr>
          <w:cantSplit/>
          <w:trHeight w:val="871"/>
        </w:trPr>
        <w:tc>
          <w:tcPr>
            <w:tcW w:w="1004" w:type="dxa"/>
            <w:gridSpan w:val="2"/>
            <w:tcBorders>
              <w:top w:val="single" w:sz="12" w:space="0" w:color="auto"/>
              <w:left w:val="single" w:sz="12" w:space="0" w:color="auto"/>
              <w:bottom w:val="nil"/>
              <w:right w:val="nil"/>
            </w:tcBorders>
          </w:tcPr>
          <w:p w14:paraId="63CE85CE" w14:textId="77777777" w:rsidR="00A853A0" w:rsidRPr="007C1D4E" w:rsidRDefault="00A853A0">
            <w:pPr>
              <w:spacing w:line="276" w:lineRule="auto"/>
              <w:rPr>
                <w:rFonts w:ascii="Arial" w:hAnsi="Arial" w:cs="Arial"/>
                <w:i w:val="0"/>
                <w:sz w:val="22"/>
                <w:szCs w:val="22"/>
                <w:lang w:eastAsia="en-US"/>
              </w:rPr>
            </w:pPr>
            <w:bookmarkStart w:id="0" w:name="_GoBack"/>
            <w:bookmarkEnd w:id="0"/>
          </w:p>
        </w:tc>
        <w:tc>
          <w:tcPr>
            <w:tcW w:w="1007" w:type="dxa"/>
            <w:gridSpan w:val="4"/>
            <w:tcBorders>
              <w:top w:val="single" w:sz="12" w:space="0" w:color="auto"/>
              <w:left w:val="nil"/>
              <w:bottom w:val="nil"/>
              <w:right w:val="nil"/>
            </w:tcBorders>
          </w:tcPr>
          <w:p w14:paraId="04F01F09" w14:textId="77777777" w:rsidR="00A853A0" w:rsidRPr="00AB47DB" w:rsidRDefault="00A853A0">
            <w:pPr>
              <w:spacing w:line="276" w:lineRule="auto"/>
              <w:rPr>
                <w:rFonts w:ascii="Arial" w:hAnsi="Arial" w:cs="Arial"/>
                <w:sz w:val="22"/>
                <w:szCs w:val="22"/>
                <w:lang w:eastAsia="en-US"/>
              </w:rPr>
            </w:pPr>
          </w:p>
        </w:tc>
        <w:tc>
          <w:tcPr>
            <w:tcW w:w="1007" w:type="dxa"/>
            <w:tcBorders>
              <w:top w:val="single" w:sz="12" w:space="0" w:color="auto"/>
              <w:left w:val="nil"/>
              <w:bottom w:val="nil"/>
              <w:right w:val="nil"/>
            </w:tcBorders>
          </w:tcPr>
          <w:p w14:paraId="0AE33EAA" w14:textId="77777777" w:rsidR="00A853A0" w:rsidRPr="00AB47DB" w:rsidRDefault="00A853A0">
            <w:pPr>
              <w:spacing w:line="276" w:lineRule="auto"/>
              <w:rPr>
                <w:rFonts w:ascii="Arial" w:hAnsi="Arial" w:cs="Arial"/>
                <w:sz w:val="22"/>
                <w:szCs w:val="22"/>
                <w:lang w:eastAsia="en-US"/>
              </w:rPr>
            </w:pPr>
          </w:p>
        </w:tc>
        <w:tc>
          <w:tcPr>
            <w:tcW w:w="1008" w:type="dxa"/>
            <w:gridSpan w:val="3"/>
            <w:tcBorders>
              <w:top w:val="single" w:sz="12" w:space="0" w:color="auto"/>
              <w:left w:val="nil"/>
              <w:bottom w:val="nil"/>
              <w:right w:val="nil"/>
            </w:tcBorders>
          </w:tcPr>
          <w:p w14:paraId="4AE7C18B" w14:textId="77777777" w:rsidR="00A853A0" w:rsidRPr="00AB47DB" w:rsidRDefault="00A853A0">
            <w:pPr>
              <w:spacing w:line="276" w:lineRule="auto"/>
              <w:rPr>
                <w:rFonts w:ascii="Arial" w:hAnsi="Arial" w:cs="Arial"/>
                <w:sz w:val="22"/>
                <w:szCs w:val="22"/>
                <w:lang w:eastAsia="en-US"/>
              </w:rPr>
            </w:pPr>
          </w:p>
        </w:tc>
        <w:tc>
          <w:tcPr>
            <w:tcW w:w="1008" w:type="dxa"/>
            <w:gridSpan w:val="3"/>
            <w:tcBorders>
              <w:top w:val="single" w:sz="12" w:space="0" w:color="auto"/>
              <w:left w:val="nil"/>
              <w:bottom w:val="nil"/>
              <w:right w:val="nil"/>
            </w:tcBorders>
          </w:tcPr>
          <w:p w14:paraId="37F8DDC5" w14:textId="77777777" w:rsidR="00A853A0" w:rsidRPr="00AB47DB" w:rsidRDefault="00A853A0">
            <w:pPr>
              <w:spacing w:line="276" w:lineRule="auto"/>
              <w:rPr>
                <w:rFonts w:ascii="Arial" w:hAnsi="Arial" w:cs="Arial"/>
                <w:sz w:val="22"/>
                <w:szCs w:val="22"/>
                <w:lang w:eastAsia="en-US"/>
              </w:rPr>
            </w:pPr>
          </w:p>
        </w:tc>
        <w:tc>
          <w:tcPr>
            <w:tcW w:w="1007" w:type="dxa"/>
            <w:tcBorders>
              <w:top w:val="single" w:sz="12" w:space="0" w:color="auto"/>
              <w:left w:val="nil"/>
              <w:bottom w:val="nil"/>
              <w:right w:val="nil"/>
            </w:tcBorders>
          </w:tcPr>
          <w:p w14:paraId="61609419" w14:textId="77777777" w:rsidR="00A853A0" w:rsidRPr="00AB47DB" w:rsidRDefault="00A853A0">
            <w:pPr>
              <w:rPr>
                <w:rFonts w:ascii="Arial" w:hAnsi="Arial" w:cs="Arial"/>
                <w:sz w:val="22"/>
                <w:szCs w:val="22"/>
                <w:lang w:eastAsia="en-US"/>
              </w:rPr>
            </w:pPr>
          </w:p>
          <w:p w14:paraId="511E7280" w14:textId="77777777" w:rsidR="00A853A0" w:rsidRPr="00AB47DB" w:rsidRDefault="00A853A0">
            <w:pPr>
              <w:rPr>
                <w:rFonts w:ascii="Arial" w:hAnsi="Arial" w:cs="Arial"/>
              </w:rPr>
            </w:pPr>
          </w:p>
          <w:p w14:paraId="181B762A" w14:textId="77777777" w:rsidR="00A853A0" w:rsidRPr="00AB47DB" w:rsidRDefault="00A853A0">
            <w:pPr>
              <w:rPr>
                <w:rFonts w:ascii="Arial" w:hAnsi="Arial" w:cs="Arial"/>
              </w:rPr>
            </w:pPr>
          </w:p>
          <w:p w14:paraId="7090DEAE" w14:textId="77777777" w:rsidR="00A853A0" w:rsidRPr="00AB47DB" w:rsidRDefault="00A853A0">
            <w:pPr>
              <w:rPr>
                <w:rFonts w:ascii="Arial" w:hAnsi="Arial" w:cs="Arial"/>
              </w:rPr>
            </w:pPr>
          </w:p>
          <w:p w14:paraId="00BBA69C" w14:textId="77777777" w:rsidR="00A853A0" w:rsidRPr="00AB47DB" w:rsidRDefault="00A853A0">
            <w:pPr>
              <w:rPr>
                <w:rFonts w:ascii="Arial" w:hAnsi="Arial" w:cs="Arial"/>
              </w:rPr>
            </w:pPr>
          </w:p>
          <w:p w14:paraId="39F369A4" w14:textId="77777777" w:rsidR="00A853A0" w:rsidRPr="00AB47DB" w:rsidRDefault="00A853A0">
            <w:pPr>
              <w:spacing w:line="276" w:lineRule="auto"/>
              <w:rPr>
                <w:rFonts w:ascii="Arial" w:hAnsi="Arial" w:cs="Arial"/>
                <w:sz w:val="22"/>
                <w:szCs w:val="22"/>
                <w:lang w:eastAsia="en-US"/>
              </w:rPr>
            </w:pPr>
          </w:p>
        </w:tc>
        <w:tc>
          <w:tcPr>
            <w:tcW w:w="1008" w:type="dxa"/>
            <w:gridSpan w:val="3"/>
            <w:tcBorders>
              <w:top w:val="single" w:sz="12" w:space="0" w:color="auto"/>
              <w:left w:val="nil"/>
              <w:bottom w:val="nil"/>
              <w:right w:val="nil"/>
            </w:tcBorders>
          </w:tcPr>
          <w:p w14:paraId="4A28908B" w14:textId="77777777" w:rsidR="00A853A0" w:rsidRPr="00AB47DB" w:rsidRDefault="00A853A0">
            <w:pPr>
              <w:spacing w:line="276" w:lineRule="auto"/>
              <w:rPr>
                <w:rFonts w:ascii="Arial" w:hAnsi="Arial" w:cs="Arial"/>
                <w:sz w:val="22"/>
                <w:szCs w:val="22"/>
                <w:lang w:eastAsia="en-US"/>
              </w:rPr>
            </w:pPr>
          </w:p>
        </w:tc>
        <w:tc>
          <w:tcPr>
            <w:tcW w:w="1170" w:type="dxa"/>
            <w:gridSpan w:val="3"/>
            <w:tcBorders>
              <w:top w:val="single" w:sz="12" w:space="0" w:color="auto"/>
              <w:left w:val="nil"/>
              <w:bottom w:val="nil"/>
              <w:right w:val="nil"/>
            </w:tcBorders>
          </w:tcPr>
          <w:p w14:paraId="113E133E" w14:textId="77777777" w:rsidR="00A853A0" w:rsidRPr="00AB47DB" w:rsidRDefault="00A853A0">
            <w:pPr>
              <w:spacing w:line="276" w:lineRule="auto"/>
              <w:rPr>
                <w:rFonts w:ascii="Arial" w:hAnsi="Arial" w:cs="Arial"/>
                <w:sz w:val="22"/>
                <w:szCs w:val="22"/>
                <w:lang w:eastAsia="en-US"/>
              </w:rPr>
            </w:pPr>
          </w:p>
        </w:tc>
        <w:tc>
          <w:tcPr>
            <w:tcW w:w="1008" w:type="dxa"/>
            <w:gridSpan w:val="3"/>
            <w:tcBorders>
              <w:top w:val="single" w:sz="12" w:space="0" w:color="auto"/>
              <w:left w:val="nil"/>
              <w:bottom w:val="nil"/>
              <w:right w:val="nil"/>
            </w:tcBorders>
          </w:tcPr>
          <w:p w14:paraId="1574F6D6" w14:textId="77777777" w:rsidR="00A853A0" w:rsidRPr="00AB47DB" w:rsidRDefault="00A853A0">
            <w:pPr>
              <w:spacing w:line="276" w:lineRule="auto"/>
              <w:rPr>
                <w:rFonts w:ascii="Arial" w:hAnsi="Arial" w:cs="Arial"/>
                <w:sz w:val="22"/>
                <w:szCs w:val="22"/>
                <w:lang w:eastAsia="en-US"/>
              </w:rPr>
            </w:pPr>
          </w:p>
        </w:tc>
        <w:tc>
          <w:tcPr>
            <w:tcW w:w="1008" w:type="dxa"/>
            <w:gridSpan w:val="3"/>
            <w:tcBorders>
              <w:top w:val="single" w:sz="12" w:space="0" w:color="auto"/>
              <w:left w:val="nil"/>
              <w:bottom w:val="nil"/>
              <w:right w:val="single" w:sz="12" w:space="0" w:color="auto"/>
            </w:tcBorders>
          </w:tcPr>
          <w:p w14:paraId="432E23E4" w14:textId="77777777" w:rsidR="00A853A0" w:rsidRPr="00AB47DB" w:rsidRDefault="00A853A0">
            <w:pPr>
              <w:spacing w:line="276" w:lineRule="auto"/>
              <w:rPr>
                <w:rFonts w:ascii="Arial" w:hAnsi="Arial" w:cs="Arial"/>
                <w:sz w:val="22"/>
                <w:szCs w:val="22"/>
                <w:lang w:eastAsia="en-US"/>
              </w:rPr>
            </w:pPr>
          </w:p>
        </w:tc>
      </w:tr>
      <w:tr w:rsidR="00A853A0" w:rsidRPr="00AB47DB" w14:paraId="0D089493" w14:textId="77777777" w:rsidTr="00A14B33">
        <w:trPr>
          <w:cantSplit/>
          <w:trHeight w:val="1731"/>
        </w:trPr>
        <w:tc>
          <w:tcPr>
            <w:tcW w:w="1436" w:type="dxa"/>
            <w:gridSpan w:val="3"/>
            <w:tcBorders>
              <w:top w:val="nil"/>
              <w:left w:val="single" w:sz="12" w:space="0" w:color="auto"/>
              <w:bottom w:val="nil"/>
              <w:right w:val="nil"/>
            </w:tcBorders>
          </w:tcPr>
          <w:p w14:paraId="645044DB" w14:textId="77777777" w:rsidR="00A853A0" w:rsidRPr="00AB47DB" w:rsidRDefault="00A853A0">
            <w:pPr>
              <w:spacing w:line="276" w:lineRule="auto"/>
              <w:rPr>
                <w:rFonts w:ascii="Arial" w:hAnsi="Arial" w:cs="Arial"/>
                <w:sz w:val="22"/>
                <w:szCs w:val="22"/>
                <w:lang w:eastAsia="en-US"/>
              </w:rPr>
            </w:pPr>
          </w:p>
        </w:tc>
        <w:tc>
          <w:tcPr>
            <w:tcW w:w="7364" w:type="dxa"/>
            <w:gridSpan w:val="19"/>
            <w:tcBorders>
              <w:top w:val="single" w:sz="6" w:space="0" w:color="auto"/>
              <w:left w:val="single" w:sz="6" w:space="0" w:color="auto"/>
              <w:bottom w:val="single" w:sz="6" w:space="0" w:color="auto"/>
              <w:right w:val="single" w:sz="6" w:space="0" w:color="auto"/>
            </w:tcBorders>
          </w:tcPr>
          <w:p w14:paraId="766E7D84" w14:textId="77777777" w:rsidR="00A853A0" w:rsidRPr="00AB47DB" w:rsidRDefault="00A853A0">
            <w:pPr>
              <w:jc w:val="center"/>
              <w:rPr>
                <w:rFonts w:ascii="Arial" w:hAnsi="Arial" w:cs="Arial"/>
                <w:b/>
                <w:sz w:val="28"/>
                <w:szCs w:val="22"/>
                <w:lang w:eastAsia="en-US"/>
              </w:rPr>
            </w:pPr>
          </w:p>
          <w:p w14:paraId="07D229BE" w14:textId="77777777" w:rsidR="00A853A0" w:rsidRPr="00AB47DB" w:rsidRDefault="00A853A0">
            <w:pPr>
              <w:jc w:val="center"/>
              <w:rPr>
                <w:rFonts w:ascii="Arial" w:hAnsi="Arial" w:cs="Arial"/>
                <w:b/>
                <w:sz w:val="28"/>
              </w:rPr>
            </w:pPr>
            <w:r w:rsidRPr="00AB47DB">
              <w:rPr>
                <w:rFonts w:ascii="Arial" w:hAnsi="Arial" w:cs="Arial"/>
                <w:b/>
                <w:sz w:val="28"/>
              </w:rPr>
              <w:t>SEMITAG</w:t>
            </w:r>
          </w:p>
          <w:p w14:paraId="24980A02" w14:textId="77777777" w:rsidR="00A853A0" w:rsidRPr="00AB47DB" w:rsidRDefault="00A853A0">
            <w:pPr>
              <w:jc w:val="center"/>
              <w:rPr>
                <w:rFonts w:ascii="Arial" w:hAnsi="Arial" w:cs="Arial"/>
                <w:b/>
                <w:sz w:val="28"/>
              </w:rPr>
            </w:pPr>
          </w:p>
          <w:p w14:paraId="77C4BA1A" w14:textId="77777777" w:rsidR="00A853A0" w:rsidRPr="00AB47DB" w:rsidRDefault="00A853A0">
            <w:pPr>
              <w:jc w:val="center"/>
              <w:rPr>
                <w:rFonts w:ascii="Arial" w:hAnsi="Arial" w:cs="Arial"/>
                <w:b/>
                <w:sz w:val="28"/>
              </w:rPr>
            </w:pPr>
          </w:p>
          <w:p w14:paraId="51246D4F" w14:textId="77777777" w:rsidR="00A853A0" w:rsidRPr="00AB47DB" w:rsidRDefault="00A853A0">
            <w:pPr>
              <w:jc w:val="center"/>
              <w:rPr>
                <w:rFonts w:ascii="Arial" w:hAnsi="Arial" w:cs="Arial"/>
                <w:b/>
                <w:sz w:val="28"/>
              </w:rPr>
            </w:pPr>
            <w:r w:rsidRPr="00AB47DB">
              <w:rPr>
                <w:rFonts w:ascii="Arial" w:hAnsi="Arial" w:cs="Arial"/>
                <w:b/>
                <w:sz w:val="28"/>
              </w:rPr>
              <w:t>GTB CVC</w:t>
            </w:r>
          </w:p>
          <w:p w14:paraId="7D823EE5" w14:textId="77777777" w:rsidR="00A853A0" w:rsidRPr="00AB47DB" w:rsidRDefault="00A853A0">
            <w:pPr>
              <w:rPr>
                <w:rFonts w:ascii="Arial" w:hAnsi="Arial" w:cs="Arial"/>
                <w:b/>
                <w:sz w:val="28"/>
              </w:rPr>
            </w:pPr>
          </w:p>
          <w:p w14:paraId="08B3D72C" w14:textId="77777777" w:rsidR="00A853A0" w:rsidRPr="00AB47DB" w:rsidRDefault="00A853A0">
            <w:pPr>
              <w:rPr>
                <w:rFonts w:ascii="Arial" w:hAnsi="Arial" w:cs="Arial"/>
                <w:b/>
                <w:sz w:val="28"/>
              </w:rPr>
            </w:pPr>
          </w:p>
          <w:p w14:paraId="76526FC0" w14:textId="77777777" w:rsidR="00A853A0" w:rsidRPr="00AB47DB" w:rsidRDefault="00A853A0">
            <w:pPr>
              <w:jc w:val="center"/>
              <w:rPr>
                <w:rFonts w:ascii="Arial" w:hAnsi="Arial" w:cs="Arial"/>
                <w:b/>
                <w:sz w:val="28"/>
              </w:rPr>
            </w:pPr>
            <w:r w:rsidRPr="00AB47DB">
              <w:rPr>
                <w:rFonts w:ascii="Arial" w:hAnsi="Arial" w:cs="Arial"/>
                <w:b/>
                <w:sz w:val="28"/>
              </w:rPr>
              <w:t>Manuel Operateur</w:t>
            </w:r>
          </w:p>
          <w:p w14:paraId="5395FE80" w14:textId="77777777" w:rsidR="00A853A0" w:rsidRPr="00AB47DB" w:rsidRDefault="00A853A0">
            <w:pPr>
              <w:jc w:val="center"/>
              <w:rPr>
                <w:rFonts w:ascii="Arial" w:hAnsi="Arial" w:cs="Arial"/>
                <w:b/>
                <w:sz w:val="28"/>
              </w:rPr>
            </w:pPr>
          </w:p>
          <w:p w14:paraId="3C51681D" w14:textId="77777777" w:rsidR="00A853A0" w:rsidRPr="00AB47DB" w:rsidRDefault="00A853A0">
            <w:pPr>
              <w:spacing w:line="276" w:lineRule="auto"/>
              <w:jc w:val="center"/>
              <w:rPr>
                <w:rFonts w:ascii="Arial" w:hAnsi="Arial" w:cs="Arial"/>
                <w:b/>
                <w:sz w:val="28"/>
                <w:szCs w:val="22"/>
                <w:lang w:eastAsia="en-US"/>
              </w:rPr>
            </w:pPr>
          </w:p>
        </w:tc>
        <w:tc>
          <w:tcPr>
            <w:tcW w:w="1435" w:type="dxa"/>
            <w:gridSpan w:val="4"/>
            <w:tcBorders>
              <w:top w:val="nil"/>
              <w:left w:val="nil"/>
              <w:bottom w:val="nil"/>
              <w:right w:val="single" w:sz="12" w:space="0" w:color="auto"/>
            </w:tcBorders>
          </w:tcPr>
          <w:p w14:paraId="1A1404CB" w14:textId="77777777" w:rsidR="00A853A0" w:rsidRPr="00AB47DB" w:rsidRDefault="00A853A0">
            <w:pPr>
              <w:spacing w:line="276" w:lineRule="auto"/>
              <w:rPr>
                <w:rFonts w:ascii="Arial" w:hAnsi="Arial" w:cs="Arial"/>
                <w:sz w:val="22"/>
                <w:szCs w:val="22"/>
                <w:lang w:eastAsia="en-US"/>
              </w:rPr>
            </w:pPr>
          </w:p>
        </w:tc>
      </w:tr>
      <w:tr w:rsidR="00A853A0" w:rsidRPr="00AB47DB" w14:paraId="523326B5" w14:textId="77777777" w:rsidTr="00A14B33">
        <w:trPr>
          <w:cantSplit/>
          <w:trHeight w:val="878"/>
        </w:trPr>
        <w:tc>
          <w:tcPr>
            <w:tcW w:w="1004" w:type="dxa"/>
            <w:gridSpan w:val="2"/>
            <w:tcBorders>
              <w:top w:val="nil"/>
              <w:left w:val="single" w:sz="12" w:space="0" w:color="auto"/>
              <w:bottom w:val="nil"/>
              <w:right w:val="nil"/>
            </w:tcBorders>
          </w:tcPr>
          <w:p w14:paraId="1D38810E" w14:textId="77777777" w:rsidR="00A853A0" w:rsidRPr="00AB47DB" w:rsidRDefault="00A853A0">
            <w:pPr>
              <w:spacing w:line="276" w:lineRule="auto"/>
              <w:rPr>
                <w:rFonts w:ascii="Arial" w:hAnsi="Arial" w:cs="Arial"/>
                <w:sz w:val="22"/>
                <w:szCs w:val="22"/>
                <w:lang w:eastAsia="en-US"/>
              </w:rPr>
            </w:pPr>
          </w:p>
        </w:tc>
        <w:tc>
          <w:tcPr>
            <w:tcW w:w="1007" w:type="dxa"/>
            <w:gridSpan w:val="4"/>
          </w:tcPr>
          <w:p w14:paraId="1BBBABAA" w14:textId="77777777" w:rsidR="00A853A0" w:rsidRPr="00AB47DB" w:rsidRDefault="00A853A0">
            <w:pPr>
              <w:spacing w:line="276" w:lineRule="auto"/>
              <w:rPr>
                <w:rFonts w:ascii="Arial" w:hAnsi="Arial" w:cs="Arial"/>
                <w:sz w:val="22"/>
                <w:szCs w:val="22"/>
                <w:lang w:eastAsia="en-US"/>
              </w:rPr>
            </w:pPr>
          </w:p>
        </w:tc>
        <w:tc>
          <w:tcPr>
            <w:tcW w:w="1007" w:type="dxa"/>
          </w:tcPr>
          <w:p w14:paraId="09B5475E" w14:textId="77777777" w:rsidR="00A853A0" w:rsidRPr="00AB47DB" w:rsidRDefault="00A853A0">
            <w:pPr>
              <w:spacing w:line="276" w:lineRule="auto"/>
              <w:rPr>
                <w:rFonts w:ascii="Arial" w:hAnsi="Arial" w:cs="Arial"/>
                <w:sz w:val="22"/>
                <w:szCs w:val="22"/>
                <w:lang w:eastAsia="en-US"/>
              </w:rPr>
            </w:pPr>
          </w:p>
        </w:tc>
        <w:tc>
          <w:tcPr>
            <w:tcW w:w="1008" w:type="dxa"/>
            <w:gridSpan w:val="3"/>
          </w:tcPr>
          <w:p w14:paraId="0A7F93E1" w14:textId="77777777" w:rsidR="00A853A0" w:rsidRPr="00AB47DB" w:rsidRDefault="00A853A0">
            <w:pPr>
              <w:spacing w:line="276" w:lineRule="auto"/>
              <w:rPr>
                <w:rFonts w:ascii="Arial" w:hAnsi="Arial" w:cs="Arial"/>
                <w:sz w:val="22"/>
                <w:szCs w:val="22"/>
                <w:lang w:eastAsia="en-US"/>
              </w:rPr>
            </w:pPr>
          </w:p>
        </w:tc>
        <w:tc>
          <w:tcPr>
            <w:tcW w:w="1008" w:type="dxa"/>
            <w:gridSpan w:val="3"/>
          </w:tcPr>
          <w:p w14:paraId="5B58D117" w14:textId="77777777" w:rsidR="00A853A0" w:rsidRPr="00AB47DB" w:rsidRDefault="00A853A0">
            <w:pPr>
              <w:spacing w:line="276" w:lineRule="auto"/>
              <w:rPr>
                <w:rFonts w:ascii="Arial" w:hAnsi="Arial" w:cs="Arial"/>
                <w:sz w:val="22"/>
                <w:szCs w:val="22"/>
                <w:lang w:eastAsia="en-US"/>
              </w:rPr>
            </w:pPr>
          </w:p>
        </w:tc>
        <w:tc>
          <w:tcPr>
            <w:tcW w:w="1007" w:type="dxa"/>
          </w:tcPr>
          <w:p w14:paraId="795A3B97" w14:textId="77777777" w:rsidR="00A853A0" w:rsidRPr="00AB47DB" w:rsidRDefault="00A853A0">
            <w:pPr>
              <w:rPr>
                <w:rFonts w:ascii="Arial" w:hAnsi="Arial" w:cs="Arial"/>
                <w:sz w:val="22"/>
                <w:szCs w:val="22"/>
                <w:lang w:eastAsia="en-US"/>
              </w:rPr>
            </w:pPr>
          </w:p>
          <w:p w14:paraId="15AD00B3" w14:textId="77777777" w:rsidR="00A853A0" w:rsidRPr="00AB47DB" w:rsidRDefault="00A853A0">
            <w:pPr>
              <w:rPr>
                <w:rFonts w:ascii="Arial" w:hAnsi="Arial" w:cs="Arial"/>
              </w:rPr>
            </w:pPr>
          </w:p>
          <w:p w14:paraId="29009BC9" w14:textId="77777777" w:rsidR="00A853A0" w:rsidRPr="00AB47DB" w:rsidRDefault="00A853A0">
            <w:pPr>
              <w:rPr>
                <w:rFonts w:ascii="Arial" w:hAnsi="Arial" w:cs="Arial"/>
              </w:rPr>
            </w:pPr>
          </w:p>
          <w:p w14:paraId="17652FCF" w14:textId="77777777" w:rsidR="00A853A0" w:rsidRPr="00AB47DB" w:rsidRDefault="00A853A0">
            <w:pPr>
              <w:spacing w:line="276" w:lineRule="auto"/>
              <w:rPr>
                <w:rFonts w:ascii="Arial" w:hAnsi="Arial" w:cs="Arial"/>
                <w:sz w:val="22"/>
                <w:szCs w:val="22"/>
                <w:lang w:eastAsia="en-US"/>
              </w:rPr>
            </w:pPr>
          </w:p>
        </w:tc>
        <w:tc>
          <w:tcPr>
            <w:tcW w:w="1008" w:type="dxa"/>
            <w:gridSpan w:val="3"/>
          </w:tcPr>
          <w:p w14:paraId="1FE7DE1C" w14:textId="77777777" w:rsidR="00A853A0" w:rsidRPr="00AB47DB" w:rsidRDefault="00A853A0">
            <w:pPr>
              <w:spacing w:line="276" w:lineRule="auto"/>
              <w:rPr>
                <w:rFonts w:ascii="Arial" w:hAnsi="Arial" w:cs="Arial"/>
                <w:sz w:val="22"/>
                <w:szCs w:val="22"/>
                <w:lang w:eastAsia="en-US"/>
              </w:rPr>
            </w:pPr>
          </w:p>
        </w:tc>
        <w:tc>
          <w:tcPr>
            <w:tcW w:w="1170" w:type="dxa"/>
            <w:gridSpan w:val="3"/>
          </w:tcPr>
          <w:p w14:paraId="1D409DB5" w14:textId="77777777" w:rsidR="00A853A0" w:rsidRPr="00AB47DB" w:rsidRDefault="00A853A0">
            <w:pPr>
              <w:spacing w:line="276" w:lineRule="auto"/>
              <w:rPr>
                <w:rFonts w:ascii="Arial" w:hAnsi="Arial" w:cs="Arial"/>
                <w:sz w:val="22"/>
                <w:szCs w:val="22"/>
                <w:lang w:eastAsia="en-US"/>
              </w:rPr>
            </w:pPr>
          </w:p>
        </w:tc>
        <w:tc>
          <w:tcPr>
            <w:tcW w:w="1008" w:type="dxa"/>
            <w:gridSpan w:val="3"/>
          </w:tcPr>
          <w:p w14:paraId="52EEF1CF" w14:textId="77777777" w:rsidR="00A853A0" w:rsidRPr="00AB47DB" w:rsidRDefault="00A853A0">
            <w:pPr>
              <w:spacing w:line="276" w:lineRule="auto"/>
              <w:rPr>
                <w:rFonts w:ascii="Arial" w:hAnsi="Arial" w:cs="Arial"/>
                <w:sz w:val="22"/>
                <w:szCs w:val="22"/>
                <w:lang w:eastAsia="en-US"/>
              </w:rPr>
            </w:pPr>
          </w:p>
        </w:tc>
        <w:tc>
          <w:tcPr>
            <w:tcW w:w="1008" w:type="dxa"/>
            <w:gridSpan w:val="3"/>
            <w:tcBorders>
              <w:top w:val="nil"/>
              <w:left w:val="nil"/>
              <w:bottom w:val="nil"/>
              <w:right w:val="single" w:sz="12" w:space="0" w:color="auto"/>
            </w:tcBorders>
          </w:tcPr>
          <w:p w14:paraId="33BF6FDC" w14:textId="77777777" w:rsidR="00A853A0" w:rsidRPr="00AB47DB" w:rsidRDefault="00A853A0">
            <w:pPr>
              <w:spacing w:line="276" w:lineRule="auto"/>
              <w:rPr>
                <w:rFonts w:ascii="Arial" w:hAnsi="Arial" w:cs="Arial"/>
                <w:sz w:val="22"/>
                <w:szCs w:val="22"/>
                <w:lang w:eastAsia="en-US"/>
              </w:rPr>
            </w:pPr>
          </w:p>
        </w:tc>
      </w:tr>
      <w:tr w:rsidR="00A853A0" w:rsidRPr="00AB47DB" w14:paraId="538181FA" w14:textId="77777777" w:rsidTr="00A14B33">
        <w:trPr>
          <w:cantSplit/>
          <w:trHeight w:hRule="exact" w:val="177"/>
        </w:trPr>
        <w:tc>
          <w:tcPr>
            <w:tcW w:w="459" w:type="dxa"/>
            <w:tcBorders>
              <w:top w:val="single" w:sz="12" w:space="0" w:color="auto"/>
              <w:left w:val="single" w:sz="12" w:space="0" w:color="auto"/>
              <w:bottom w:val="single" w:sz="6" w:space="0" w:color="auto"/>
              <w:right w:val="single" w:sz="6" w:space="0" w:color="auto"/>
            </w:tcBorders>
            <w:hideMark/>
          </w:tcPr>
          <w:p w14:paraId="0F60DB27" w14:textId="77777777" w:rsidR="00A853A0" w:rsidRPr="00AB47DB" w:rsidRDefault="00A853A0">
            <w:pPr>
              <w:spacing w:line="276" w:lineRule="auto"/>
              <w:jc w:val="center"/>
              <w:rPr>
                <w:rFonts w:ascii="Arial" w:hAnsi="Arial" w:cs="Arial"/>
                <w:sz w:val="14"/>
                <w:szCs w:val="14"/>
                <w:lang w:eastAsia="en-US"/>
              </w:rPr>
            </w:pPr>
            <w:r w:rsidRPr="00AB47DB">
              <w:rPr>
                <w:rFonts w:ascii="Arial" w:hAnsi="Arial" w:cs="Arial"/>
                <w:sz w:val="14"/>
                <w:szCs w:val="14"/>
              </w:rPr>
              <w:t>0</w:t>
            </w:r>
          </w:p>
        </w:tc>
        <w:tc>
          <w:tcPr>
            <w:tcW w:w="1336" w:type="dxa"/>
            <w:gridSpan w:val="4"/>
            <w:tcBorders>
              <w:top w:val="single" w:sz="12" w:space="0" w:color="auto"/>
              <w:left w:val="single" w:sz="6" w:space="0" w:color="auto"/>
              <w:bottom w:val="single" w:sz="6" w:space="0" w:color="auto"/>
              <w:right w:val="single" w:sz="6" w:space="0" w:color="auto"/>
            </w:tcBorders>
            <w:hideMark/>
          </w:tcPr>
          <w:p w14:paraId="11C42224" w14:textId="77777777" w:rsidR="00A853A0" w:rsidRPr="00AB47DB" w:rsidRDefault="00A853A0">
            <w:pPr>
              <w:spacing w:line="276" w:lineRule="auto"/>
              <w:jc w:val="center"/>
              <w:rPr>
                <w:rFonts w:ascii="Arial" w:hAnsi="Arial" w:cs="Arial"/>
                <w:sz w:val="14"/>
                <w:szCs w:val="14"/>
                <w:lang w:eastAsia="en-US"/>
              </w:rPr>
            </w:pPr>
            <w:r w:rsidRPr="00AB47DB">
              <w:rPr>
                <w:rFonts w:ascii="Arial" w:hAnsi="Arial" w:cs="Arial"/>
                <w:sz w:val="14"/>
                <w:szCs w:val="14"/>
              </w:rPr>
              <w:t>17/02/2017</w:t>
            </w:r>
          </w:p>
        </w:tc>
        <w:tc>
          <w:tcPr>
            <w:tcW w:w="3097" w:type="dxa"/>
            <w:gridSpan w:val="7"/>
            <w:tcBorders>
              <w:top w:val="single" w:sz="12" w:space="0" w:color="auto"/>
              <w:left w:val="single" w:sz="6" w:space="0" w:color="auto"/>
              <w:bottom w:val="single" w:sz="6" w:space="0" w:color="auto"/>
              <w:right w:val="single" w:sz="6" w:space="0" w:color="auto"/>
            </w:tcBorders>
          </w:tcPr>
          <w:p w14:paraId="2C5E70AF" w14:textId="77777777" w:rsidR="00A853A0" w:rsidRPr="00AB47DB" w:rsidRDefault="00A853A0">
            <w:pPr>
              <w:spacing w:line="276" w:lineRule="auto"/>
              <w:rPr>
                <w:rFonts w:ascii="Arial" w:hAnsi="Arial" w:cs="Arial"/>
                <w:sz w:val="14"/>
                <w:szCs w:val="14"/>
                <w:lang w:eastAsia="en-US"/>
              </w:rPr>
            </w:pPr>
          </w:p>
        </w:tc>
        <w:tc>
          <w:tcPr>
            <w:tcW w:w="1149" w:type="dxa"/>
            <w:gridSpan w:val="2"/>
            <w:tcBorders>
              <w:top w:val="single" w:sz="12" w:space="0" w:color="auto"/>
              <w:left w:val="single" w:sz="6" w:space="0" w:color="auto"/>
              <w:bottom w:val="single" w:sz="6" w:space="0" w:color="auto"/>
              <w:right w:val="single" w:sz="6" w:space="0" w:color="auto"/>
            </w:tcBorders>
            <w:hideMark/>
          </w:tcPr>
          <w:p w14:paraId="3E15A67E" w14:textId="77777777" w:rsidR="00A853A0" w:rsidRPr="00AB47DB" w:rsidRDefault="00A853A0">
            <w:pPr>
              <w:spacing w:line="276" w:lineRule="auto"/>
              <w:rPr>
                <w:rFonts w:ascii="Arial" w:hAnsi="Arial" w:cs="Arial"/>
                <w:sz w:val="14"/>
                <w:szCs w:val="14"/>
                <w:lang w:eastAsia="en-US"/>
              </w:rPr>
            </w:pPr>
            <w:r w:rsidRPr="00AB47DB">
              <w:rPr>
                <w:rFonts w:ascii="Arial" w:hAnsi="Arial" w:cs="Arial"/>
                <w:sz w:val="14"/>
                <w:szCs w:val="14"/>
              </w:rPr>
              <w:t>TSUROUPA</w:t>
            </w:r>
          </w:p>
        </w:tc>
        <w:tc>
          <w:tcPr>
            <w:tcW w:w="363" w:type="dxa"/>
            <w:tcBorders>
              <w:top w:val="single" w:sz="12" w:space="0" w:color="auto"/>
              <w:left w:val="single" w:sz="6" w:space="0" w:color="auto"/>
              <w:bottom w:val="single" w:sz="6" w:space="0" w:color="auto"/>
              <w:right w:val="single" w:sz="6" w:space="0" w:color="auto"/>
            </w:tcBorders>
          </w:tcPr>
          <w:p w14:paraId="5FA0FD19" w14:textId="77777777" w:rsidR="00A853A0" w:rsidRPr="00AB47DB" w:rsidRDefault="00A853A0">
            <w:pPr>
              <w:spacing w:line="276" w:lineRule="auto"/>
              <w:rPr>
                <w:rFonts w:ascii="Arial" w:hAnsi="Arial" w:cs="Arial"/>
                <w:sz w:val="14"/>
                <w:szCs w:val="14"/>
                <w:lang w:eastAsia="en-US"/>
              </w:rPr>
            </w:pPr>
          </w:p>
        </w:tc>
        <w:tc>
          <w:tcPr>
            <w:tcW w:w="1542" w:type="dxa"/>
            <w:gridSpan w:val="3"/>
            <w:tcBorders>
              <w:top w:val="single" w:sz="12" w:space="0" w:color="auto"/>
              <w:left w:val="single" w:sz="6" w:space="0" w:color="auto"/>
              <w:bottom w:val="single" w:sz="6" w:space="0" w:color="auto"/>
              <w:right w:val="single" w:sz="6" w:space="0" w:color="auto"/>
            </w:tcBorders>
          </w:tcPr>
          <w:p w14:paraId="3E1A934E" w14:textId="77777777" w:rsidR="00A853A0" w:rsidRPr="00AB47DB" w:rsidRDefault="00A14B33" w:rsidP="00A14B33">
            <w:pPr>
              <w:spacing w:line="276" w:lineRule="auto"/>
              <w:rPr>
                <w:rFonts w:ascii="Arial" w:hAnsi="Arial" w:cs="Arial"/>
                <w:sz w:val="14"/>
                <w:szCs w:val="14"/>
                <w:lang w:eastAsia="en-US"/>
              </w:rPr>
            </w:pPr>
            <w:r>
              <w:rPr>
                <w:rFonts w:ascii="Arial" w:hAnsi="Arial" w:cs="Arial"/>
                <w:sz w:val="14"/>
                <w:szCs w:val="14"/>
                <w:lang w:eastAsia="en-US"/>
              </w:rPr>
              <w:t>DREAN/BOUHELIER</w:t>
            </w:r>
          </w:p>
        </w:tc>
        <w:tc>
          <w:tcPr>
            <w:tcW w:w="206" w:type="dxa"/>
            <w:tcBorders>
              <w:top w:val="single" w:sz="12" w:space="0" w:color="auto"/>
              <w:left w:val="single" w:sz="6" w:space="0" w:color="auto"/>
              <w:bottom w:val="single" w:sz="6" w:space="0" w:color="auto"/>
              <w:right w:val="single" w:sz="6" w:space="0" w:color="auto"/>
            </w:tcBorders>
          </w:tcPr>
          <w:p w14:paraId="1C91EE68" w14:textId="77777777" w:rsidR="00A853A0" w:rsidRPr="00AB47DB" w:rsidRDefault="00A853A0">
            <w:pPr>
              <w:spacing w:line="276" w:lineRule="auto"/>
              <w:rPr>
                <w:rFonts w:ascii="Arial" w:hAnsi="Arial" w:cs="Arial"/>
                <w:sz w:val="14"/>
                <w:szCs w:val="14"/>
                <w:lang w:eastAsia="en-US"/>
              </w:rPr>
            </w:pPr>
          </w:p>
        </w:tc>
        <w:tc>
          <w:tcPr>
            <w:tcW w:w="1296" w:type="dxa"/>
            <w:gridSpan w:val="5"/>
            <w:tcBorders>
              <w:top w:val="single" w:sz="12" w:space="0" w:color="auto"/>
              <w:left w:val="single" w:sz="6" w:space="0" w:color="auto"/>
              <w:bottom w:val="single" w:sz="6" w:space="0" w:color="auto"/>
              <w:right w:val="single" w:sz="6" w:space="0" w:color="auto"/>
            </w:tcBorders>
          </w:tcPr>
          <w:p w14:paraId="2573C1CE" w14:textId="77777777" w:rsidR="00A853A0" w:rsidRPr="00AB47DB" w:rsidRDefault="00A853A0">
            <w:pPr>
              <w:spacing w:line="276" w:lineRule="auto"/>
              <w:rPr>
                <w:rFonts w:ascii="Arial" w:hAnsi="Arial" w:cs="Arial"/>
                <w:sz w:val="14"/>
                <w:szCs w:val="14"/>
                <w:lang w:eastAsia="en-US"/>
              </w:rPr>
            </w:pPr>
          </w:p>
        </w:tc>
        <w:tc>
          <w:tcPr>
            <w:tcW w:w="787" w:type="dxa"/>
            <w:gridSpan w:val="2"/>
            <w:tcBorders>
              <w:top w:val="single" w:sz="12" w:space="0" w:color="auto"/>
              <w:left w:val="single" w:sz="6" w:space="0" w:color="auto"/>
              <w:bottom w:val="single" w:sz="6" w:space="0" w:color="auto"/>
              <w:right w:val="single" w:sz="12" w:space="0" w:color="auto"/>
            </w:tcBorders>
          </w:tcPr>
          <w:p w14:paraId="64DED440" w14:textId="77777777" w:rsidR="00A853A0" w:rsidRPr="00AB47DB" w:rsidRDefault="00A853A0">
            <w:pPr>
              <w:spacing w:line="276" w:lineRule="auto"/>
              <w:rPr>
                <w:rFonts w:ascii="Arial" w:hAnsi="Arial" w:cs="Arial"/>
                <w:sz w:val="14"/>
                <w:szCs w:val="14"/>
                <w:lang w:eastAsia="en-US"/>
              </w:rPr>
            </w:pPr>
          </w:p>
        </w:tc>
      </w:tr>
      <w:tr w:rsidR="00A853A0" w:rsidRPr="00AB47DB" w14:paraId="4C08F353" w14:textId="77777777" w:rsidTr="008B79C1">
        <w:trPr>
          <w:cantSplit/>
          <w:trHeight w:hRule="exact" w:val="175"/>
        </w:trPr>
        <w:tc>
          <w:tcPr>
            <w:tcW w:w="459" w:type="dxa"/>
            <w:tcBorders>
              <w:top w:val="single" w:sz="6" w:space="0" w:color="auto"/>
              <w:left w:val="single" w:sz="12" w:space="0" w:color="auto"/>
              <w:bottom w:val="single" w:sz="6" w:space="0" w:color="auto"/>
              <w:right w:val="single" w:sz="6" w:space="0" w:color="auto"/>
            </w:tcBorders>
          </w:tcPr>
          <w:p w14:paraId="2A642EC9" w14:textId="77777777" w:rsidR="00A853A0" w:rsidRPr="00AB47DB" w:rsidRDefault="008B79C1">
            <w:pPr>
              <w:spacing w:line="276" w:lineRule="auto"/>
              <w:jc w:val="center"/>
              <w:rPr>
                <w:rFonts w:ascii="Arial" w:hAnsi="Arial" w:cs="Arial"/>
                <w:sz w:val="12"/>
                <w:szCs w:val="12"/>
                <w:lang w:eastAsia="en-US"/>
              </w:rPr>
            </w:pPr>
            <w:r>
              <w:rPr>
                <w:rFonts w:ascii="Arial" w:hAnsi="Arial" w:cs="Arial"/>
                <w:sz w:val="12"/>
                <w:szCs w:val="12"/>
                <w:lang w:eastAsia="en-US"/>
              </w:rPr>
              <w:t>1</w:t>
            </w:r>
          </w:p>
        </w:tc>
        <w:tc>
          <w:tcPr>
            <w:tcW w:w="1336" w:type="dxa"/>
            <w:gridSpan w:val="4"/>
            <w:tcBorders>
              <w:top w:val="single" w:sz="6" w:space="0" w:color="auto"/>
              <w:left w:val="single" w:sz="6" w:space="0" w:color="auto"/>
              <w:bottom w:val="single" w:sz="6" w:space="0" w:color="auto"/>
              <w:right w:val="single" w:sz="6" w:space="0" w:color="auto"/>
            </w:tcBorders>
          </w:tcPr>
          <w:p w14:paraId="60639C20" w14:textId="77777777" w:rsidR="00A853A0" w:rsidRPr="008B79C1" w:rsidRDefault="00670B02">
            <w:pPr>
              <w:spacing w:line="276" w:lineRule="auto"/>
              <w:jc w:val="center"/>
              <w:rPr>
                <w:rFonts w:ascii="Arial" w:hAnsi="Arial" w:cs="Arial"/>
                <w:sz w:val="14"/>
                <w:szCs w:val="14"/>
                <w:lang w:eastAsia="en-US"/>
              </w:rPr>
            </w:pPr>
            <w:r>
              <w:rPr>
                <w:rFonts w:ascii="Arial" w:hAnsi="Arial" w:cs="Arial"/>
                <w:sz w:val="14"/>
                <w:szCs w:val="14"/>
                <w:lang w:eastAsia="en-US"/>
              </w:rPr>
              <w:t>09</w:t>
            </w:r>
            <w:r w:rsidR="008B79C1" w:rsidRPr="008B79C1">
              <w:rPr>
                <w:rFonts w:ascii="Arial" w:hAnsi="Arial" w:cs="Arial"/>
                <w:sz w:val="14"/>
                <w:szCs w:val="14"/>
                <w:lang w:eastAsia="en-US"/>
              </w:rPr>
              <w:t>/03/2017</w:t>
            </w:r>
          </w:p>
        </w:tc>
        <w:tc>
          <w:tcPr>
            <w:tcW w:w="3097" w:type="dxa"/>
            <w:gridSpan w:val="7"/>
            <w:tcBorders>
              <w:top w:val="single" w:sz="6" w:space="0" w:color="auto"/>
              <w:left w:val="single" w:sz="6" w:space="0" w:color="auto"/>
              <w:bottom w:val="single" w:sz="6" w:space="0" w:color="auto"/>
              <w:right w:val="single" w:sz="6" w:space="0" w:color="auto"/>
            </w:tcBorders>
          </w:tcPr>
          <w:p w14:paraId="68695FEC" w14:textId="77777777" w:rsidR="00A853A0" w:rsidRPr="00AB47DB" w:rsidRDefault="00A853A0">
            <w:pPr>
              <w:spacing w:line="276" w:lineRule="auto"/>
              <w:rPr>
                <w:rFonts w:ascii="Arial" w:hAnsi="Arial" w:cs="Arial"/>
                <w:sz w:val="12"/>
                <w:szCs w:val="12"/>
                <w:lang w:eastAsia="en-US"/>
              </w:rPr>
            </w:pPr>
          </w:p>
        </w:tc>
        <w:tc>
          <w:tcPr>
            <w:tcW w:w="1149" w:type="dxa"/>
            <w:gridSpan w:val="2"/>
            <w:tcBorders>
              <w:top w:val="single" w:sz="6" w:space="0" w:color="auto"/>
              <w:left w:val="single" w:sz="6" w:space="0" w:color="auto"/>
              <w:bottom w:val="single" w:sz="6" w:space="0" w:color="auto"/>
              <w:right w:val="single" w:sz="6" w:space="0" w:color="auto"/>
            </w:tcBorders>
          </w:tcPr>
          <w:p w14:paraId="2D91DAF2" w14:textId="77777777" w:rsidR="00A853A0" w:rsidRPr="00AB47DB" w:rsidRDefault="008B79C1">
            <w:pPr>
              <w:spacing w:line="276" w:lineRule="auto"/>
              <w:rPr>
                <w:rFonts w:ascii="Arial" w:hAnsi="Arial" w:cs="Arial"/>
                <w:sz w:val="12"/>
                <w:szCs w:val="12"/>
                <w:lang w:eastAsia="en-US"/>
              </w:rPr>
            </w:pPr>
            <w:r w:rsidRPr="00AB47DB">
              <w:rPr>
                <w:rFonts w:ascii="Arial" w:hAnsi="Arial" w:cs="Arial"/>
                <w:sz w:val="14"/>
                <w:szCs w:val="14"/>
              </w:rPr>
              <w:t>TSUROUPA</w:t>
            </w:r>
          </w:p>
        </w:tc>
        <w:tc>
          <w:tcPr>
            <w:tcW w:w="363" w:type="dxa"/>
            <w:tcBorders>
              <w:top w:val="single" w:sz="6" w:space="0" w:color="auto"/>
              <w:left w:val="single" w:sz="6" w:space="0" w:color="auto"/>
              <w:bottom w:val="single" w:sz="6" w:space="0" w:color="auto"/>
              <w:right w:val="single" w:sz="6" w:space="0" w:color="auto"/>
            </w:tcBorders>
          </w:tcPr>
          <w:p w14:paraId="4F893334" w14:textId="77777777" w:rsidR="00A853A0" w:rsidRPr="00AB47DB" w:rsidRDefault="00A853A0">
            <w:pPr>
              <w:spacing w:line="276" w:lineRule="auto"/>
              <w:rPr>
                <w:rFonts w:ascii="Arial" w:hAnsi="Arial" w:cs="Arial"/>
                <w:sz w:val="12"/>
                <w:szCs w:val="12"/>
                <w:lang w:eastAsia="en-US"/>
              </w:rPr>
            </w:pPr>
          </w:p>
        </w:tc>
        <w:tc>
          <w:tcPr>
            <w:tcW w:w="1542" w:type="dxa"/>
            <w:gridSpan w:val="3"/>
            <w:tcBorders>
              <w:top w:val="single" w:sz="6" w:space="0" w:color="auto"/>
              <w:left w:val="single" w:sz="6" w:space="0" w:color="auto"/>
              <w:bottom w:val="single" w:sz="6" w:space="0" w:color="auto"/>
              <w:right w:val="single" w:sz="6" w:space="0" w:color="auto"/>
            </w:tcBorders>
          </w:tcPr>
          <w:p w14:paraId="5D7E420F" w14:textId="77777777" w:rsidR="00A853A0" w:rsidRPr="00AB47DB" w:rsidRDefault="008B79C1">
            <w:pPr>
              <w:spacing w:line="276" w:lineRule="auto"/>
              <w:rPr>
                <w:rFonts w:ascii="Arial" w:hAnsi="Arial" w:cs="Arial"/>
                <w:sz w:val="12"/>
                <w:szCs w:val="12"/>
                <w:lang w:eastAsia="en-US"/>
              </w:rPr>
            </w:pPr>
            <w:r>
              <w:rPr>
                <w:rFonts w:ascii="Arial" w:hAnsi="Arial" w:cs="Arial"/>
                <w:sz w:val="14"/>
                <w:szCs w:val="14"/>
                <w:lang w:eastAsia="en-US"/>
              </w:rPr>
              <w:t>DREAN/BOUHELIER</w:t>
            </w:r>
          </w:p>
        </w:tc>
        <w:tc>
          <w:tcPr>
            <w:tcW w:w="206" w:type="dxa"/>
            <w:tcBorders>
              <w:top w:val="single" w:sz="6" w:space="0" w:color="auto"/>
              <w:left w:val="single" w:sz="6" w:space="0" w:color="auto"/>
              <w:bottom w:val="single" w:sz="6" w:space="0" w:color="auto"/>
              <w:right w:val="single" w:sz="6" w:space="0" w:color="auto"/>
            </w:tcBorders>
          </w:tcPr>
          <w:p w14:paraId="4FB91011" w14:textId="77777777" w:rsidR="00A853A0" w:rsidRPr="00AB47DB" w:rsidRDefault="00A853A0">
            <w:pPr>
              <w:spacing w:line="276" w:lineRule="auto"/>
              <w:rPr>
                <w:rFonts w:ascii="Arial" w:hAnsi="Arial" w:cs="Arial"/>
                <w:sz w:val="12"/>
                <w:szCs w:val="12"/>
                <w:lang w:eastAsia="en-US"/>
              </w:rPr>
            </w:pPr>
          </w:p>
        </w:tc>
        <w:tc>
          <w:tcPr>
            <w:tcW w:w="1296" w:type="dxa"/>
            <w:gridSpan w:val="5"/>
            <w:tcBorders>
              <w:top w:val="single" w:sz="6" w:space="0" w:color="auto"/>
              <w:left w:val="single" w:sz="6" w:space="0" w:color="auto"/>
              <w:bottom w:val="single" w:sz="6" w:space="0" w:color="auto"/>
              <w:right w:val="single" w:sz="6" w:space="0" w:color="auto"/>
            </w:tcBorders>
          </w:tcPr>
          <w:p w14:paraId="09AA351F" w14:textId="77777777" w:rsidR="00A853A0" w:rsidRPr="00AB47DB" w:rsidRDefault="00A853A0">
            <w:pPr>
              <w:spacing w:line="276" w:lineRule="auto"/>
              <w:rPr>
                <w:rFonts w:ascii="Arial" w:hAnsi="Arial" w:cs="Arial"/>
                <w:sz w:val="12"/>
                <w:szCs w:val="12"/>
                <w:lang w:eastAsia="en-US"/>
              </w:rPr>
            </w:pPr>
          </w:p>
        </w:tc>
        <w:tc>
          <w:tcPr>
            <w:tcW w:w="787" w:type="dxa"/>
            <w:gridSpan w:val="2"/>
            <w:tcBorders>
              <w:top w:val="single" w:sz="6" w:space="0" w:color="auto"/>
              <w:left w:val="single" w:sz="6" w:space="0" w:color="auto"/>
              <w:bottom w:val="single" w:sz="6" w:space="0" w:color="auto"/>
              <w:right w:val="single" w:sz="12" w:space="0" w:color="auto"/>
            </w:tcBorders>
          </w:tcPr>
          <w:p w14:paraId="61C48AAD" w14:textId="77777777" w:rsidR="00A853A0" w:rsidRPr="00AB47DB" w:rsidRDefault="00A853A0">
            <w:pPr>
              <w:spacing w:line="276" w:lineRule="auto"/>
              <w:rPr>
                <w:rFonts w:ascii="Arial" w:hAnsi="Arial" w:cs="Arial"/>
                <w:sz w:val="12"/>
                <w:szCs w:val="12"/>
                <w:lang w:eastAsia="en-US"/>
              </w:rPr>
            </w:pPr>
          </w:p>
        </w:tc>
      </w:tr>
      <w:tr w:rsidR="00A853A0" w:rsidRPr="00AB47DB" w14:paraId="38253570" w14:textId="77777777" w:rsidTr="00A14B33">
        <w:trPr>
          <w:cantSplit/>
          <w:trHeight w:hRule="exact" w:val="127"/>
        </w:trPr>
        <w:tc>
          <w:tcPr>
            <w:tcW w:w="459" w:type="dxa"/>
            <w:tcBorders>
              <w:top w:val="single" w:sz="6" w:space="0" w:color="auto"/>
              <w:left w:val="single" w:sz="12" w:space="0" w:color="auto"/>
              <w:bottom w:val="single" w:sz="6" w:space="0" w:color="auto"/>
              <w:right w:val="single" w:sz="6" w:space="0" w:color="auto"/>
            </w:tcBorders>
          </w:tcPr>
          <w:p w14:paraId="0E6BA740" w14:textId="77777777" w:rsidR="00A853A0" w:rsidRPr="00AB47DB" w:rsidRDefault="00A853A0">
            <w:pPr>
              <w:spacing w:line="276" w:lineRule="auto"/>
              <w:jc w:val="center"/>
              <w:rPr>
                <w:rFonts w:ascii="Arial" w:hAnsi="Arial" w:cs="Arial"/>
                <w:sz w:val="12"/>
                <w:szCs w:val="12"/>
                <w:lang w:eastAsia="en-US"/>
              </w:rPr>
            </w:pPr>
          </w:p>
        </w:tc>
        <w:tc>
          <w:tcPr>
            <w:tcW w:w="1336" w:type="dxa"/>
            <w:gridSpan w:val="4"/>
            <w:tcBorders>
              <w:top w:val="single" w:sz="6" w:space="0" w:color="auto"/>
              <w:left w:val="single" w:sz="6" w:space="0" w:color="auto"/>
              <w:bottom w:val="single" w:sz="6" w:space="0" w:color="auto"/>
              <w:right w:val="single" w:sz="6" w:space="0" w:color="auto"/>
            </w:tcBorders>
          </w:tcPr>
          <w:p w14:paraId="52FBEB89" w14:textId="77777777" w:rsidR="00A853A0" w:rsidRPr="00AB47DB" w:rsidRDefault="00A853A0">
            <w:pPr>
              <w:spacing w:line="276" w:lineRule="auto"/>
              <w:jc w:val="center"/>
              <w:rPr>
                <w:rFonts w:ascii="Arial" w:hAnsi="Arial" w:cs="Arial"/>
                <w:sz w:val="12"/>
                <w:szCs w:val="12"/>
                <w:lang w:eastAsia="en-US"/>
              </w:rPr>
            </w:pPr>
          </w:p>
        </w:tc>
        <w:tc>
          <w:tcPr>
            <w:tcW w:w="3097" w:type="dxa"/>
            <w:gridSpan w:val="7"/>
            <w:tcBorders>
              <w:top w:val="single" w:sz="6" w:space="0" w:color="auto"/>
              <w:left w:val="single" w:sz="6" w:space="0" w:color="auto"/>
              <w:bottom w:val="single" w:sz="6" w:space="0" w:color="auto"/>
              <w:right w:val="single" w:sz="6" w:space="0" w:color="auto"/>
            </w:tcBorders>
          </w:tcPr>
          <w:p w14:paraId="2587C3D5" w14:textId="77777777" w:rsidR="00A853A0" w:rsidRPr="00AB47DB" w:rsidRDefault="00A853A0">
            <w:pPr>
              <w:spacing w:line="276" w:lineRule="auto"/>
              <w:rPr>
                <w:rFonts w:ascii="Arial" w:hAnsi="Arial" w:cs="Arial"/>
                <w:sz w:val="12"/>
                <w:szCs w:val="12"/>
                <w:lang w:eastAsia="en-US"/>
              </w:rPr>
            </w:pPr>
          </w:p>
        </w:tc>
        <w:tc>
          <w:tcPr>
            <w:tcW w:w="1149" w:type="dxa"/>
            <w:gridSpan w:val="2"/>
            <w:tcBorders>
              <w:top w:val="single" w:sz="6" w:space="0" w:color="auto"/>
              <w:left w:val="single" w:sz="6" w:space="0" w:color="auto"/>
              <w:bottom w:val="single" w:sz="6" w:space="0" w:color="auto"/>
              <w:right w:val="single" w:sz="6" w:space="0" w:color="auto"/>
            </w:tcBorders>
          </w:tcPr>
          <w:p w14:paraId="64708CC8" w14:textId="77777777" w:rsidR="00A853A0" w:rsidRPr="00AB47DB" w:rsidRDefault="00A853A0">
            <w:pPr>
              <w:spacing w:line="276" w:lineRule="auto"/>
              <w:rPr>
                <w:rFonts w:ascii="Arial" w:hAnsi="Arial" w:cs="Arial"/>
                <w:sz w:val="12"/>
                <w:szCs w:val="12"/>
                <w:lang w:eastAsia="en-US"/>
              </w:rPr>
            </w:pPr>
          </w:p>
        </w:tc>
        <w:tc>
          <w:tcPr>
            <w:tcW w:w="363" w:type="dxa"/>
            <w:tcBorders>
              <w:top w:val="single" w:sz="6" w:space="0" w:color="auto"/>
              <w:left w:val="single" w:sz="6" w:space="0" w:color="auto"/>
              <w:bottom w:val="single" w:sz="6" w:space="0" w:color="auto"/>
              <w:right w:val="single" w:sz="6" w:space="0" w:color="auto"/>
            </w:tcBorders>
          </w:tcPr>
          <w:p w14:paraId="4CD5BCA8" w14:textId="77777777" w:rsidR="00A853A0" w:rsidRPr="00AB47DB" w:rsidRDefault="00A853A0">
            <w:pPr>
              <w:spacing w:line="276" w:lineRule="auto"/>
              <w:rPr>
                <w:rFonts w:ascii="Arial" w:hAnsi="Arial" w:cs="Arial"/>
                <w:sz w:val="12"/>
                <w:szCs w:val="12"/>
                <w:lang w:eastAsia="en-US"/>
              </w:rPr>
            </w:pPr>
          </w:p>
        </w:tc>
        <w:tc>
          <w:tcPr>
            <w:tcW w:w="1542" w:type="dxa"/>
            <w:gridSpan w:val="3"/>
            <w:tcBorders>
              <w:top w:val="single" w:sz="6" w:space="0" w:color="auto"/>
              <w:left w:val="single" w:sz="6" w:space="0" w:color="auto"/>
              <w:bottom w:val="single" w:sz="6" w:space="0" w:color="auto"/>
              <w:right w:val="single" w:sz="6" w:space="0" w:color="auto"/>
            </w:tcBorders>
          </w:tcPr>
          <w:p w14:paraId="3EB3575E" w14:textId="77777777" w:rsidR="00A853A0" w:rsidRPr="00AB47DB" w:rsidRDefault="00A853A0">
            <w:pPr>
              <w:spacing w:line="276" w:lineRule="auto"/>
              <w:rPr>
                <w:rFonts w:ascii="Arial" w:hAnsi="Arial" w:cs="Arial"/>
                <w:sz w:val="12"/>
                <w:szCs w:val="12"/>
                <w:lang w:eastAsia="en-US"/>
              </w:rPr>
            </w:pPr>
          </w:p>
        </w:tc>
        <w:tc>
          <w:tcPr>
            <w:tcW w:w="206" w:type="dxa"/>
            <w:tcBorders>
              <w:top w:val="single" w:sz="6" w:space="0" w:color="auto"/>
              <w:left w:val="single" w:sz="6" w:space="0" w:color="auto"/>
              <w:bottom w:val="single" w:sz="6" w:space="0" w:color="auto"/>
              <w:right w:val="single" w:sz="6" w:space="0" w:color="auto"/>
            </w:tcBorders>
          </w:tcPr>
          <w:p w14:paraId="012B7EEE" w14:textId="77777777" w:rsidR="00A853A0" w:rsidRPr="00AB47DB" w:rsidRDefault="00A853A0">
            <w:pPr>
              <w:spacing w:line="276" w:lineRule="auto"/>
              <w:rPr>
                <w:rFonts w:ascii="Arial" w:hAnsi="Arial" w:cs="Arial"/>
                <w:sz w:val="12"/>
                <w:szCs w:val="12"/>
                <w:lang w:eastAsia="en-US"/>
              </w:rPr>
            </w:pPr>
          </w:p>
        </w:tc>
        <w:tc>
          <w:tcPr>
            <w:tcW w:w="1296" w:type="dxa"/>
            <w:gridSpan w:val="5"/>
            <w:tcBorders>
              <w:top w:val="single" w:sz="6" w:space="0" w:color="auto"/>
              <w:left w:val="single" w:sz="6" w:space="0" w:color="auto"/>
              <w:bottom w:val="single" w:sz="6" w:space="0" w:color="auto"/>
              <w:right w:val="single" w:sz="6" w:space="0" w:color="auto"/>
            </w:tcBorders>
          </w:tcPr>
          <w:p w14:paraId="7CB11266" w14:textId="77777777" w:rsidR="00A853A0" w:rsidRPr="00AB47DB" w:rsidRDefault="00A853A0">
            <w:pPr>
              <w:spacing w:line="276" w:lineRule="auto"/>
              <w:rPr>
                <w:rFonts w:ascii="Arial" w:hAnsi="Arial" w:cs="Arial"/>
                <w:sz w:val="12"/>
                <w:szCs w:val="12"/>
                <w:lang w:eastAsia="en-US"/>
              </w:rPr>
            </w:pPr>
          </w:p>
        </w:tc>
        <w:tc>
          <w:tcPr>
            <w:tcW w:w="787" w:type="dxa"/>
            <w:gridSpan w:val="2"/>
            <w:tcBorders>
              <w:top w:val="single" w:sz="6" w:space="0" w:color="auto"/>
              <w:left w:val="single" w:sz="6" w:space="0" w:color="auto"/>
              <w:bottom w:val="single" w:sz="6" w:space="0" w:color="auto"/>
              <w:right w:val="single" w:sz="12" w:space="0" w:color="auto"/>
            </w:tcBorders>
          </w:tcPr>
          <w:p w14:paraId="301BDE20" w14:textId="77777777" w:rsidR="00A853A0" w:rsidRPr="00AB47DB" w:rsidRDefault="00A853A0">
            <w:pPr>
              <w:spacing w:line="276" w:lineRule="auto"/>
              <w:rPr>
                <w:rFonts w:ascii="Arial" w:hAnsi="Arial" w:cs="Arial"/>
                <w:sz w:val="12"/>
                <w:szCs w:val="12"/>
                <w:lang w:eastAsia="en-US"/>
              </w:rPr>
            </w:pPr>
          </w:p>
        </w:tc>
      </w:tr>
      <w:tr w:rsidR="00A853A0" w:rsidRPr="00AB47DB" w14:paraId="1D91AB72" w14:textId="77777777" w:rsidTr="00A14B33">
        <w:trPr>
          <w:cantSplit/>
          <w:trHeight w:hRule="exact" w:val="127"/>
        </w:trPr>
        <w:tc>
          <w:tcPr>
            <w:tcW w:w="459" w:type="dxa"/>
            <w:tcBorders>
              <w:top w:val="single" w:sz="6" w:space="0" w:color="auto"/>
              <w:left w:val="single" w:sz="12" w:space="0" w:color="auto"/>
              <w:bottom w:val="single" w:sz="6" w:space="0" w:color="auto"/>
              <w:right w:val="single" w:sz="6" w:space="0" w:color="auto"/>
            </w:tcBorders>
          </w:tcPr>
          <w:p w14:paraId="067FCBEE" w14:textId="77777777" w:rsidR="00A853A0" w:rsidRPr="00AB47DB" w:rsidRDefault="00A853A0">
            <w:pPr>
              <w:spacing w:line="276" w:lineRule="auto"/>
              <w:jc w:val="center"/>
              <w:rPr>
                <w:rFonts w:ascii="Arial" w:hAnsi="Arial" w:cs="Arial"/>
                <w:sz w:val="16"/>
                <w:szCs w:val="16"/>
                <w:lang w:eastAsia="en-US"/>
              </w:rPr>
            </w:pPr>
          </w:p>
        </w:tc>
        <w:tc>
          <w:tcPr>
            <w:tcW w:w="1336" w:type="dxa"/>
            <w:gridSpan w:val="4"/>
            <w:tcBorders>
              <w:top w:val="single" w:sz="6" w:space="0" w:color="auto"/>
              <w:left w:val="single" w:sz="6" w:space="0" w:color="auto"/>
              <w:bottom w:val="single" w:sz="6" w:space="0" w:color="auto"/>
              <w:right w:val="single" w:sz="6" w:space="0" w:color="auto"/>
            </w:tcBorders>
          </w:tcPr>
          <w:p w14:paraId="6FBF0C73" w14:textId="77777777" w:rsidR="00A853A0" w:rsidRPr="00AB47DB" w:rsidRDefault="00A853A0">
            <w:pPr>
              <w:spacing w:line="276" w:lineRule="auto"/>
              <w:jc w:val="center"/>
              <w:rPr>
                <w:rFonts w:ascii="Arial" w:hAnsi="Arial" w:cs="Arial"/>
                <w:sz w:val="16"/>
                <w:szCs w:val="16"/>
                <w:lang w:eastAsia="en-US"/>
              </w:rPr>
            </w:pPr>
          </w:p>
        </w:tc>
        <w:tc>
          <w:tcPr>
            <w:tcW w:w="3097" w:type="dxa"/>
            <w:gridSpan w:val="7"/>
            <w:tcBorders>
              <w:top w:val="single" w:sz="6" w:space="0" w:color="auto"/>
              <w:left w:val="single" w:sz="6" w:space="0" w:color="auto"/>
              <w:bottom w:val="single" w:sz="6" w:space="0" w:color="auto"/>
              <w:right w:val="single" w:sz="6" w:space="0" w:color="auto"/>
            </w:tcBorders>
          </w:tcPr>
          <w:p w14:paraId="0F4D9150" w14:textId="77777777" w:rsidR="00A853A0" w:rsidRPr="00AB47DB" w:rsidRDefault="00A853A0">
            <w:pPr>
              <w:spacing w:line="276" w:lineRule="auto"/>
              <w:rPr>
                <w:rFonts w:ascii="Arial" w:hAnsi="Arial" w:cs="Arial"/>
                <w:sz w:val="16"/>
                <w:szCs w:val="16"/>
                <w:lang w:eastAsia="en-US"/>
              </w:rPr>
            </w:pPr>
          </w:p>
        </w:tc>
        <w:tc>
          <w:tcPr>
            <w:tcW w:w="1149" w:type="dxa"/>
            <w:gridSpan w:val="2"/>
            <w:tcBorders>
              <w:top w:val="single" w:sz="6" w:space="0" w:color="auto"/>
              <w:left w:val="single" w:sz="6" w:space="0" w:color="auto"/>
              <w:bottom w:val="single" w:sz="6" w:space="0" w:color="auto"/>
              <w:right w:val="single" w:sz="6" w:space="0" w:color="auto"/>
            </w:tcBorders>
          </w:tcPr>
          <w:p w14:paraId="2DCC7584" w14:textId="77777777" w:rsidR="00A853A0" w:rsidRPr="00AB47DB" w:rsidRDefault="00A853A0">
            <w:pPr>
              <w:spacing w:line="276" w:lineRule="auto"/>
              <w:rPr>
                <w:rFonts w:ascii="Arial" w:hAnsi="Arial" w:cs="Arial"/>
                <w:sz w:val="16"/>
                <w:szCs w:val="16"/>
                <w:lang w:eastAsia="en-US"/>
              </w:rPr>
            </w:pPr>
          </w:p>
        </w:tc>
        <w:tc>
          <w:tcPr>
            <w:tcW w:w="363" w:type="dxa"/>
            <w:tcBorders>
              <w:top w:val="single" w:sz="6" w:space="0" w:color="auto"/>
              <w:left w:val="single" w:sz="6" w:space="0" w:color="auto"/>
              <w:bottom w:val="single" w:sz="6" w:space="0" w:color="auto"/>
              <w:right w:val="single" w:sz="6" w:space="0" w:color="auto"/>
            </w:tcBorders>
          </w:tcPr>
          <w:p w14:paraId="17C51F6C" w14:textId="77777777" w:rsidR="00A853A0" w:rsidRPr="00AB47DB" w:rsidRDefault="00A853A0">
            <w:pPr>
              <w:spacing w:line="276" w:lineRule="auto"/>
              <w:rPr>
                <w:rFonts w:ascii="Arial" w:hAnsi="Arial" w:cs="Arial"/>
                <w:sz w:val="16"/>
                <w:szCs w:val="16"/>
                <w:lang w:eastAsia="en-US"/>
              </w:rPr>
            </w:pPr>
          </w:p>
        </w:tc>
        <w:tc>
          <w:tcPr>
            <w:tcW w:w="1542" w:type="dxa"/>
            <w:gridSpan w:val="3"/>
            <w:tcBorders>
              <w:top w:val="single" w:sz="6" w:space="0" w:color="auto"/>
              <w:left w:val="single" w:sz="6" w:space="0" w:color="auto"/>
              <w:bottom w:val="single" w:sz="6" w:space="0" w:color="auto"/>
              <w:right w:val="single" w:sz="6" w:space="0" w:color="auto"/>
            </w:tcBorders>
          </w:tcPr>
          <w:p w14:paraId="00533D3E" w14:textId="77777777" w:rsidR="00A853A0" w:rsidRPr="00AB47DB" w:rsidRDefault="00A853A0">
            <w:pPr>
              <w:spacing w:line="276" w:lineRule="auto"/>
              <w:rPr>
                <w:rFonts w:ascii="Arial" w:hAnsi="Arial" w:cs="Arial"/>
                <w:sz w:val="16"/>
                <w:szCs w:val="16"/>
                <w:lang w:eastAsia="en-US"/>
              </w:rPr>
            </w:pPr>
          </w:p>
        </w:tc>
        <w:tc>
          <w:tcPr>
            <w:tcW w:w="206" w:type="dxa"/>
            <w:tcBorders>
              <w:top w:val="single" w:sz="6" w:space="0" w:color="auto"/>
              <w:left w:val="single" w:sz="6" w:space="0" w:color="auto"/>
              <w:bottom w:val="single" w:sz="6" w:space="0" w:color="auto"/>
              <w:right w:val="single" w:sz="6" w:space="0" w:color="auto"/>
            </w:tcBorders>
          </w:tcPr>
          <w:p w14:paraId="1461202F" w14:textId="77777777" w:rsidR="00A853A0" w:rsidRPr="00AB47DB" w:rsidRDefault="00A853A0">
            <w:pPr>
              <w:spacing w:line="276" w:lineRule="auto"/>
              <w:rPr>
                <w:rFonts w:ascii="Arial" w:hAnsi="Arial" w:cs="Arial"/>
                <w:sz w:val="16"/>
                <w:szCs w:val="16"/>
                <w:lang w:eastAsia="en-US"/>
              </w:rPr>
            </w:pPr>
          </w:p>
        </w:tc>
        <w:tc>
          <w:tcPr>
            <w:tcW w:w="1296" w:type="dxa"/>
            <w:gridSpan w:val="5"/>
            <w:tcBorders>
              <w:top w:val="single" w:sz="6" w:space="0" w:color="auto"/>
              <w:left w:val="single" w:sz="6" w:space="0" w:color="auto"/>
              <w:bottom w:val="single" w:sz="6" w:space="0" w:color="auto"/>
              <w:right w:val="single" w:sz="6" w:space="0" w:color="auto"/>
            </w:tcBorders>
          </w:tcPr>
          <w:p w14:paraId="6D1C6871" w14:textId="77777777" w:rsidR="00A853A0" w:rsidRPr="00AB47DB" w:rsidRDefault="00A853A0">
            <w:pPr>
              <w:spacing w:line="276" w:lineRule="auto"/>
              <w:rPr>
                <w:rFonts w:ascii="Arial" w:hAnsi="Arial" w:cs="Arial"/>
                <w:sz w:val="16"/>
                <w:szCs w:val="16"/>
                <w:lang w:eastAsia="en-US"/>
              </w:rPr>
            </w:pPr>
          </w:p>
        </w:tc>
        <w:tc>
          <w:tcPr>
            <w:tcW w:w="787" w:type="dxa"/>
            <w:gridSpan w:val="2"/>
            <w:tcBorders>
              <w:top w:val="single" w:sz="6" w:space="0" w:color="auto"/>
              <w:left w:val="single" w:sz="6" w:space="0" w:color="auto"/>
              <w:bottom w:val="single" w:sz="6" w:space="0" w:color="auto"/>
              <w:right w:val="single" w:sz="12" w:space="0" w:color="auto"/>
            </w:tcBorders>
          </w:tcPr>
          <w:p w14:paraId="75DF9630" w14:textId="77777777" w:rsidR="00A853A0" w:rsidRPr="00AB47DB" w:rsidRDefault="00A853A0">
            <w:pPr>
              <w:spacing w:line="276" w:lineRule="auto"/>
              <w:rPr>
                <w:rFonts w:ascii="Arial" w:hAnsi="Arial" w:cs="Arial"/>
                <w:sz w:val="16"/>
                <w:szCs w:val="16"/>
                <w:lang w:eastAsia="en-US"/>
              </w:rPr>
            </w:pPr>
          </w:p>
        </w:tc>
      </w:tr>
      <w:tr w:rsidR="00A853A0" w:rsidRPr="00AB47DB" w14:paraId="73426ED2" w14:textId="77777777" w:rsidTr="00A14B33">
        <w:trPr>
          <w:cantSplit/>
          <w:trHeight w:hRule="exact" w:val="127"/>
        </w:trPr>
        <w:tc>
          <w:tcPr>
            <w:tcW w:w="459" w:type="dxa"/>
            <w:tcBorders>
              <w:top w:val="single" w:sz="6" w:space="0" w:color="auto"/>
              <w:left w:val="single" w:sz="12" w:space="0" w:color="auto"/>
              <w:bottom w:val="single" w:sz="6" w:space="0" w:color="auto"/>
              <w:right w:val="single" w:sz="6" w:space="0" w:color="auto"/>
            </w:tcBorders>
          </w:tcPr>
          <w:p w14:paraId="786AFF90" w14:textId="77777777" w:rsidR="00A853A0" w:rsidRPr="00AB47DB" w:rsidRDefault="00A853A0">
            <w:pPr>
              <w:spacing w:line="276" w:lineRule="auto"/>
              <w:jc w:val="center"/>
              <w:rPr>
                <w:rFonts w:ascii="Arial" w:hAnsi="Arial" w:cs="Arial"/>
                <w:sz w:val="16"/>
                <w:szCs w:val="16"/>
                <w:lang w:eastAsia="en-US"/>
              </w:rPr>
            </w:pPr>
          </w:p>
        </w:tc>
        <w:tc>
          <w:tcPr>
            <w:tcW w:w="1336" w:type="dxa"/>
            <w:gridSpan w:val="4"/>
            <w:tcBorders>
              <w:top w:val="single" w:sz="6" w:space="0" w:color="auto"/>
              <w:left w:val="single" w:sz="6" w:space="0" w:color="auto"/>
              <w:bottom w:val="single" w:sz="6" w:space="0" w:color="auto"/>
              <w:right w:val="single" w:sz="6" w:space="0" w:color="auto"/>
            </w:tcBorders>
          </w:tcPr>
          <w:p w14:paraId="3BDB3EA2" w14:textId="77777777" w:rsidR="00A853A0" w:rsidRPr="00AB47DB" w:rsidRDefault="00A853A0">
            <w:pPr>
              <w:spacing w:line="276" w:lineRule="auto"/>
              <w:jc w:val="center"/>
              <w:rPr>
                <w:rFonts w:ascii="Arial" w:hAnsi="Arial" w:cs="Arial"/>
                <w:sz w:val="16"/>
                <w:szCs w:val="16"/>
                <w:lang w:eastAsia="en-US"/>
              </w:rPr>
            </w:pPr>
          </w:p>
        </w:tc>
        <w:tc>
          <w:tcPr>
            <w:tcW w:w="3097" w:type="dxa"/>
            <w:gridSpan w:val="7"/>
            <w:tcBorders>
              <w:top w:val="single" w:sz="6" w:space="0" w:color="auto"/>
              <w:left w:val="single" w:sz="6" w:space="0" w:color="auto"/>
              <w:bottom w:val="single" w:sz="6" w:space="0" w:color="auto"/>
              <w:right w:val="single" w:sz="6" w:space="0" w:color="auto"/>
            </w:tcBorders>
          </w:tcPr>
          <w:p w14:paraId="64FEA87D" w14:textId="77777777" w:rsidR="00A853A0" w:rsidRPr="00AB47DB" w:rsidRDefault="00A853A0">
            <w:pPr>
              <w:spacing w:line="276" w:lineRule="auto"/>
              <w:rPr>
                <w:rFonts w:ascii="Arial" w:hAnsi="Arial" w:cs="Arial"/>
                <w:sz w:val="16"/>
                <w:szCs w:val="16"/>
                <w:lang w:eastAsia="en-US"/>
              </w:rPr>
            </w:pPr>
          </w:p>
        </w:tc>
        <w:tc>
          <w:tcPr>
            <w:tcW w:w="1149" w:type="dxa"/>
            <w:gridSpan w:val="2"/>
            <w:tcBorders>
              <w:top w:val="single" w:sz="6" w:space="0" w:color="auto"/>
              <w:left w:val="single" w:sz="6" w:space="0" w:color="auto"/>
              <w:bottom w:val="single" w:sz="6" w:space="0" w:color="auto"/>
              <w:right w:val="single" w:sz="6" w:space="0" w:color="auto"/>
            </w:tcBorders>
          </w:tcPr>
          <w:p w14:paraId="1892A2DF" w14:textId="77777777" w:rsidR="00A853A0" w:rsidRPr="00AB47DB" w:rsidRDefault="00A853A0">
            <w:pPr>
              <w:spacing w:line="276" w:lineRule="auto"/>
              <w:rPr>
                <w:rFonts w:ascii="Arial" w:hAnsi="Arial" w:cs="Arial"/>
                <w:sz w:val="16"/>
                <w:szCs w:val="16"/>
                <w:lang w:eastAsia="en-US"/>
              </w:rPr>
            </w:pPr>
          </w:p>
        </w:tc>
        <w:tc>
          <w:tcPr>
            <w:tcW w:w="363" w:type="dxa"/>
            <w:tcBorders>
              <w:top w:val="single" w:sz="6" w:space="0" w:color="auto"/>
              <w:left w:val="single" w:sz="6" w:space="0" w:color="auto"/>
              <w:bottom w:val="single" w:sz="6" w:space="0" w:color="auto"/>
              <w:right w:val="single" w:sz="6" w:space="0" w:color="auto"/>
            </w:tcBorders>
          </w:tcPr>
          <w:p w14:paraId="4C7F0839" w14:textId="77777777" w:rsidR="00A853A0" w:rsidRPr="00AB47DB" w:rsidRDefault="00A853A0">
            <w:pPr>
              <w:spacing w:line="276" w:lineRule="auto"/>
              <w:rPr>
                <w:rFonts w:ascii="Arial" w:hAnsi="Arial" w:cs="Arial"/>
                <w:sz w:val="16"/>
                <w:szCs w:val="16"/>
                <w:lang w:eastAsia="en-US"/>
              </w:rPr>
            </w:pPr>
          </w:p>
        </w:tc>
        <w:tc>
          <w:tcPr>
            <w:tcW w:w="1542" w:type="dxa"/>
            <w:gridSpan w:val="3"/>
            <w:tcBorders>
              <w:top w:val="single" w:sz="6" w:space="0" w:color="auto"/>
              <w:left w:val="single" w:sz="6" w:space="0" w:color="auto"/>
              <w:bottom w:val="single" w:sz="6" w:space="0" w:color="auto"/>
              <w:right w:val="single" w:sz="6" w:space="0" w:color="auto"/>
            </w:tcBorders>
          </w:tcPr>
          <w:p w14:paraId="406B49ED" w14:textId="77777777" w:rsidR="00A853A0" w:rsidRPr="00AB47DB" w:rsidRDefault="00A853A0">
            <w:pPr>
              <w:spacing w:line="276" w:lineRule="auto"/>
              <w:rPr>
                <w:rFonts w:ascii="Arial" w:hAnsi="Arial" w:cs="Arial"/>
                <w:sz w:val="16"/>
                <w:szCs w:val="16"/>
                <w:lang w:eastAsia="en-US"/>
              </w:rPr>
            </w:pPr>
          </w:p>
        </w:tc>
        <w:tc>
          <w:tcPr>
            <w:tcW w:w="206" w:type="dxa"/>
            <w:tcBorders>
              <w:top w:val="single" w:sz="6" w:space="0" w:color="auto"/>
              <w:left w:val="single" w:sz="6" w:space="0" w:color="auto"/>
              <w:bottom w:val="single" w:sz="6" w:space="0" w:color="auto"/>
              <w:right w:val="single" w:sz="6" w:space="0" w:color="auto"/>
            </w:tcBorders>
          </w:tcPr>
          <w:p w14:paraId="6EFFCD0E" w14:textId="77777777" w:rsidR="00A853A0" w:rsidRPr="00AB47DB" w:rsidRDefault="00A853A0">
            <w:pPr>
              <w:spacing w:line="276" w:lineRule="auto"/>
              <w:rPr>
                <w:rFonts w:ascii="Arial" w:hAnsi="Arial" w:cs="Arial"/>
                <w:sz w:val="16"/>
                <w:szCs w:val="16"/>
                <w:lang w:eastAsia="en-US"/>
              </w:rPr>
            </w:pPr>
          </w:p>
        </w:tc>
        <w:tc>
          <w:tcPr>
            <w:tcW w:w="1296" w:type="dxa"/>
            <w:gridSpan w:val="5"/>
            <w:tcBorders>
              <w:top w:val="single" w:sz="6" w:space="0" w:color="auto"/>
              <w:left w:val="single" w:sz="6" w:space="0" w:color="auto"/>
              <w:bottom w:val="single" w:sz="6" w:space="0" w:color="auto"/>
              <w:right w:val="single" w:sz="6" w:space="0" w:color="auto"/>
            </w:tcBorders>
          </w:tcPr>
          <w:p w14:paraId="666A889F" w14:textId="77777777" w:rsidR="00A853A0" w:rsidRPr="00AB47DB" w:rsidRDefault="00A853A0">
            <w:pPr>
              <w:spacing w:line="276" w:lineRule="auto"/>
              <w:rPr>
                <w:rFonts w:ascii="Arial" w:hAnsi="Arial" w:cs="Arial"/>
                <w:sz w:val="16"/>
                <w:szCs w:val="16"/>
                <w:lang w:eastAsia="en-US"/>
              </w:rPr>
            </w:pPr>
          </w:p>
        </w:tc>
        <w:tc>
          <w:tcPr>
            <w:tcW w:w="787" w:type="dxa"/>
            <w:gridSpan w:val="2"/>
            <w:tcBorders>
              <w:top w:val="single" w:sz="6" w:space="0" w:color="auto"/>
              <w:left w:val="single" w:sz="6" w:space="0" w:color="auto"/>
              <w:bottom w:val="single" w:sz="6" w:space="0" w:color="auto"/>
              <w:right w:val="single" w:sz="12" w:space="0" w:color="auto"/>
            </w:tcBorders>
          </w:tcPr>
          <w:p w14:paraId="20082364" w14:textId="77777777" w:rsidR="00A853A0" w:rsidRPr="00AB47DB" w:rsidRDefault="00A853A0">
            <w:pPr>
              <w:spacing w:line="276" w:lineRule="auto"/>
              <w:rPr>
                <w:rFonts w:ascii="Arial" w:hAnsi="Arial" w:cs="Arial"/>
                <w:sz w:val="16"/>
                <w:szCs w:val="16"/>
                <w:lang w:eastAsia="en-US"/>
              </w:rPr>
            </w:pPr>
          </w:p>
        </w:tc>
      </w:tr>
      <w:tr w:rsidR="00A853A0" w:rsidRPr="00AB47DB" w14:paraId="719818C8" w14:textId="77777777" w:rsidTr="00A14B33">
        <w:trPr>
          <w:cantSplit/>
          <w:trHeight w:hRule="exact" w:val="127"/>
        </w:trPr>
        <w:tc>
          <w:tcPr>
            <w:tcW w:w="459" w:type="dxa"/>
            <w:tcBorders>
              <w:top w:val="single" w:sz="6" w:space="0" w:color="auto"/>
              <w:left w:val="single" w:sz="12" w:space="0" w:color="auto"/>
              <w:bottom w:val="single" w:sz="6" w:space="0" w:color="auto"/>
              <w:right w:val="single" w:sz="6" w:space="0" w:color="auto"/>
            </w:tcBorders>
          </w:tcPr>
          <w:p w14:paraId="56A250AB" w14:textId="77777777" w:rsidR="00A853A0" w:rsidRPr="00AB47DB" w:rsidRDefault="00A853A0">
            <w:pPr>
              <w:spacing w:line="276" w:lineRule="auto"/>
              <w:jc w:val="center"/>
              <w:rPr>
                <w:rFonts w:ascii="Arial" w:hAnsi="Arial" w:cs="Arial"/>
                <w:sz w:val="16"/>
                <w:szCs w:val="16"/>
                <w:lang w:eastAsia="en-US"/>
              </w:rPr>
            </w:pPr>
          </w:p>
        </w:tc>
        <w:tc>
          <w:tcPr>
            <w:tcW w:w="1336" w:type="dxa"/>
            <w:gridSpan w:val="4"/>
            <w:tcBorders>
              <w:top w:val="single" w:sz="6" w:space="0" w:color="auto"/>
              <w:left w:val="single" w:sz="6" w:space="0" w:color="auto"/>
              <w:bottom w:val="single" w:sz="6" w:space="0" w:color="auto"/>
              <w:right w:val="single" w:sz="6" w:space="0" w:color="auto"/>
            </w:tcBorders>
          </w:tcPr>
          <w:p w14:paraId="2BFD9CFE" w14:textId="77777777" w:rsidR="00A853A0" w:rsidRPr="00AB47DB" w:rsidRDefault="00A853A0">
            <w:pPr>
              <w:spacing w:line="276" w:lineRule="auto"/>
              <w:jc w:val="center"/>
              <w:rPr>
                <w:rFonts w:ascii="Arial" w:hAnsi="Arial" w:cs="Arial"/>
                <w:sz w:val="16"/>
                <w:szCs w:val="16"/>
                <w:lang w:eastAsia="en-US"/>
              </w:rPr>
            </w:pPr>
          </w:p>
        </w:tc>
        <w:tc>
          <w:tcPr>
            <w:tcW w:w="3097" w:type="dxa"/>
            <w:gridSpan w:val="7"/>
            <w:tcBorders>
              <w:top w:val="single" w:sz="6" w:space="0" w:color="auto"/>
              <w:left w:val="single" w:sz="6" w:space="0" w:color="auto"/>
              <w:bottom w:val="single" w:sz="6" w:space="0" w:color="auto"/>
              <w:right w:val="single" w:sz="6" w:space="0" w:color="auto"/>
            </w:tcBorders>
            <w:hideMark/>
          </w:tcPr>
          <w:p w14:paraId="3B7C9331" w14:textId="77777777" w:rsidR="00A853A0" w:rsidRPr="00AB47DB" w:rsidRDefault="00A853A0">
            <w:pPr>
              <w:spacing w:line="276" w:lineRule="auto"/>
              <w:rPr>
                <w:rFonts w:ascii="Arial" w:hAnsi="Arial" w:cs="Arial"/>
                <w:sz w:val="16"/>
                <w:szCs w:val="16"/>
                <w:lang w:eastAsia="en-US"/>
              </w:rPr>
            </w:pPr>
            <w:r w:rsidRPr="00AB47DB">
              <w:rPr>
                <w:rFonts w:ascii="Arial" w:hAnsi="Arial" w:cs="Arial"/>
                <w:sz w:val="16"/>
                <w:szCs w:val="16"/>
              </w:rPr>
              <w:t xml:space="preserve"> </w:t>
            </w:r>
          </w:p>
        </w:tc>
        <w:tc>
          <w:tcPr>
            <w:tcW w:w="1149" w:type="dxa"/>
            <w:gridSpan w:val="2"/>
            <w:tcBorders>
              <w:top w:val="single" w:sz="6" w:space="0" w:color="auto"/>
              <w:left w:val="single" w:sz="6" w:space="0" w:color="auto"/>
              <w:bottom w:val="single" w:sz="6" w:space="0" w:color="auto"/>
              <w:right w:val="single" w:sz="6" w:space="0" w:color="auto"/>
            </w:tcBorders>
          </w:tcPr>
          <w:p w14:paraId="35278D40" w14:textId="77777777" w:rsidR="00A853A0" w:rsidRPr="00AB47DB" w:rsidRDefault="00A853A0">
            <w:pPr>
              <w:spacing w:line="276" w:lineRule="auto"/>
              <w:rPr>
                <w:rFonts w:ascii="Arial" w:hAnsi="Arial" w:cs="Arial"/>
                <w:sz w:val="16"/>
                <w:szCs w:val="16"/>
                <w:lang w:eastAsia="en-US"/>
              </w:rPr>
            </w:pPr>
          </w:p>
        </w:tc>
        <w:tc>
          <w:tcPr>
            <w:tcW w:w="363" w:type="dxa"/>
            <w:tcBorders>
              <w:top w:val="single" w:sz="6" w:space="0" w:color="auto"/>
              <w:left w:val="single" w:sz="6" w:space="0" w:color="auto"/>
              <w:bottom w:val="single" w:sz="6" w:space="0" w:color="auto"/>
              <w:right w:val="single" w:sz="6" w:space="0" w:color="auto"/>
            </w:tcBorders>
          </w:tcPr>
          <w:p w14:paraId="4962B0E8" w14:textId="77777777" w:rsidR="00A853A0" w:rsidRPr="00AB47DB" w:rsidRDefault="00A853A0">
            <w:pPr>
              <w:spacing w:line="276" w:lineRule="auto"/>
              <w:rPr>
                <w:rFonts w:ascii="Arial" w:hAnsi="Arial" w:cs="Arial"/>
                <w:sz w:val="16"/>
                <w:szCs w:val="16"/>
                <w:lang w:eastAsia="en-US"/>
              </w:rPr>
            </w:pPr>
          </w:p>
        </w:tc>
        <w:tc>
          <w:tcPr>
            <w:tcW w:w="1542" w:type="dxa"/>
            <w:gridSpan w:val="3"/>
            <w:tcBorders>
              <w:top w:val="single" w:sz="6" w:space="0" w:color="auto"/>
              <w:left w:val="single" w:sz="6" w:space="0" w:color="auto"/>
              <w:bottom w:val="single" w:sz="6" w:space="0" w:color="auto"/>
              <w:right w:val="single" w:sz="6" w:space="0" w:color="auto"/>
            </w:tcBorders>
          </w:tcPr>
          <w:p w14:paraId="6A299A42" w14:textId="77777777" w:rsidR="00A853A0" w:rsidRPr="00AB47DB" w:rsidRDefault="00A853A0">
            <w:pPr>
              <w:spacing w:line="276" w:lineRule="auto"/>
              <w:rPr>
                <w:rFonts w:ascii="Arial" w:hAnsi="Arial" w:cs="Arial"/>
                <w:sz w:val="16"/>
                <w:szCs w:val="16"/>
                <w:lang w:eastAsia="en-US"/>
              </w:rPr>
            </w:pPr>
          </w:p>
        </w:tc>
        <w:tc>
          <w:tcPr>
            <w:tcW w:w="206" w:type="dxa"/>
            <w:tcBorders>
              <w:top w:val="single" w:sz="6" w:space="0" w:color="auto"/>
              <w:left w:val="single" w:sz="6" w:space="0" w:color="auto"/>
              <w:bottom w:val="single" w:sz="6" w:space="0" w:color="auto"/>
              <w:right w:val="single" w:sz="6" w:space="0" w:color="auto"/>
            </w:tcBorders>
          </w:tcPr>
          <w:p w14:paraId="590FB7FB" w14:textId="77777777" w:rsidR="00A853A0" w:rsidRPr="00AB47DB" w:rsidRDefault="00A853A0">
            <w:pPr>
              <w:spacing w:line="276" w:lineRule="auto"/>
              <w:rPr>
                <w:rFonts w:ascii="Arial" w:hAnsi="Arial" w:cs="Arial"/>
                <w:sz w:val="16"/>
                <w:szCs w:val="16"/>
                <w:lang w:eastAsia="en-US"/>
              </w:rPr>
            </w:pPr>
          </w:p>
        </w:tc>
        <w:tc>
          <w:tcPr>
            <w:tcW w:w="1296" w:type="dxa"/>
            <w:gridSpan w:val="5"/>
            <w:tcBorders>
              <w:top w:val="single" w:sz="6" w:space="0" w:color="auto"/>
              <w:left w:val="single" w:sz="6" w:space="0" w:color="auto"/>
              <w:bottom w:val="single" w:sz="6" w:space="0" w:color="auto"/>
              <w:right w:val="single" w:sz="6" w:space="0" w:color="auto"/>
            </w:tcBorders>
          </w:tcPr>
          <w:p w14:paraId="4B120880" w14:textId="77777777" w:rsidR="00A853A0" w:rsidRPr="00AB47DB" w:rsidRDefault="00A853A0">
            <w:pPr>
              <w:spacing w:line="276" w:lineRule="auto"/>
              <w:rPr>
                <w:rFonts w:ascii="Arial" w:hAnsi="Arial" w:cs="Arial"/>
                <w:sz w:val="16"/>
                <w:szCs w:val="16"/>
                <w:lang w:eastAsia="en-US"/>
              </w:rPr>
            </w:pPr>
          </w:p>
        </w:tc>
        <w:tc>
          <w:tcPr>
            <w:tcW w:w="787" w:type="dxa"/>
            <w:gridSpan w:val="2"/>
            <w:tcBorders>
              <w:top w:val="single" w:sz="6" w:space="0" w:color="auto"/>
              <w:left w:val="single" w:sz="6" w:space="0" w:color="auto"/>
              <w:bottom w:val="single" w:sz="6" w:space="0" w:color="auto"/>
              <w:right w:val="single" w:sz="12" w:space="0" w:color="auto"/>
            </w:tcBorders>
          </w:tcPr>
          <w:p w14:paraId="0DDCFB0F" w14:textId="77777777" w:rsidR="00A853A0" w:rsidRPr="00AB47DB" w:rsidRDefault="00A853A0">
            <w:pPr>
              <w:spacing w:line="276" w:lineRule="auto"/>
              <w:rPr>
                <w:rFonts w:ascii="Arial" w:hAnsi="Arial" w:cs="Arial"/>
                <w:sz w:val="16"/>
                <w:szCs w:val="16"/>
                <w:lang w:eastAsia="en-US"/>
              </w:rPr>
            </w:pPr>
          </w:p>
        </w:tc>
      </w:tr>
      <w:tr w:rsidR="00A853A0" w:rsidRPr="00AB47DB" w14:paraId="088C6E39" w14:textId="77777777" w:rsidTr="00A14B33">
        <w:trPr>
          <w:cantSplit/>
          <w:trHeight w:hRule="exact" w:val="127"/>
        </w:trPr>
        <w:tc>
          <w:tcPr>
            <w:tcW w:w="459" w:type="dxa"/>
            <w:tcBorders>
              <w:top w:val="single" w:sz="6" w:space="0" w:color="auto"/>
              <w:left w:val="single" w:sz="12" w:space="0" w:color="auto"/>
              <w:bottom w:val="nil"/>
              <w:right w:val="single" w:sz="6" w:space="0" w:color="auto"/>
            </w:tcBorders>
            <w:vAlign w:val="center"/>
          </w:tcPr>
          <w:p w14:paraId="72FBA28B" w14:textId="77777777" w:rsidR="00A853A0" w:rsidRPr="00AB47DB" w:rsidRDefault="00A853A0">
            <w:pPr>
              <w:spacing w:line="276" w:lineRule="auto"/>
              <w:jc w:val="center"/>
              <w:rPr>
                <w:rFonts w:ascii="Arial" w:hAnsi="Arial" w:cs="Arial"/>
                <w:sz w:val="16"/>
                <w:szCs w:val="16"/>
                <w:lang w:eastAsia="en-US"/>
              </w:rPr>
            </w:pPr>
          </w:p>
        </w:tc>
        <w:tc>
          <w:tcPr>
            <w:tcW w:w="1336" w:type="dxa"/>
            <w:gridSpan w:val="4"/>
            <w:tcBorders>
              <w:top w:val="single" w:sz="6" w:space="0" w:color="auto"/>
              <w:left w:val="single" w:sz="6" w:space="0" w:color="auto"/>
              <w:bottom w:val="nil"/>
              <w:right w:val="single" w:sz="6" w:space="0" w:color="auto"/>
            </w:tcBorders>
            <w:vAlign w:val="center"/>
          </w:tcPr>
          <w:p w14:paraId="3A97B24C" w14:textId="77777777" w:rsidR="00A853A0" w:rsidRPr="00AB47DB" w:rsidRDefault="00A853A0">
            <w:pPr>
              <w:spacing w:line="276" w:lineRule="auto"/>
              <w:jc w:val="center"/>
              <w:rPr>
                <w:rFonts w:ascii="Arial" w:hAnsi="Arial" w:cs="Arial"/>
                <w:sz w:val="16"/>
                <w:szCs w:val="16"/>
                <w:lang w:eastAsia="en-US"/>
              </w:rPr>
            </w:pPr>
          </w:p>
        </w:tc>
        <w:tc>
          <w:tcPr>
            <w:tcW w:w="3097" w:type="dxa"/>
            <w:gridSpan w:val="7"/>
            <w:tcBorders>
              <w:top w:val="single" w:sz="6" w:space="0" w:color="auto"/>
              <w:left w:val="single" w:sz="6" w:space="0" w:color="auto"/>
              <w:bottom w:val="nil"/>
              <w:right w:val="single" w:sz="6" w:space="0" w:color="auto"/>
            </w:tcBorders>
            <w:vAlign w:val="center"/>
          </w:tcPr>
          <w:p w14:paraId="689FD490" w14:textId="77777777" w:rsidR="00A853A0" w:rsidRPr="00AB47DB" w:rsidRDefault="00A853A0">
            <w:pPr>
              <w:spacing w:line="276" w:lineRule="auto"/>
              <w:rPr>
                <w:rFonts w:ascii="Arial" w:hAnsi="Arial" w:cs="Arial"/>
                <w:sz w:val="16"/>
                <w:szCs w:val="16"/>
                <w:lang w:eastAsia="en-US"/>
              </w:rPr>
            </w:pPr>
          </w:p>
        </w:tc>
        <w:tc>
          <w:tcPr>
            <w:tcW w:w="1149" w:type="dxa"/>
            <w:gridSpan w:val="2"/>
            <w:tcBorders>
              <w:top w:val="single" w:sz="6" w:space="0" w:color="auto"/>
              <w:left w:val="single" w:sz="6" w:space="0" w:color="auto"/>
              <w:bottom w:val="nil"/>
              <w:right w:val="single" w:sz="6" w:space="0" w:color="auto"/>
            </w:tcBorders>
            <w:vAlign w:val="center"/>
          </w:tcPr>
          <w:p w14:paraId="56AA990A" w14:textId="77777777" w:rsidR="00A853A0" w:rsidRPr="00AB47DB" w:rsidRDefault="00A853A0">
            <w:pPr>
              <w:spacing w:line="276" w:lineRule="auto"/>
              <w:rPr>
                <w:rFonts w:ascii="Arial" w:hAnsi="Arial" w:cs="Arial"/>
                <w:sz w:val="16"/>
                <w:szCs w:val="16"/>
                <w:lang w:eastAsia="en-US"/>
              </w:rPr>
            </w:pPr>
          </w:p>
        </w:tc>
        <w:tc>
          <w:tcPr>
            <w:tcW w:w="363" w:type="dxa"/>
            <w:tcBorders>
              <w:top w:val="single" w:sz="6" w:space="0" w:color="auto"/>
              <w:left w:val="single" w:sz="6" w:space="0" w:color="auto"/>
              <w:bottom w:val="nil"/>
              <w:right w:val="single" w:sz="6" w:space="0" w:color="auto"/>
            </w:tcBorders>
            <w:vAlign w:val="center"/>
          </w:tcPr>
          <w:p w14:paraId="69BDF0B8" w14:textId="77777777" w:rsidR="00A853A0" w:rsidRPr="00AB47DB" w:rsidRDefault="00A853A0">
            <w:pPr>
              <w:spacing w:line="276" w:lineRule="auto"/>
              <w:rPr>
                <w:rFonts w:ascii="Arial" w:hAnsi="Arial" w:cs="Arial"/>
                <w:sz w:val="16"/>
                <w:szCs w:val="16"/>
                <w:lang w:eastAsia="en-US"/>
              </w:rPr>
            </w:pPr>
          </w:p>
        </w:tc>
        <w:tc>
          <w:tcPr>
            <w:tcW w:w="1542" w:type="dxa"/>
            <w:gridSpan w:val="3"/>
            <w:tcBorders>
              <w:top w:val="single" w:sz="6" w:space="0" w:color="auto"/>
              <w:left w:val="single" w:sz="6" w:space="0" w:color="auto"/>
              <w:bottom w:val="nil"/>
              <w:right w:val="single" w:sz="6" w:space="0" w:color="auto"/>
            </w:tcBorders>
            <w:vAlign w:val="center"/>
          </w:tcPr>
          <w:p w14:paraId="36C8A5C0" w14:textId="77777777" w:rsidR="00A853A0" w:rsidRPr="00AB47DB" w:rsidRDefault="00A853A0">
            <w:pPr>
              <w:spacing w:line="276" w:lineRule="auto"/>
              <w:rPr>
                <w:rFonts w:ascii="Arial" w:hAnsi="Arial" w:cs="Arial"/>
                <w:sz w:val="16"/>
                <w:szCs w:val="16"/>
                <w:lang w:eastAsia="en-US"/>
              </w:rPr>
            </w:pPr>
          </w:p>
        </w:tc>
        <w:tc>
          <w:tcPr>
            <w:tcW w:w="206" w:type="dxa"/>
            <w:tcBorders>
              <w:top w:val="single" w:sz="6" w:space="0" w:color="auto"/>
              <w:left w:val="single" w:sz="6" w:space="0" w:color="auto"/>
              <w:bottom w:val="nil"/>
              <w:right w:val="single" w:sz="6" w:space="0" w:color="auto"/>
            </w:tcBorders>
            <w:vAlign w:val="center"/>
          </w:tcPr>
          <w:p w14:paraId="4A8B8799" w14:textId="77777777" w:rsidR="00A853A0" w:rsidRPr="00AB47DB" w:rsidRDefault="00A853A0">
            <w:pPr>
              <w:spacing w:line="276" w:lineRule="auto"/>
              <w:rPr>
                <w:rFonts w:ascii="Arial" w:hAnsi="Arial" w:cs="Arial"/>
                <w:sz w:val="16"/>
                <w:szCs w:val="16"/>
                <w:lang w:eastAsia="en-US"/>
              </w:rPr>
            </w:pPr>
          </w:p>
        </w:tc>
        <w:tc>
          <w:tcPr>
            <w:tcW w:w="1296" w:type="dxa"/>
            <w:gridSpan w:val="5"/>
            <w:tcBorders>
              <w:top w:val="single" w:sz="6" w:space="0" w:color="auto"/>
              <w:left w:val="single" w:sz="6" w:space="0" w:color="auto"/>
              <w:bottom w:val="nil"/>
              <w:right w:val="single" w:sz="6" w:space="0" w:color="auto"/>
            </w:tcBorders>
            <w:vAlign w:val="center"/>
          </w:tcPr>
          <w:p w14:paraId="65DDD20B" w14:textId="77777777" w:rsidR="00A853A0" w:rsidRPr="00AB47DB" w:rsidRDefault="00A853A0">
            <w:pPr>
              <w:spacing w:line="276" w:lineRule="auto"/>
              <w:rPr>
                <w:rFonts w:ascii="Arial" w:hAnsi="Arial" w:cs="Arial"/>
                <w:sz w:val="16"/>
                <w:szCs w:val="16"/>
                <w:lang w:eastAsia="en-US"/>
              </w:rPr>
            </w:pPr>
          </w:p>
        </w:tc>
        <w:tc>
          <w:tcPr>
            <w:tcW w:w="787" w:type="dxa"/>
            <w:gridSpan w:val="2"/>
            <w:tcBorders>
              <w:top w:val="single" w:sz="6" w:space="0" w:color="auto"/>
              <w:left w:val="single" w:sz="6" w:space="0" w:color="auto"/>
              <w:bottom w:val="single" w:sz="6" w:space="0" w:color="auto"/>
              <w:right w:val="single" w:sz="12" w:space="0" w:color="auto"/>
            </w:tcBorders>
            <w:vAlign w:val="center"/>
          </w:tcPr>
          <w:p w14:paraId="09CFEB8E" w14:textId="77777777" w:rsidR="00A853A0" w:rsidRPr="00AB47DB" w:rsidRDefault="00A853A0">
            <w:pPr>
              <w:spacing w:line="276" w:lineRule="auto"/>
              <w:rPr>
                <w:rFonts w:ascii="Arial" w:hAnsi="Arial" w:cs="Arial"/>
                <w:sz w:val="16"/>
                <w:szCs w:val="16"/>
                <w:lang w:eastAsia="en-US"/>
              </w:rPr>
            </w:pPr>
          </w:p>
        </w:tc>
      </w:tr>
      <w:tr w:rsidR="00A853A0" w:rsidRPr="00AB47DB" w14:paraId="3225F20D" w14:textId="77777777" w:rsidTr="00A14B33">
        <w:trPr>
          <w:cantSplit/>
          <w:trHeight w:val="223"/>
        </w:trPr>
        <w:tc>
          <w:tcPr>
            <w:tcW w:w="459" w:type="dxa"/>
            <w:tcBorders>
              <w:top w:val="single" w:sz="6" w:space="0" w:color="auto"/>
              <w:left w:val="single" w:sz="12" w:space="0" w:color="auto"/>
              <w:bottom w:val="nil"/>
              <w:right w:val="single" w:sz="6" w:space="0" w:color="auto"/>
            </w:tcBorders>
            <w:hideMark/>
          </w:tcPr>
          <w:p w14:paraId="0E6D26B3" w14:textId="77777777" w:rsidR="00A853A0" w:rsidRPr="00AB47DB" w:rsidRDefault="00A853A0">
            <w:pPr>
              <w:spacing w:line="276" w:lineRule="auto"/>
              <w:jc w:val="center"/>
              <w:rPr>
                <w:rFonts w:ascii="Arial" w:hAnsi="Arial" w:cs="Arial"/>
                <w:sz w:val="16"/>
                <w:szCs w:val="22"/>
                <w:lang w:eastAsia="en-US"/>
              </w:rPr>
            </w:pPr>
            <w:proofErr w:type="spellStart"/>
            <w:r w:rsidRPr="00AB47DB">
              <w:rPr>
                <w:rFonts w:ascii="Arial" w:hAnsi="Arial" w:cs="Arial"/>
                <w:sz w:val="16"/>
              </w:rPr>
              <w:t>Ind</w:t>
            </w:r>
            <w:proofErr w:type="spellEnd"/>
            <w:r w:rsidRPr="00AB47DB">
              <w:rPr>
                <w:rFonts w:ascii="Arial" w:hAnsi="Arial" w:cs="Arial"/>
                <w:sz w:val="16"/>
              </w:rPr>
              <w:t>.</w:t>
            </w:r>
          </w:p>
        </w:tc>
        <w:tc>
          <w:tcPr>
            <w:tcW w:w="1336" w:type="dxa"/>
            <w:gridSpan w:val="4"/>
            <w:tcBorders>
              <w:top w:val="single" w:sz="6" w:space="0" w:color="auto"/>
              <w:left w:val="nil"/>
              <w:bottom w:val="nil"/>
              <w:right w:val="single" w:sz="6" w:space="0" w:color="auto"/>
            </w:tcBorders>
            <w:hideMark/>
          </w:tcPr>
          <w:p w14:paraId="0C725807" w14:textId="77777777" w:rsidR="00A853A0" w:rsidRPr="00AB47DB" w:rsidRDefault="00A853A0">
            <w:pPr>
              <w:spacing w:line="276" w:lineRule="auto"/>
              <w:jc w:val="center"/>
              <w:rPr>
                <w:rFonts w:ascii="Arial" w:hAnsi="Arial" w:cs="Arial"/>
                <w:sz w:val="16"/>
                <w:szCs w:val="22"/>
                <w:lang w:eastAsia="en-US"/>
              </w:rPr>
            </w:pPr>
            <w:r w:rsidRPr="00AB47DB">
              <w:rPr>
                <w:rFonts w:ascii="Arial" w:hAnsi="Arial" w:cs="Arial"/>
                <w:sz w:val="16"/>
              </w:rPr>
              <w:t>Date</w:t>
            </w:r>
          </w:p>
        </w:tc>
        <w:tc>
          <w:tcPr>
            <w:tcW w:w="3097" w:type="dxa"/>
            <w:gridSpan w:val="7"/>
            <w:tcBorders>
              <w:top w:val="single" w:sz="6" w:space="0" w:color="auto"/>
              <w:left w:val="nil"/>
              <w:bottom w:val="nil"/>
              <w:right w:val="single" w:sz="6" w:space="0" w:color="auto"/>
            </w:tcBorders>
            <w:hideMark/>
          </w:tcPr>
          <w:p w14:paraId="19A7C476" w14:textId="77777777" w:rsidR="00A853A0" w:rsidRPr="00AB47DB" w:rsidRDefault="00A853A0">
            <w:pPr>
              <w:spacing w:line="276" w:lineRule="auto"/>
              <w:rPr>
                <w:rFonts w:ascii="Arial" w:hAnsi="Arial" w:cs="Arial"/>
                <w:sz w:val="16"/>
                <w:szCs w:val="22"/>
                <w:lang w:eastAsia="en-US"/>
              </w:rPr>
            </w:pPr>
            <w:r w:rsidRPr="00AB47DB">
              <w:rPr>
                <w:rFonts w:ascii="Arial" w:hAnsi="Arial" w:cs="Arial"/>
                <w:sz w:val="16"/>
              </w:rPr>
              <w:t>Modification</w:t>
            </w:r>
          </w:p>
        </w:tc>
        <w:tc>
          <w:tcPr>
            <w:tcW w:w="1149" w:type="dxa"/>
            <w:gridSpan w:val="2"/>
            <w:tcBorders>
              <w:top w:val="single" w:sz="6" w:space="0" w:color="auto"/>
              <w:left w:val="nil"/>
              <w:bottom w:val="single" w:sz="6" w:space="0" w:color="auto"/>
              <w:right w:val="single" w:sz="6" w:space="0" w:color="auto"/>
            </w:tcBorders>
            <w:hideMark/>
          </w:tcPr>
          <w:p w14:paraId="54289405" w14:textId="77777777" w:rsidR="00A853A0" w:rsidRPr="00AB47DB" w:rsidRDefault="00A853A0">
            <w:pPr>
              <w:spacing w:line="276" w:lineRule="auto"/>
              <w:rPr>
                <w:rFonts w:ascii="Arial" w:hAnsi="Arial" w:cs="Arial"/>
                <w:sz w:val="16"/>
                <w:szCs w:val="22"/>
                <w:lang w:eastAsia="en-US"/>
              </w:rPr>
            </w:pPr>
            <w:r w:rsidRPr="00AB47DB">
              <w:rPr>
                <w:rFonts w:ascii="Arial" w:hAnsi="Arial" w:cs="Arial"/>
                <w:sz w:val="16"/>
              </w:rPr>
              <w:t>Nom</w:t>
            </w:r>
          </w:p>
        </w:tc>
        <w:tc>
          <w:tcPr>
            <w:tcW w:w="363" w:type="dxa"/>
            <w:tcBorders>
              <w:top w:val="single" w:sz="6" w:space="0" w:color="auto"/>
              <w:left w:val="single" w:sz="6" w:space="0" w:color="auto"/>
              <w:bottom w:val="single" w:sz="6" w:space="0" w:color="auto"/>
              <w:right w:val="single" w:sz="6" w:space="0" w:color="auto"/>
            </w:tcBorders>
            <w:hideMark/>
          </w:tcPr>
          <w:p w14:paraId="33C363A7" w14:textId="77777777" w:rsidR="00A853A0" w:rsidRPr="00AB47DB" w:rsidRDefault="00A853A0">
            <w:pPr>
              <w:spacing w:line="276" w:lineRule="auto"/>
              <w:rPr>
                <w:rFonts w:ascii="Arial" w:hAnsi="Arial" w:cs="Arial"/>
                <w:sz w:val="16"/>
                <w:szCs w:val="22"/>
                <w:lang w:eastAsia="en-US"/>
              </w:rPr>
            </w:pPr>
            <w:r w:rsidRPr="00AB47DB">
              <w:rPr>
                <w:rFonts w:ascii="Arial" w:hAnsi="Arial" w:cs="Arial"/>
                <w:sz w:val="16"/>
              </w:rPr>
              <w:t>Visa</w:t>
            </w:r>
          </w:p>
        </w:tc>
        <w:tc>
          <w:tcPr>
            <w:tcW w:w="1542" w:type="dxa"/>
            <w:gridSpan w:val="3"/>
            <w:tcBorders>
              <w:top w:val="single" w:sz="6" w:space="0" w:color="auto"/>
              <w:left w:val="single" w:sz="6" w:space="0" w:color="auto"/>
              <w:bottom w:val="single" w:sz="6" w:space="0" w:color="auto"/>
              <w:right w:val="single" w:sz="6" w:space="0" w:color="auto"/>
            </w:tcBorders>
            <w:hideMark/>
          </w:tcPr>
          <w:p w14:paraId="69D2BD5B" w14:textId="77777777" w:rsidR="00A853A0" w:rsidRPr="00AB47DB" w:rsidRDefault="00A853A0">
            <w:pPr>
              <w:spacing w:line="276" w:lineRule="auto"/>
              <w:rPr>
                <w:rFonts w:ascii="Arial" w:hAnsi="Arial" w:cs="Arial"/>
                <w:sz w:val="16"/>
                <w:szCs w:val="22"/>
                <w:lang w:eastAsia="en-US"/>
              </w:rPr>
            </w:pPr>
            <w:r w:rsidRPr="00AB47DB">
              <w:rPr>
                <w:rFonts w:ascii="Arial" w:hAnsi="Arial" w:cs="Arial"/>
                <w:sz w:val="16"/>
              </w:rPr>
              <w:t>Nom</w:t>
            </w:r>
          </w:p>
        </w:tc>
        <w:tc>
          <w:tcPr>
            <w:tcW w:w="206" w:type="dxa"/>
            <w:tcBorders>
              <w:top w:val="single" w:sz="6" w:space="0" w:color="auto"/>
              <w:left w:val="single" w:sz="6" w:space="0" w:color="auto"/>
              <w:bottom w:val="single" w:sz="6" w:space="0" w:color="auto"/>
              <w:right w:val="single" w:sz="6" w:space="0" w:color="auto"/>
            </w:tcBorders>
            <w:hideMark/>
          </w:tcPr>
          <w:p w14:paraId="54B73508" w14:textId="77777777" w:rsidR="00A853A0" w:rsidRPr="00AB47DB" w:rsidRDefault="00A853A0">
            <w:pPr>
              <w:spacing w:line="276" w:lineRule="auto"/>
              <w:rPr>
                <w:rFonts w:ascii="Arial" w:hAnsi="Arial" w:cs="Arial"/>
                <w:sz w:val="16"/>
                <w:szCs w:val="22"/>
                <w:lang w:eastAsia="en-US"/>
              </w:rPr>
            </w:pPr>
            <w:r w:rsidRPr="00AB47DB">
              <w:rPr>
                <w:rFonts w:ascii="Arial" w:hAnsi="Arial" w:cs="Arial"/>
                <w:sz w:val="16"/>
              </w:rPr>
              <w:t>Visa</w:t>
            </w:r>
          </w:p>
        </w:tc>
        <w:tc>
          <w:tcPr>
            <w:tcW w:w="1296" w:type="dxa"/>
            <w:gridSpan w:val="5"/>
            <w:tcBorders>
              <w:top w:val="single" w:sz="6" w:space="0" w:color="auto"/>
              <w:left w:val="single" w:sz="6" w:space="0" w:color="auto"/>
              <w:bottom w:val="single" w:sz="6" w:space="0" w:color="auto"/>
              <w:right w:val="single" w:sz="6" w:space="0" w:color="auto"/>
            </w:tcBorders>
            <w:hideMark/>
          </w:tcPr>
          <w:p w14:paraId="137A601B" w14:textId="77777777" w:rsidR="00A853A0" w:rsidRPr="00AB47DB" w:rsidRDefault="00A853A0">
            <w:pPr>
              <w:spacing w:line="276" w:lineRule="auto"/>
              <w:rPr>
                <w:rFonts w:ascii="Arial" w:hAnsi="Arial" w:cs="Arial"/>
                <w:sz w:val="16"/>
                <w:szCs w:val="22"/>
                <w:lang w:eastAsia="en-US"/>
              </w:rPr>
            </w:pPr>
            <w:r w:rsidRPr="00AB47DB">
              <w:rPr>
                <w:rFonts w:ascii="Arial" w:hAnsi="Arial" w:cs="Arial"/>
                <w:sz w:val="16"/>
              </w:rPr>
              <w:t>Nom</w:t>
            </w:r>
          </w:p>
        </w:tc>
        <w:tc>
          <w:tcPr>
            <w:tcW w:w="787" w:type="dxa"/>
            <w:gridSpan w:val="2"/>
            <w:tcBorders>
              <w:top w:val="single" w:sz="6" w:space="0" w:color="auto"/>
              <w:left w:val="single" w:sz="6" w:space="0" w:color="auto"/>
              <w:bottom w:val="single" w:sz="6" w:space="0" w:color="auto"/>
              <w:right w:val="single" w:sz="12" w:space="0" w:color="auto"/>
            </w:tcBorders>
            <w:hideMark/>
          </w:tcPr>
          <w:p w14:paraId="58C5AA5F" w14:textId="77777777" w:rsidR="00A853A0" w:rsidRPr="00AB47DB" w:rsidRDefault="00A853A0">
            <w:pPr>
              <w:spacing w:line="276" w:lineRule="auto"/>
              <w:rPr>
                <w:rFonts w:ascii="Arial" w:hAnsi="Arial" w:cs="Arial"/>
                <w:sz w:val="16"/>
                <w:szCs w:val="22"/>
                <w:lang w:eastAsia="en-US"/>
              </w:rPr>
            </w:pPr>
            <w:r w:rsidRPr="00AB47DB">
              <w:rPr>
                <w:rFonts w:ascii="Arial" w:hAnsi="Arial" w:cs="Arial"/>
                <w:sz w:val="16"/>
              </w:rPr>
              <w:t>Visa</w:t>
            </w:r>
          </w:p>
        </w:tc>
      </w:tr>
      <w:tr w:rsidR="00A853A0" w:rsidRPr="00AB47DB" w14:paraId="4DCF636A" w14:textId="77777777" w:rsidTr="00537BF1">
        <w:trPr>
          <w:cantSplit/>
          <w:trHeight w:val="58"/>
        </w:trPr>
        <w:tc>
          <w:tcPr>
            <w:tcW w:w="459" w:type="dxa"/>
            <w:tcBorders>
              <w:top w:val="nil"/>
              <w:left w:val="single" w:sz="12" w:space="0" w:color="auto"/>
              <w:bottom w:val="single" w:sz="6" w:space="0" w:color="auto"/>
              <w:right w:val="single" w:sz="6" w:space="0" w:color="auto"/>
            </w:tcBorders>
          </w:tcPr>
          <w:p w14:paraId="74C3BA01" w14:textId="77777777" w:rsidR="00A853A0" w:rsidRPr="00AB47DB" w:rsidRDefault="00A853A0">
            <w:pPr>
              <w:spacing w:line="276" w:lineRule="auto"/>
              <w:jc w:val="center"/>
              <w:rPr>
                <w:rFonts w:ascii="Arial" w:hAnsi="Arial" w:cs="Arial"/>
                <w:sz w:val="16"/>
                <w:szCs w:val="22"/>
                <w:lang w:eastAsia="en-US"/>
              </w:rPr>
            </w:pPr>
          </w:p>
        </w:tc>
        <w:tc>
          <w:tcPr>
            <w:tcW w:w="1336" w:type="dxa"/>
            <w:gridSpan w:val="4"/>
            <w:tcBorders>
              <w:top w:val="nil"/>
              <w:left w:val="nil"/>
              <w:bottom w:val="single" w:sz="6" w:space="0" w:color="auto"/>
              <w:right w:val="single" w:sz="6" w:space="0" w:color="auto"/>
            </w:tcBorders>
          </w:tcPr>
          <w:p w14:paraId="13C3BE0A" w14:textId="77777777" w:rsidR="00A853A0" w:rsidRPr="00AB47DB" w:rsidRDefault="00A853A0">
            <w:pPr>
              <w:spacing w:line="276" w:lineRule="auto"/>
              <w:jc w:val="center"/>
              <w:rPr>
                <w:rFonts w:ascii="Arial" w:hAnsi="Arial" w:cs="Arial"/>
                <w:sz w:val="16"/>
                <w:szCs w:val="22"/>
                <w:lang w:eastAsia="en-US"/>
              </w:rPr>
            </w:pPr>
          </w:p>
        </w:tc>
        <w:tc>
          <w:tcPr>
            <w:tcW w:w="3097" w:type="dxa"/>
            <w:gridSpan w:val="7"/>
            <w:tcBorders>
              <w:top w:val="nil"/>
              <w:left w:val="nil"/>
              <w:bottom w:val="single" w:sz="6" w:space="0" w:color="auto"/>
              <w:right w:val="single" w:sz="6" w:space="0" w:color="auto"/>
            </w:tcBorders>
          </w:tcPr>
          <w:p w14:paraId="575E3AE8" w14:textId="77777777" w:rsidR="00A853A0" w:rsidRPr="00AB47DB" w:rsidRDefault="00A853A0">
            <w:pPr>
              <w:spacing w:line="276" w:lineRule="auto"/>
              <w:rPr>
                <w:rFonts w:ascii="Arial" w:hAnsi="Arial" w:cs="Arial"/>
                <w:sz w:val="16"/>
                <w:szCs w:val="22"/>
                <w:lang w:eastAsia="en-US"/>
              </w:rPr>
            </w:pPr>
          </w:p>
        </w:tc>
        <w:tc>
          <w:tcPr>
            <w:tcW w:w="1512" w:type="dxa"/>
            <w:gridSpan w:val="3"/>
            <w:tcBorders>
              <w:top w:val="single" w:sz="6" w:space="0" w:color="auto"/>
              <w:left w:val="nil"/>
              <w:bottom w:val="single" w:sz="6" w:space="0" w:color="auto"/>
              <w:right w:val="single" w:sz="6" w:space="0" w:color="auto"/>
            </w:tcBorders>
            <w:hideMark/>
          </w:tcPr>
          <w:p w14:paraId="5506B5BD" w14:textId="77777777" w:rsidR="00A853A0" w:rsidRPr="00AB47DB" w:rsidRDefault="00A853A0">
            <w:pPr>
              <w:spacing w:line="276" w:lineRule="auto"/>
              <w:jc w:val="center"/>
              <w:rPr>
                <w:rFonts w:ascii="Arial" w:hAnsi="Arial" w:cs="Arial"/>
                <w:sz w:val="16"/>
                <w:szCs w:val="22"/>
                <w:lang w:eastAsia="en-US"/>
              </w:rPr>
            </w:pPr>
            <w:r w:rsidRPr="00AB47DB">
              <w:rPr>
                <w:rFonts w:ascii="Arial" w:hAnsi="Arial" w:cs="Arial"/>
                <w:sz w:val="16"/>
              </w:rPr>
              <w:t>Préparé</w:t>
            </w:r>
          </w:p>
        </w:tc>
        <w:tc>
          <w:tcPr>
            <w:tcW w:w="1748" w:type="dxa"/>
            <w:gridSpan w:val="4"/>
            <w:tcBorders>
              <w:top w:val="single" w:sz="6" w:space="0" w:color="auto"/>
              <w:left w:val="single" w:sz="6" w:space="0" w:color="auto"/>
              <w:bottom w:val="single" w:sz="6" w:space="0" w:color="auto"/>
              <w:right w:val="single" w:sz="6" w:space="0" w:color="auto"/>
            </w:tcBorders>
            <w:hideMark/>
          </w:tcPr>
          <w:p w14:paraId="7D76FD3B" w14:textId="77777777" w:rsidR="00A853A0" w:rsidRPr="00AB47DB" w:rsidRDefault="00A853A0">
            <w:pPr>
              <w:spacing w:line="276" w:lineRule="auto"/>
              <w:jc w:val="center"/>
              <w:rPr>
                <w:rFonts w:ascii="Arial" w:hAnsi="Arial" w:cs="Arial"/>
                <w:sz w:val="16"/>
                <w:szCs w:val="22"/>
                <w:lang w:eastAsia="en-US"/>
              </w:rPr>
            </w:pPr>
            <w:r w:rsidRPr="00AB47DB">
              <w:rPr>
                <w:rFonts w:ascii="Arial" w:hAnsi="Arial" w:cs="Arial"/>
                <w:sz w:val="16"/>
              </w:rPr>
              <w:t>Vérifié</w:t>
            </w:r>
          </w:p>
        </w:tc>
        <w:tc>
          <w:tcPr>
            <w:tcW w:w="2083" w:type="dxa"/>
            <w:gridSpan w:val="7"/>
            <w:tcBorders>
              <w:top w:val="single" w:sz="6" w:space="0" w:color="auto"/>
              <w:left w:val="single" w:sz="6" w:space="0" w:color="auto"/>
              <w:bottom w:val="single" w:sz="6" w:space="0" w:color="auto"/>
              <w:right w:val="single" w:sz="12" w:space="0" w:color="auto"/>
            </w:tcBorders>
            <w:hideMark/>
          </w:tcPr>
          <w:p w14:paraId="58DDBE03" w14:textId="77777777" w:rsidR="00A853A0" w:rsidRPr="00AB47DB" w:rsidRDefault="00A853A0">
            <w:pPr>
              <w:spacing w:line="276" w:lineRule="auto"/>
              <w:jc w:val="center"/>
              <w:rPr>
                <w:rFonts w:ascii="Arial" w:hAnsi="Arial" w:cs="Arial"/>
                <w:sz w:val="16"/>
                <w:szCs w:val="22"/>
                <w:lang w:eastAsia="en-US"/>
              </w:rPr>
            </w:pPr>
            <w:r w:rsidRPr="00AB47DB">
              <w:rPr>
                <w:rFonts w:ascii="Arial" w:hAnsi="Arial" w:cs="Arial"/>
                <w:sz w:val="16"/>
              </w:rPr>
              <w:t>Approuvé</w:t>
            </w:r>
          </w:p>
        </w:tc>
      </w:tr>
      <w:tr w:rsidR="00A853A0" w:rsidRPr="00AB47DB" w14:paraId="784F7B8C" w14:textId="77777777" w:rsidTr="00A14B33">
        <w:trPr>
          <w:cantSplit/>
          <w:trHeight w:val="138"/>
        </w:trPr>
        <w:tc>
          <w:tcPr>
            <w:tcW w:w="1004" w:type="dxa"/>
            <w:gridSpan w:val="2"/>
            <w:tcBorders>
              <w:top w:val="nil"/>
              <w:left w:val="single" w:sz="12" w:space="0" w:color="auto"/>
              <w:bottom w:val="nil"/>
              <w:right w:val="nil"/>
            </w:tcBorders>
          </w:tcPr>
          <w:p w14:paraId="2825A9AF" w14:textId="77777777" w:rsidR="00A853A0" w:rsidRPr="00AB47DB" w:rsidRDefault="00A853A0">
            <w:pPr>
              <w:spacing w:line="276" w:lineRule="auto"/>
              <w:rPr>
                <w:rFonts w:ascii="Arial" w:hAnsi="Arial" w:cs="Arial"/>
                <w:sz w:val="22"/>
                <w:szCs w:val="22"/>
                <w:lang w:eastAsia="en-US"/>
              </w:rPr>
            </w:pPr>
          </w:p>
        </w:tc>
        <w:tc>
          <w:tcPr>
            <w:tcW w:w="1007" w:type="dxa"/>
            <w:gridSpan w:val="4"/>
          </w:tcPr>
          <w:p w14:paraId="47EB5FB0" w14:textId="77777777" w:rsidR="00A853A0" w:rsidRPr="00AB47DB" w:rsidRDefault="00A853A0">
            <w:pPr>
              <w:spacing w:line="276" w:lineRule="auto"/>
              <w:rPr>
                <w:rFonts w:ascii="Arial" w:hAnsi="Arial" w:cs="Arial"/>
                <w:sz w:val="22"/>
                <w:szCs w:val="22"/>
                <w:lang w:eastAsia="en-US"/>
              </w:rPr>
            </w:pPr>
          </w:p>
        </w:tc>
        <w:tc>
          <w:tcPr>
            <w:tcW w:w="1007" w:type="dxa"/>
          </w:tcPr>
          <w:p w14:paraId="2BC2B6DC" w14:textId="77777777" w:rsidR="00A853A0" w:rsidRPr="00AB47DB" w:rsidRDefault="00A853A0">
            <w:pPr>
              <w:spacing w:line="276" w:lineRule="auto"/>
              <w:rPr>
                <w:rFonts w:ascii="Arial" w:hAnsi="Arial" w:cs="Arial"/>
                <w:sz w:val="22"/>
                <w:szCs w:val="22"/>
                <w:lang w:eastAsia="en-US"/>
              </w:rPr>
            </w:pPr>
          </w:p>
        </w:tc>
        <w:tc>
          <w:tcPr>
            <w:tcW w:w="1008" w:type="dxa"/>
            <w:gridSpan w:val="3"/>
          </w:tcPr>
          <w:p w14:paraId="67EDDA2E" w14:textId="77777777" w:rsidR="00A853A0" w:rsidRPr="00AB47DB" w:rsidRDefault="00A853A0">
            <w:pPr>
              <w:spacing w:line="276" w:lineRule="auto"/>
              <w:rPr>
                <w:rFonts w:ascii="Arial" w:hAnsi="Arial" w:cs="Arial"/>
                <w:sz w:val="22"/>
                <w:szCs w:val="22"/>
                <w:lang w:eastAsia="en-US"/>
              </w:rPr>
            </w:pPr>
          </w:p>
        </w:tc>
        <w:tc>
          <w:tcPr>
            <w:tcW w:w="1008" w:type="dxa"/>
            <w:gridSpan w:val="3"/>
          </w:tcPr>
          <w:p w14:paraId="2AD802C2" w14:textId="77777777" w:rsidR="00A853A0" w:rsidRPr="00AB47DB" w:rsidRDefault="00A853A0">
            <w:pPr>
              <w:spacing w:line="276" w:lineRule="auto"/>
              <w:rPr>
                <w:rFonts w:ascii="Arial" w:hAnsi="Arial" w:cs="Arial"/>
                <w:sz w:val="22"/>
                <w:szCs w:val="22"/>
                <w:lang w:eastAsia="en-US"/>
              </w:rPr>
            </w:pPr>
          </w:p>
        </w:tc>
        <w:tc>
          <w:tcPr>
            <w:tcW w:w="1007" w:type="dxa"/>
          </w:tcPr>
          <w:p w14:paraId="3BEEA378" w14:textId="77777777" w:rsidR="00A853A0" w:rsidRPr="00AB47DB" w:rsidRDefault="00A853A0">
            <w:pPr>
              <w:spacing w:line="276" w:lineRule="auto"/>
              <w:rPr>
                <w:rFonts w:ascii="Arial" w:hAnsi="Arial" w:cs="Arial"/>
                <w:sz w:val="22"/>
                <w:szCs w:val="22"/>
                <w:lang w:eastAsia="en-US"/>
              </w:rPr>
            </w:pPr>
          </w:p>
        </w:tc>
        <w:tc>
          <w:tcPr>
            <w:tcW w:w="1008" w:type="dxa"/>
            <w:gridSpan w:val="3"/>
          </w:tcPr>
          <w:p w14:paraId="4D020803" w14:textId="77777777" w:rsidR="00A853A0" w:rsidRPr="00AB47DB" w:rsidRDefault="00A853A0">
            <w:pPr>
              <w:spacing w:line="276" w:lineRule="auto"/>
              <w:rPr>
                <w:rFonts w:ascii="Arial" w:hAnsi="Arial" w:cs="Arial"/>
                <w:sz w:val="22"/>
                <w:szCs w:val="22"/>
                <w:lang w:eastAsia="en-US"/>
              </w:rPr>
            </w:pPr>
          </w:p>
        </w:tc>
        <w:tc>
          <w:tcPr>
            <w:tcW w:w="1170" w:type="dxa"/>
            <w:gridSpan w:val="3"/>
          </w:tcPr>
          <w:p w14:paraId="61FA37A0" w14:textId="77777777" w:rsidR="00A853A0" w:rsidRPr="00AB47DB" w:rsidRDefault="00A853A0">
            <w:pPr>
              <w:spacing w:line="276" w:lineRule="auto"/>
              <w:rPr>
                <w:rFonts w:ascii="Arial" w:hAnsi="Arial" w:cs="Arial"/>
                <w:sz w:val="22"/>
                <w:szCs w:val="22"/>
                <w:lang w:eastAsia="en-US"/>
              </w:rPr>
            </w:pPr>
          </w:p>
        </w:tc>
        <w:tc>
          <w:tcPr>
            <w:tcW w:w="1008" w:type="dxa"/>
            <w:gridSpan w:val="3"/>
          </w:tcPr>
          <w:p w14:paraId="5734DB7A" w14:textId="77777777" w:rsidR="00A853A0" w:rsidRPr="00AB47DB" w:rsidRDefault="00A853A0">
            <w:pPr>
              <w:spacing w:line="276" w:lineRule="auto"/>
              <w:rPr>
                <w:rFonts w:ascii="Arial" w:hAnsi="Arial" w:cs="Arial"/>
                <w:sz w:val="22"/>
                <w:szCs w:val="22"/>
                <w:lang w:eastAsia="en-US"/>
              </w:rPr>
            </w:pPr>
          </w:p>
        </w:tc>
        <w:tc>
          <w:tcPr>
            <w:tcW w:w="1008" w:type="dxa"/>
            <w:gridSpan w:val="3"/>
            <w:tcBorders>
              <w:top w:val="nil"/>
              <w:left w:val="nil"/>
              <w:bottom w:val="nil"/>
              <w:right w:val="single" w:sz="12" w:space="0" w:color="auto"/>
            </w:tcBorders>
          </w:tcPr>
          <w:p w14:paraId="21D4B5CF" w14:textId="77777777" w:rsidR="00A853A0" w:rsidRPr="00AB47DB" w:rsidRDefault="00A853A0">
            <w:pPr>
              <w:spacing w:line="276" w:lineRule="auto"/>
              <w:rPr>
                <w:rFonts w:ascii="Arial" w:hAnsi="Arial" w:cs="Arial"/>
                <w:sz w:val="22"/>
                <w:szCs w:val="22"/>
                <w:lang w:eastAsia="en-US"/>
              </w:rPr>
            </w:pPr>
          </w:p>
        </w:tc>
      </w:tr>
      <w:tr w:rsidR="00A853A0" w:rsidRPr="00AB47DB" w14:paraId="0A422DEB" w14:textId="77777777" w:rsidTr="00537BF1">
        <w:trPr>
          <w:cantSplit/>
          <w:trHeight w:val="73"/>
        </w:trPr>
        <w:tc>
          <w:tcPr>
            <w:tcW w:w="1004" w:type="dxa"/>
            <w:gridSpan w:val="2"/>
            <w:tcBorders>
              <w:top w:val="nil"/>
              <w:left w:val="single" w:sz="12" w:space="0" w:color="auto"/>
              <w:bottom w:val="nil"/>
              <w:right w:val="nil"/>
            </w:tcBorders>
          </w:tcPr>
          <w:p w14:paraId="1C43904A" w14:textId="77777777" w:rsidR="00A853A0" w:rsidRPr="00AB47DB" w:rsidRDefault="00A853A0">
            <w:pPr>
              <w:spacing w:line="276" w:lineRule="auto"/>
              <w:rPr>
                <w:rFonts w:ascii="Arial" w:hAnsi="Arial" w:cs="Arial"/>
                <w:sz w:val="22"/>
                <w:szCs w:val="22"/>
                <w:lang w:eastAsia="en-US"/>
              </w:rPr>
            </w:pPr>
          </w:p>
        </w:tc>
        <w:tc>
          <w:tcPr>
            <w:tcW w:w="1007" w:type="dxa"/>
            <w:gridSpan w:val="4"/>
          </w:tcPr>
          <w:p w14:paraId="6703260C" w14:textId="77777777" w:rsidR="00A853A0" w:rsidRPr="00AB47DB" w:rsidRDefault="00A853A0">
            <w:pPr>
              <w:spacing w:line="276" w:lineRule="auto"/>
              <w:rPr>
                <w:rFonts w:ascii="Arial" w:hAnsi="Arial" w:cs="Arial"/>
                <w:sz w:val="22"/>
                <w:szCs w:val="22"/>
                <w:lang w:eastAsia="en-US"/>
              </w:rPr>
            </w:pPr>
          </w:p>
        </w:tc>
        <w:tc>
          <w:tcPr>
            <w:tcW w:w="1007" w:type="dxa"/>
          </w:tcPr>
          <w:p w14:paraId="7ED778EA" w14:textId="77777777" w:rsidR="00A853A0" w:rsidRPr="00AB47DB" w:rsidRDefault="00A853A0">
            <w:pPr>
              <w:spacing w:line="276" w:lineRule="auto"/>
              <w:rPr>
                <w:rFonts w:ascii="Arial" w:hAnsi="Arial" w:cs="Arial"/>
                <w:sz w:val="22"/>
                <w:szCs w:val="22"/>
                <w:lang w:eastAsia="en-US"/>
              </w:rPr>
            </w:pPr>
          </w:p>
        </w:tc>
        <w:tc>
          <w:tcPr>
            <w:tcW w:w="1008" w:type="dxa"/>
            <w:gridSpan w:val="3"/>
          </w:tcPr>
          <w:p w14:paraId="2B46B20E" w14:textId="77777777" w:rsidR="00A853A0" w:rsidRPr="00AB47DB" w:rsidRDefault="00A853A0">
            <w:pPr>
              <w:spacing w:line="276" w:lineRule="auto"/>
              <w:rPr>
                <w:rFonts w:ascii="Arial" w:hAnsi="Arial" w:cs="Arial"/>
                <w:sz w:val="22"/>
                <w:szCs w:val="22"/>
                <w:lang w:eastAsia="en-US"/>
              </w:rPr>
            </w:pPr>
          </w:p>
        </w:tc>
        <w:tc>
          <w:tcPr>
            <w:tcW w:w="1008" w:type="dxa"/>
            <w:gridSpan w:val="3"/>
          </w:tcPr>
          <w:p w14:paraId="52297F1A" w14:textId="77777777" w:rsidR="00A853A0" w:rsidRPr="00AB47DB" w:rsidRDefault="00A853A0">
            <w:pPr>
              <w:spacing w:line="276" w:lineRule="auto"/>
              <w:rPr>
                <w:rFonts w:ascii="Arial" w:hAnsi="Arial" w:cs="Arial"/>
                <w:sz w:val="22"/>
                <w:szCs w:val="22"/>
                <w:lang w:eastAsia="en-US"/>
              </w:rPr>
            </w:pPr>
          </w:p>
        </w:tc>
        <w:tc>
          <w:tcPr>
            <w:tcW w:w="1007" w:type="dxa"/>
          </w:tcPr>
          <w:p w14:paraId="1CFDF53E" w14:textId="77777777" w:rsidR="00A853A0" w:rsidRPr="00AB47DB" w:rsidRDefault="00A853A0">
            <w:pPr>
              <w:spacing w:line="276" w:lineRule="auto"/>
              <w:rPr>
                <w:rFonts w:ascii="Arial" w:hAnsi="Arial" w:cs="Arial"/>
                <w:sz w:val="22"/>
                <w:szCs w:val="22"/>
                <w:lang w:eastAsia="en-US"/>
              </w:rPr>
            </w:pPr>
          </w:p>
        </w:tc>
        <w:tc>
          <w:tcPr>
            <w:tcW w:w="1008" w:type="dxa"/>
            <w:gridSpan w:val="3"/>
          </w:tcPr>
          <w:p w14:paraId="55B61B79" w14:textId="77777777" w:rsidR="00A853A0" w:rsidRPr="00AB47DB" w:rsidRDefault="00A853A0">
            <w:pPr>
              <w:spacing w:line="276" w:lineRule="auto"/>
              <w:rPr>
                <w:rFonts w:ascii="Arial" w:hAnsi="Arial" w:cs="Arial"/>
                <w:sz w:val="22"/>
                <w:szCs w:val="22"/>
                <w:lang w:eastAsia="en-US"/>
              </w:rPr>
            </w:pPr>
          </w:p>
        </w:tc>
        <w:tc>
          <w:tcPr>
            <w:tcW w:w="1170" w:type="dxa"/>
            <w:gridSpan w:val="3"/>
          </w:tcPr>
          <w:p w14:paraId="4648C387" w14:textId="77777777" w:rsidR="00A853A0" w:rsidRPr="00AB47DB" w:rsidRDefault="00A853A0">
            <w:pPr>
              <w:spacing w:line="276" w:lineRule="auto"/>
              <w:rPr>
                <w:rFonts w:ascii="Arial" w:hAnsi="Arial" w:cs="Arial"/>
                <w:sz w:val="22"/>
                <w:szCs w:val="22"/>
                <w:lang w:eastAsia="en-US"/>
              </w:rPr>
            </w:pPr>
          </w:p>
        </w:tc>
        <w:tc>
          <w:tcPr>
            <w:tcW w:w="1008" w:type="dxa"/>
            <w:gridSpan w:val="3"/>
          </w:tcPr>
          <w:p w14:paraId="7081F253" w14:textId="77777777" w:rsidR="00A853A0" w:rsidRPr="00AB47DB" w:rsidRDefault="00A853A0">
            <w:pPr>
              <w:spacing w:line="276" w:lineRule="auto"/>
              <w:rPr>
                <w:rFonts w:ascii="Arial" w:hAnsi="Arial" w:cs="Arial"/>
                <w:sz w:val="22"/>
                <w:szCs w:val="22"/>
                <w:lang w:eastAsia="en-US"/>
              </w:rPr>
            </w:pPr>
          </w:p>
        </w:tc>
        <w:tc>
          <w:tcPr>
            <w:tcW w:w="1008" w:type="dxa"/>
            <w:gridSpan w:val="3"/>
            <w:tcBorders>
              <w:top w:val="nil"/>
              <w:left w:val="nil"/>
              <w:bottom w:val="nil"/>
              <w:right w:val="single" w:sz="12" w:space="0" w:color="auto"/>
            </w:tcBorders>
          </w:tcPr>
          <w:p w14:paraId="443A43A7" w14:textId="77777777" w:rsidR="00A853A0" w:rsidRPr="00AB47DB" w:rsidRDefault="00A853A0">
            <w:pPr>
              <w:spacing w:line="276" w:lineRule="auto"/>
              <w:rPr>
                <w:rFonts w:ascii="Arial" w:hAnsi="Arial" w:cs="Arial"/>
                <w:sz w:val="22"/>
                <w:szCs w:val="22"/>
                <w:lang w:eastAsia="en-US"/>
              </w:rPr>
            </w:pPr>
          </w:p>
        </w:tc>
      </w:tr>
      <w:tr w:rsidR="00A853A0" w:rsidRPr="00AB47DB" w14:paraId="26696B63" w14:textId="77777777" w:rsidTr="00A14B33">
        <w:trPr>
          <w:cantSplit/>
          <w:trHeight w:val="1359"/>
        </w:trPr>
        <w:tc>
          <w:tcPr>
            <w:tcW w:w="3594" w:type="dxa"/>
            <w:gridSpan w:val="9"/>
            <w:tcBorders>
              <w:top w:val="single" w:sz="12" w:space="0" w:color="auto"/>
              <w:left w:val="single" w:sz="12" w:space="0" w:color="auto"/>
              <w:bottom w:val="single" w:sz="12" w:space="0" w:color="auto"/>
              <w:right w:val="nil"/>
            </w:tcBorders>
          </w:tcPr>
          <w:p w14:paraId="27E85874" w14:textId="77777777" w:rsidR="00A853A0" w:rsidRPr="00AB47DB" w:rsidRDefault="00A853A0">
            <w:pPr>
              <w:rPr>
                <w:rFonts w:ascii="Arial" w:hAnsi="Arial" w:cs="Arial"/>
                <w:b/>
                <w:sz w:val="22"/>
                <w:szCs w:val="22"/>
                <w:lang w:eastAsia="en-US"/>
              </w:rPr>
            </w:pPr>
          </w:p>
          <w:p w14:paraId="179629F1" w14:textId="77777777" w:rsidR="00A853A0" w:rsidRPr="00AB47DB" w:rsidRDefault="00A853A0">
            <w:pPr>
              <w:rPr>
                <w:rFonts w:ascii="Arial" w:hAnsi="Arial" w:cs="Arial"/>
              </w:rPr>
            </w:pPr>
            <w:r w:rsidRPr="00AB47DB">
              <w:rPr>
                <w:rFonts w:ascii="Arial" w:hAnsi="Arial" w:cs="Arial"/>
                <w:b/>
              </w:rPr>
              <w:t>EURO SYSTEM</w:t>
            </w:r>
          </w:p>
          <w:p w14:paraId="76D3C72F" w14:textId="77777777" w:rsidR="00A853A0" w:rsidRPr="00AB47DB" w:rsidRDefault="00A853A0">
            <w:pPr>
              <w:rPr>
                <w:rFonts w:ascii="Arial" w:hAnsi="Arial" w:cs="Arial"/>
              </w:rPr>
            </w:pPr>
            <w:r w:rsidRPr="00AB47DB">
              <w:rPr>
                <w:rFonts w:ascii="Arial" w:hAnsi="Arial" w:cs="Arial"/>
                <w:sz w:val="16"/>
              </w:rPr>
              <w:t>26 chemin de la Digue BP28</w:t>
            </w:r>
          </w:p>
          <w:p w14:paraId="358D3E9A" w14:textId="77777777" w:rsidR="00A853A0" w:rsidRPr="00AB47DB" w:rsidRDefault="00A853A0">
            <w:pPr>
              <w:rPr>
                <w:rFonts w:ascii="Arial" w:hAnsi="Arial" w:cs="Arial"/>
              </w:rPr>
            </w:pPr>
            <w:r w:rsidRPr="00AB47DB">
              <w:rPr>
                <w:rFonts w:ascii="Arial" w:hAnsi="Arial" w:cs="Arial"/>
                <w:b/>
                <w:sz w:val="16"/>
              </w:rPr>
              <w:t>38760 VARCES ALLIERES ET RISSET</w:t>
            </w:r>
          </w:p>
          <w:p w14:paraId="06A75C69" w14:textId="77777777" w:rsidR="00A853A0" w:rsidRPr="00AB47DB" w:rsidRDefault="00A853A0">
            <w:pPr>
              <w:rPr>
                <w:rFonts w:ascii="Arial" w:hAnsi="Arial" w:cs="Arial"/>
              </w:rPr>
            </w:pPr>
          </w:p>
          <w:p w14:paraId="5D90E00A" w14:textId="77777777" w:rsidR="00A853A0" w:rsidRPr="00AB47DB" w:rsidRDefault="00A853A0">
            <w:pPr>
              <w:rPr>
                <w:rFonts w:ascii="Arial" w:hAnsi="Arial" w:cs="Arial"/>
                <w:b/>
              </w:rPr>
            </w:pPr>
            <w:r w:rsidRPr="00AB47DB">
              <w:rPr>
                <w:rFonts w:ascii="Arial" w:hAnsi="Arial" w:cs="Arial"/>
                <w:b/>
              </w:rPr>
              <w:sym w:font="Wingdings" w:char="F028"/>
            </w:r>
            <w:r w:rsidRPr="00AB47DB">
              <w:rPr>
                <w:rFonts w:ascii="Arial" w:hAnsi="Arial" w:cs="Arial"/>
                <w:b/>
              </w:rPr>
              <w:t xml:space="preserve"> </w:t>
            </w:r>
            <w:r w:rsidRPr="00AB47DB">
              <w:rPr>
                <w:rFonts w:ascii="Arial" w:hAnsi="Arial" w:cs="Arial"/>
                <w:b/>
              </w:rPr>
              <w:tab/>
              <w:t>(33) 04 76 72  99 58</w:t>
            </w:r>
          </w:p>
          <w:p w14:paraId="19EFCCCE" w14:textId="77777777" w:rsidR="00A853A0" w:rsidRPr="00AB47DB" w:rsidRDefault="00A853A0">
            <w:pPr>
              <w:rPr>
                <w:rFonts w:ascii="Arial" w:hAnsi="Arial" w:cs="Arial"/>
                <w:b/>
              </w:rPr>
            </w:pPr>
            <w:r w:rsidRPr="00AB47DB">
              <w:rPr>
                <w:rFonts w:ascii="Arial" w:hAnsi="Arial" w:cs="Arial"/>
              </w:rPr>
              <w:t xml:space="preserve">Fax </w:t>
            </w:r>
            <w:r w:rsidRPr="00AB47DB">
              <w:rPr>
                <w:rFonts w:ascii="Arial" w:hAnsi="Arial" w:cs="Arial"/>
              </w:rPr>
              <w:tab/>
              <w:t>(33) 04 76 73 20 67</w:t>
            </w:r>
          </w:p>
          <w:p w14:paraId="1F90C744" w14:textId="77777777" w:rsidR="00A853A0" w:rsidRPr="00AB47DB" w:rsidRDefault="00A853A0">
            <w:pPr>
              <w:rPr>
                <w:rFonts w:ascii="Arial" w:hAnsi="Arial" w:cs="Arial"/>
                <w:lang w:val="it-IT"/>
              </w:rPr>
            </w:pPr>
            <w:r w:rsidRPr="00AB47DB">
              <w:rPr>
                <w:rFonts w:ascii="Arial" w:hAnsi="Arial" w:cs="Arial"/>
                <w:b/>
                <w:lang w:val="it-IT"/>
              </w:rPr>
              <w:t xml:space="preserve">E mail : </w:t>
            </w:r>
            <w:hyperlink r:id="rId8" w:history="1">
              <w:r w:rsidRPr="00AB47DB">
                <w:rPr>
                  <w:rStyle w:val="Lienhypertexte"/>
                  <w:rFonts w:ascii="Arial" w:hAnsi="Arial" w:cs="Arial"/>
                  <w:lang w:val="it-IT"/>
                </w:rPr>
                <w:t>contacts@euro-system.fr</w:t>
              </w:r>
            </w:hyperlink>
          </w:p>
          <w:p w14:paraId="103939AC" w14:textId="77777777" w:rsidR="00A853A0" w:rsidRPr="00AB47DB" w:rsidRDefault="00A853A0">
            <w:pPr>
              <w:spacing w:line="276" w:lineRule="auto"/>
              <w:rPr>
                <w:rFonts w:ascii="Arial" w:hAnsi="Arial" w:cs="Arial"/>
                <w:sz w:val="22"/>
                <w:szCs w:val="22"/>
                <w:lang w:val="it-IT" w:eastAsia="en-US"/>
              </w:rPr>
            </w:pPr>
          </w:p>
        </w:tc>
        <w:tc>
          <w:tcPr>
            <w:tcW w:w="3313" w:type="dxa"/>
            <w:gridSpan w:val="7"/>
            <w:tcBorders>
              <w:top w:val="single" w:sz="18" w:space="0" w:color="auto"/>
              <w:left w:val="single" w:sz="18" w:space="0" w:color="auto"/>
              <w:bottom w:val="single" w:sz="18" w:space="0" w:color="auto"/>
              <w:right w:val="single" w:sz="18" w:space="0" w:color="auto"/>
            </w:tcBorders>
            <w:vAlign w:val="center"/>
          </w:tcPr>
          <w:p w14:paraId="7E663746" w14:textId="77777777" w:rsidR="00A853A0" w:rsidRPr="00AB47DB" w:rsidRDefault="00A853A0">
            <w:pPr>
              <w:jc w:val="center"/>
              <w:rPr>
                <w:rFonts w:ascii="Arial" w:hAnsi="Arial" w:cs="Arial"/>
                <w:sz w:val="22"/>
                <w:szCs w:val="22"/>
                <w:lang w:val="it-IT" w:eastAsia="en-US"/>
              </w:rPr>
            </w:pPr>
          </w:p>
          <w:p w14:paraId="326376AF" w14:textId="77777777" w:rsidR="00A853A0" w:rsidRPr="00AB47DB" w:rsidRDefault="00A853A0">
            <w:pPr>
              <w:jc w:val="center"/>
              <w:rPr>
                <w:rFonts w:ascii="Arial" w:hAnsi="Arial" w:cs="Arial"/>
                <w:noProof/>
                <w:lang w:eastAsia="fr-FR"/>
              </w:rPr>
            </w:pPr>
            <w:r w:rsidRPr="00AB47DB">
              <w:rPr>
                <w:rFonts w:ascii="Arial" w:hAnsi="Arial" w:cs="Arial"/>
                <w:noProof/>
                <w:lang w:eastAsia="fr-FR"/>
              </w:rPr>
              <w:drawing>
                <wp:inline distT="0" distB="0" distL="0" distR="0" wp14:anchorId="23F23EA6" wp14:editId="1F5A3EDF">
                  <wp:extent cx="1614170" cy="623570"/>
                  <wp:effectExtent l="0" t="0" r="5080" b="5080"/>
                  <wp:docPr id="11" name="Image 11" descr="Description : Euro-System_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Description : Euro-System_Lar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4170" cy="623570"/>
                          </a:xfrm>
                          <a:prstGeom prst="rect">
                            <a:avLst/>
                          </a:prstGeom>
                          <a:noFill/>
                          <a:ln>
                            <a:noFill/>
                          </a:ln>
                        </pic:spPr>
                      </pic:pic>
                    </a:graphicData>
                  </a:graphic>
                </wp:inline>
              </w:drawing>
            </w:r>
          </w:p>
          <w:p w14:paraId="2CCCF3F6" w14:textId="77777777" w:rsidR="00A853A0" w:rsidRPr="00AB47DB" w:rsidRDefault="00A853A0">
            <w:pPr>
              <w:spacing w:line="276" w:lineRule="auto"/>
              <w:jc w:val="center"/>
              <w:rPr>
                <w:rFonts w:ascii="Arial" w:hAnsi="Arial" w:cs="Arial"/>
                <w:sz w:val="22"/>
                <w:szCs w:val="22"/>
                <w:lang w:eastAsia="en-US"/>
              </w:rPr>
            </w:pPr>
          </w:p>
        </w:tc>
        <w:tc>
          <w:tcPr>
            <w:tcW w:w="3328" w:type="dxa"/>
            <w:gridSpan w:val="10"/>
            <w:tcBorders>
              <w:top w:val="single" w:sz="12" w:space="0" w:color="auto"/>
              <w:left w:val="nil"/>
              <w:bottom w:val="single" w:sz="12" w:space="0" w:color="auto"/>
              <w:right w:val="single" w:sz="12" w:space="0" w:color="auto"/>
            </w:tcBorders>
            <w:vAlign w:val="center"/>
          </w:tcPr>
          <w:p w14:paraId="4DB7FCC8" w14:textId="77777777" w:rsidR="00A853A0" w:rsidRPr="00AB47DB" w:rsidRDefault="00A853A0">
            <w:pPr>
              <w:spacing w:line="276" w:lineRule="auto"/>
              <w:jc w:val="center"/>
              <w:rPr>
                <w:rFonts w:ascii="Arial" w:hAnsi="Arial" w:cs="Arial"/>
                <w:sz w:val="22"/>
                <w:szCs w:val="22"/>
                <w:lang w:eastAsia="en-US"/>
              </w:rPr>
            </w:pPr>
          </w:p>
        </w:tc>
      </w:tr>
      <w:tr w:rsidR="00A853A0" w:rsidRPr="00AB47DB" w14:paraId="303CEDC2" w14:textId="77777777" w:rsidTr="00A14B33">
        <w:trPr>
          <w:cantSplit/>
          <w:trHeight w:val="526"/>
        </w:trPr>
        <w:tc>
          <w:tcPr>
            <w:tcW w:w="1724" w:type="dxa"/>
            <w:gridSpan w:val="4"/>
            <w:tcBorders>
              <w:top w:val="nil"/>
              <w:left w:val="single" w:sz="12" w:space="0" w:color="auto"/>
              <w:bottom w:val="nil"/>
              <w:right w:val="single" w:sz="6" w:space="0" w:color="auto"/>
            </w:tcBorders>
          </w:tcPr>
          <w:p w14:paraId="35496991" w14:textId="77777777" w:rsidR="00A853A0" w:rsidRPr="00AB47DB" w:rsidRDefault="00A853A0">
            <w:pPr>
              <w:jc w:val="center"/>
              <w:rPr>
                <w:rFonts w:ascii="Arial" w:hAnsi="Arial" w:cs="Arial"/>
                <w:sz w:val="16"/>
                <w:szCs w:val="22"/>
                <w:lang w:eastAsia="en-US"/>
              </w:rPr>
            </w:pPr>
            <w:r w:rsidRPr="00AB47DB">
              <w:rPr>
                <w:rFonts w:ascii="Arial" w:hAnsi="Arial" w:cs="Arial"/>
                <w:sz w:val="16"/>
              </w:rPr>
              <w:t>Code de diffusion</w:t>
            </w:r>
          </w:p>
          <w:p w14:paraId="5C63A6C8" w14:textId="77777777" w:rsidR="00A853A0" w:rsidRPr="00AB47DB" w:rsidRDefault="00A853A0">
            <w:pPr>
              <w:spacing w:line="276" w:lineRule="auto"/>
              <w:jc w:val="center"/>
              <w:rPr>
                <w:rFonts w:ascii="Arial" w:hAnsi="Arial" w:cs="Arial"/>
                <w:sz w:val="16"/>
                <w:szCs w:val="22"/>
                <w:lang w:eastAsia="en-US"/>
              </w:rPr>
            </w:pPr>
          </w:p>
        </w:tc>
        <w:tc>
          <w:tcPr>
            <w:tcW w:w="1843" w:type="dxa"/>
            <w:gridSpan w:val="4"/>
            <w:tcBorders>
              <w:top w:val="nil"/>
              <w:left w:val="nil"/>
              <w:bottom w:val="nil"/>
              <w:right w:val="single" w:sz="6" w:space="0" w:color="auto"/>
            </w:tcBorders>
            <w:hideMark/>
          </w:tcPr>
          <w:p w14:paraId="76022EF4" w14:textId="77777777" w:rsidR="00A853A0" w:rsidRPr="00AB47DB" w:rsidRDefault="00A853A0">
            <w:pPr>
              <w:spacing w:line="276" w:lineRule="auto"/>
              <w:rPr>
                <w:rFonts w:ascii="Arial" w:hAnsi="Arial" w:cs="Arial"/>
                <w:sz w:val="16"/>
                <w:szCs w:val="22"/>
                <w:lang w:eastAsia="en-US"/>
              </w:rPr>
            </w:pPr>
            <w:r w:rsidRPr="00AB47DB">
              <w:rPr>
                <w:rFonts w:ascii="Arial" w:hAnsi="Arial" w:cs="Arial"/>
                <w:sz w:val="16"/>
              </w:rPr>
              <w:t>Affaire N° : AFI6623</w:t>
            </w:r>
          </w:p>
        </w:tc>
        <w:tc>
          <w:tcPr>
            <w:tcW w:w="1008" w:type="dxa"/>
            <w:gridSpan w:val="3"/>
            <w:hideMark/>
          </w:tcPr>
          <w:p w14:paraId="4CD040D9" w14:textId="77777777" w:rsidR="00A853A0" w:rsidRPr="00AB47DB" w:rsidRDefault="00A853A0">
            <w:pPr>
              <w:spacing w:line="276" w:lineRule="auto"/>
              <w:jc w:val="center"/>
              <w:rPr>
                <w:rFonts w:ascii="Arial" w:hAnsi="Arial" w:cs="Arial"/>
                <w:sz w:val="16"/>
                <w:szCs w:val="22"/>
                <w:lang w:eastAsia="en-US"/>
              </w:rPr>
            </w:pPr>
            <w:r w:rsidRPr="00AB47DB">
              <w:rPr>
                <w:rFonts w:ascii="Arial" w:hAnsi="Arial" w:cs="Arial"/>
                <w:sz w:val="16"/>
              </w:rPr>
              <w:t>Page</w:t>
            </w:r>
          </w:p>
        </w:tc>
        <w:tc>
          <w:tcPr>
            <w:tcW w:w="1829" w:type="dxa"/>
            <w:gridSpan w:val="4"/>
            <w:tcBorders>
              <w:top w:val="single" w:sz="12" w:space="0" w:color="auto"/>
              <w:left w:val="single" w:sz="12" w:space="0" w:color="auto"/>
              <w:bottom w:val="nil"/>
              <w:right w:val="single" w:sz="12" w:space="0" w:color="auto"/>
            </w:tcBorders>
            <w:hideMark/>
          </w:tcPr>
          <w:p w14:paraId="6C54A88F" w14:textId="77777777" w:rsidR="00A853A0" w:rsidRPr="00AB47DB" w:rsidRDefault="00A853A0">
            <w:pPr>
              <w:spacing w:line="276" w:lineRule="auto"/>
              <w:rPr>
                <w:rFonts w:ascii="Arial" w:hAnsi="Arial" w:cs="Arial"/>
                <w:sz w:val="16"/>
                <w:szCs w:val="22"/>
                <w:lang w:eastAsia="en-US"/>
              </w:rPr>
            </w:pPr>
            <w:r w:rsidRPr="00AB47DB">
              <w:rPr>
                <w:rFonts w:ascii="Arial" w:hAnsi="Arial" w:cs="Arial"/>
                <w:sz w:val="16"/>
              </w:rPr>
              <w:t>Document N° :</w:t>
            </w:r>
          </w:p>
        </w:tc>
        <w:tc>
          <w:tcPr>
            <w:tcW w:w="2324" w:type="dxa"/>
            <w:gridSpan w:val="6"/>
            <w:tcBorders>
              <w:top w:val="nil"/>
              <w:left w:val="nil"/>
              <w:bottom w:val="nil"/>
              <w:right w:val="single" w:sz="6" w:space="0" w:color="auto"/>
            </w:tcBorders>
            <w:hideMark/>
          </w:tcPr>
          <w:p w14:paraId="06D36D17" w14:textId="77777777" w:rsidR="00A853A0" w:rsidRPr="00AB47DB" w:rsidRDefault="00A853A0">
            <w:pPr>
              <w:spacing w:line="276" w:lineRule="auto"/>
              <w:rPr>
                <w:rFonts w:ascii="Arial" w:hAnsi="Arial" w:cs="Arial"/>
                <w:sz w:val="16"/>
                <w:szCs w:val="22"/>
                <w:lang w:eastAsia="en-US"/>
              </w:rPr>
            </w:pPr>
            <w:r w:rsidRPr="00AB47DB">
              <w:rPr>
                <w:rFonts w:ascii="Arial" w:hAnsi="Arial" w:cs="Arial"/>
                <w:sz w:val="16"/>
              </w:rPr>
              <w:t>Nom du fichier :</w:t>
            </w:r>
          </w:p>
        </w:tc>
        <w:tc>
          <w:tcPr>
            <w:tcW w:w="1224" w:type="dxa"/>
            <w:gridSpan w:val="4"/>
            <w:tcBorders>
              <w:top w:val="nil"/>
              <w:left w:val="nil"/>
              <w:bottom w:val="nil"/>
              <w:right w:val="single" w:sz="6" w:space="0" w:color="auto"/>
            </w:tcBorders>
            <w:hideMark/>
          </w:tcPr>
          <w:p w14:paraId="780CB7A3" w14:textId="77777777" w:rsidR="00A853A0" w:rsidRPr="00AB47DB" w:rsidRDefault="00A853A0">
            <w:pPr>
              <w:spacing w:line="276" w:lineRule="auto"/>
              <w:rPr>
                <w:rFonts w:ascii="Arial" w:hAnsi="Arial" w:cs="Arial"/>
                <w:sz w:val="16"/>
                <w:szCs w:val="22"/>
                <w:lang w:eastAsia="en-US"/>
              </w:rPr>
            </w:pPr>
            <w:r w:rsidRPr="00AB47DB">
              <w:rPr>
                <w:rFonts w:ascii="Arial" w:hAnsi="Arial" w:cs="Arial"/>
                <w:sz w:val="16"/>
              </w:rPr>
              <w:t>Archivage N° :</w:t>
            </w:r>
          </w:p>
        </w:tc>
        <w:tc>
          <w:tcPr>
            <w:tcW w:w="283" w:type="dxa"/>
            <w:tcBorders>
              <w:top w:val="nil"/>
              <w:left w:val="nil"/>
              <w:bottom w:val="nil"/>
              <w:right w:val="single" w:sz="12" w:space="0" w:color="auto"/>
            </w:tcBorders>
          </w:tcPr>
          <w:p w14:paraId="1AEDCF78" w14:textId="77777777" w:rsidR="00A853A0" w:rsidRPr="00AB47DB" w:rsidRDefault="00A853A0">
            <w:pPr>
              <w:spacing w:line="276" w:lineRule="auto"/>
              <w:rPr>
                <w:rFonts w:ascii="Arial" w:hAnsi="Arial" w:cs="Arial"/>
                <w:sz w:val="16"/>
                <w:szCs w:val="22"/>
                <w:lang w:eastAsia="en-US"/>
              </w:rPr>
            </w:pPr>
          </w:p>
        </w:tc>
      </w:tr>
      <w:tr w:rsidR="00A853A0" w:rsidRPr="00AB47DB" w14:paraId="41F22A35" w14:textId="77777777" w:rsidTr="00A14B33">
        <w:trPr>
          <w:cantSplit/>
          <w:trHeight w:val="255"/>
        </w:trPr>
        <w:tc>
          <w:tcPr>
            <w:tcW w:w="1724" w:type="dxa"/>
            <w:gridSpan w:val="4"/>
            <w:tcBorders>
              <w:top w:val="nil"/>
              <w:left w:val="single" w:sz="12" w:space="0" w:color="auto"/>
              <w:bottom w:val="nil"/>
              <w:right w:val="single" w:sz="6" w:space="0" w:color="auto"/>
            </w:tcBorders>
          </w:tcPr>
          <w:p w14:paraId="2C7A0A0A" w14:textId="77777777" w:rsidR="00A853A0" w:rsidRPr="00AB47DB" w:rsidRDefault="00A853A0">
            <w:pPr>
              <w:spacing w:line="276" w:lineRule="auto"/>
              <w:jc w:val="center"/>
              <w:rPr>
                <w:rFonts w:ascii="Arial" w:hAnsi="Arial" w:cs="Arial"/>
                <w:sz w:val="22"/>
                <w:szCs w:val="22"/>
                <w:lang w:eastAsia="en-US"/>
              </w:rPr>
            </w:pPr>
          </w:p>
        </w:tc>
        <w:tc>
          <w:tcPr>
            <w:tcW w:w="1843" w:type="dxa"/>
            <w:gridSpan w:val="4"/>
            <w:tcBorders>
              <w:top w:val="nil"/>
              <w:left w:val="nil"/>
              <w:bottom w:val="nil"/>
              <w:right w:val="single" w:sz="6" w:space="0" w:color="auto"/>
            </w:tcBorders>
          </w:tcPr>
          <w:p w14:paraId="60DFDDF3" w14:textId="77777777" w:rsidR="00A853A0" w:rsidRPr="00AB47DB" w:rsidRDefault="00A853A0">
            <w:pPr>
              <w:spacing w:line="276" w:lineRule="auto"/>
              <w:jc w:val="center"/>
              <w:rPr>
                <w:rFonts w:ascii="Arial" w:hAnsi="Arial" w:cs="Arial"/>
                <w:sz w:val="22"/>
                <w:szCs w:val="22"/>
                <w:lang w:eastAsia="en-US"/>
              </w:rPr>
            </w:pPr>
          </w:p>
        </w:tc>
        <w:tc>
          <w:tcPr>
            <w:tcW w:w="1008" w:type="dxa"/>
            <w:gridSpan w:val="3"/>
            <w:hideMark/>
          </w:tcPr>
          <w:p w14:paraId="07529596" w14:textId="5ADE5550" w:rsidR="00A853A0" w:rsidRPr="00AB47DB" w:rsidRDefault="00A853A0">
            <w:pPr>
              <w:spacing w:line="276" w:lineRule="auto"/>
              <w:jc w:val="center"/>
              <w:rPr>
                <w:rFonts w:ascii="Arial" w:hAnsi="Arial" w:cs="Arial"/>
                <w:sz w:val="22"/>
                <w:szCs w:val="22"/>
                <w:lang w:eastAsia="en-US"/>
              </w:rPr>
            </w:pPr>
            <w:r w:rsidRPr="00AB47DB">
              <w:rPr>
                <w:rFonts w:ascii="Arial" w:hAnsi="Arial" w:cs="Arial"/>
              </w:rPr>
              <w:fldChar w:fldCharType="begin"/>
            </w:r>
            <w:r w:rsidRPr="00AB47DB">
              <w:rPr>
                <w:rFonts w:ascii="Arial" w:hAnsi="Arial" w:cs="Arial"/>
              </w:rPr>
              <w:instrText xml:space="preserve"> PAGE  \* MERGEFORMAT </w:instrText>
            </w:r>
            <w:r w:rsidRPr="00AB47DB">
              <w:rPr>
                <w:rFonts w:ascii="Arial" w:hAnsi="Arial" w:cs="Arial"/>
              </w:rPr>
              <w:fldChar w:fldCharType="separate"/>
            </w:r>
            <w:r w:rsidR="00E82A71">
              <w:rPr>
                <w:rFonts w:ascii="Arial" w:hAnsi="Arial" w:cs="Arial"/>
                <w:noProof/>
              </w:rPr>
              <w:t>1</w:t>
            </w:r>
            <w:r w:rsidRPr="00AB47DB">
              <w:rPr>
                <w:rFonts w:ascii="Arial" w:hAnsi="Arial" w:cs="Arial"/>
              </w:rPr>
              <w:fldChar w:fldCharType="end"/>
            </w:r>
            <w:r w:rsidRPr="00AB47DB">
              <w:rPr>
                <w:rFonts w:ascii="Arial" w:hAnsi="Arial" w:cs="Arial"/>
              </w:rPr>
              <w:t>/</w:t>
            </w:r>
          </w:p>
        </w:tc>
        <w:tc>
          <w:tcPr>
            <w:tcW w:w="1829" w:type="dxa"/>
            <w:gridSpan w:val="4"/>
            <w:tcBorders>
              <w:top w:val="nil"/>
              <w:left w:val="single" w:sz="12" w:space="0" w:color="auto"/>
              <w:bottom w:val="nil"/>
              <w:right w:val="single" w:sz="12" w:space="0" w:color="auto"/>
            </w:tcBorders>
          </w:tcPr>
          <w:p w14:paraId="06415AF6" w14:textId="77777777" w:rsidR="00A853A0" w:rsidRPr="00AB47DB" w:rsidRDefault="00A853A0">
            <w:pPr>
              <w:spacing w:line="276" w:lineRule="auto"/>
              <w:jc w:val="center"/>
              <w:rPr>
                <w:rFonts w:ascii="Arial" w:hAnsi="Arial" w:cs="Arial"/>
                <w:sz w:val="22"/>
                <w:szCs w:val="22"/>
                <w:lang w:eastAsia="en-US"/>
              </w:rPr>
            </w:pPr>
          </w:p>
        </w:tc>
        <w:tc>
          <w:tcPr>
            <w:tcW w:w="2324" w:type="dxa"/>
            <w:gridSpan w:val="6"/>
            <w:tcBorders>
              <w:top w:val="nil"/>
              <w:left w:val="nil"/>
              <w:bottom w:val="nil"/>
              <w:right w:val="single" w:sz="6" w:space="0" w:color="auto"/>
            </w:tcBorders>
            <w:hideMark/>
          </w:tcPr>
          <w:p w14:paraId="144B3D14" w14:textId="77777777" w:rsidR="00A853A0" w:rsidRPr="00AB47DB" w:rsidRDefault="00A853A0">
            <w:pPr>
              <w:spacing w:line="276" w:lineRule="auto"/>
              <w:jc w:val="center"/>
              <w:rPr>
                <w:rFonts w:ascii="Arial" w:hAnsi="Arial" w:cs="Arial"/>
                <w:sz w:val="18"/>
                <w:szCs w:val="22"/>
                <w:lang w:eastAsia="en-US"/>
              </w:rPr>
            </w:pPr>
          </w:p>
        </w:tc>
        <w:tc>
          <w:tcPr>
            <w:tcW w:w="1224" w:type="dxa"/>
            <w:gridSpan w:val="4"/>
            <w:tcBorders>
              <w:top w:val="nil"/>
              <w:left w:val="nil"/>
              <w:bottom w:val="nil"/>
              <w:right w:val="single" w:sz="6" w:space="0" w:color="auto"/>
            </w:tcBorders>
          </w:tcPr>
          <w:p w14:paraId="2572D41A" w14:textId="77777777" w:rsidR="00A853A0" w:rsidRPr="00AB47DB" w:rsidRDefault="00A853A0">
            <w:pPr>
              <w:spacing w:line="276" w:lineRule="auto"/>
              <w:jc w:val="center"/>
              <w:rPr>
                <w:rFonts w:ascii="Arial" w:hAnsi="Arial" w:cs="Arial"/>
                <w:sz w:val="22"/>
                <w:szCs w:val="22"/>
                <w:lang w:eastAsia="en-US"/>
              </w:rPr>
            </w:pPr>
          </w:p>
        </w:tc>
        <w:tc>
          <w:tcPr>
            <w:tcW w:w="283" w:type="dxa"/>
            <w:tcBorders>
              <w:top w:val="nil"/>
              <w:left w:val="nil"/>
              <w:bottom w:val="nil"/>
              <w:right w:val="single" w:sz="12" w:space="0" w:color="auto"/>
            </w:tcBorders>
          </w:tcPr>
          <w:p w14:paraId="413FA6E3" w14:textId="77777777" w:rsidR="00A853A0" w:rsidRPr="00AB47DB" w:rsidRDefault="00A853A0">
            <w:pPr>
              <w:spacing w:line="276" w:lineRule="auto"/>
              <w:rPr>
                <w:rFonts w:ascii="Arial" w:hAnsi="Arial" w:cs="Arial"/>
                <w:sz w:val="22"/>
                <w:szCs w:val="22"/>
                <w:lang w:eastAsia="en-US"/>
              </w:rPr>
            </w:pPr>
          </w:p>
        </w:tc>
      </w:tr>
      <w:tr w:rsidR="00A853A0" w:rsidRPr="00AB47DB" w14:paraId="65326CCA" w14:textId="77777777" w:rsidTr="00A14B33">
        <w:trPr>
          <w:cantSplit/>
          <w:trHeight w:hRule="exact" w:val="53"/>
        </w:trPr>
        <w:tc>
          <w:tcPr>
            <w:tcW w:w="1724" w:type="dxa"/>
            <w:gridSpan w:val="4"/>
            <w:tcBorders>
              <w:top w:val="nil"/>
              <w:left w:val="single" w:sz="12" w:space="0" w:color="auto"/>
              <w:bottom w:val="single" w:sz="12" w:space="0" w:color="auto"/>
              <w:right w:val="single" w:sz="6" w:space="0" w:color="auto"/>
            </w:tcBorders>
          </w:tcPr>
          <w:p w14:paraId="024A01A2" w14:textId="77777777" w:rsidR="00A853A0" w:rsidRPr="00AB47DB" w:rsidRDefault="00A853A0">
            <w:pPr>
              <w:spacing w:line="276" w:lineRule="auto"/>
              <w:jc w:val="center"/>
              <w:rPr>
                <w:rFonts w:ascii="Arial" w:hAnsi="Arial" w:cs="Arial"/>
                <w:sz w:val="22"/>
                <w:szCs w:val="22"/>
                <w:lang w:eastAsia="en-US"/>
              </w:rPr>
            </w:pPr>
          </w:p>
        </w:tc>
        <w:tc>
          <w:tcPr>
            <w:tcW w:w="1843" w:type="dxa"/>
            <w:gridSpan w:val="4"/>
            <w:tcBorders>
              <w:top w:val="nil"/>
              <w:left w:val="nil"/>
              <w:bottom w:val="single" w:sz="12" w:space="0" w:color="auto"/>
              <w:right w:val="single" w:sz="6" w:space="0" w:color="auto"/>
            </w:tcBorders>
          </w:tcPr>
          <w:p w14:paraId="6C2D572D" w14:textId="77777777" w:rsidR="00A853A0" w:rsidRPr="00AB47DB" w:rsidRDefault="00A853A0">
            <w:pPr>
              <w:spacing w:line="276" w:lineRule="auto"/>
              <w:jc w:val="center"/>
              <w:rPr>
                <w:rFonts w:ascii="Arial" w:hAnsi="Arial" w:cs="Arial"/>
                <w:sz w:val="22"/>
                <w:szCs w:val="22"/>
                <w:lang w:eastAsia="en-US"/>
              </w:rPr>
            </w:pPr>
          </w:p>
        </w:tc>
        <w:tc>
          <w:tcPr>
            <w:tcW w:w="1008" w:type="dxa"/>
            <w:gridSpan w:val="3"/>
            <w:tcBorders>
              <w:top w:val="nil"/>
              <w:left w:val="nil"/>
              <w:bottom w:val="single" w:sz="12" w:space="0" w:color="auto"/>
              <w:right w:val="nil"/>
            </w:tcBorders>
          </w:tcPr>
          <w:p w14:paraId="22764373" w14:textId="77777777" w:rsidR="00A853A0" w:rsidRPr="00AB47DB" w:rsidRDefault="00A853A0">
            <w:pPr>
              <w:spacing w:line="276" w:lineRule="auto"/>
              <w:jc w:val="center"/>
              <w:rPr>
                <w:rFonts w:ascii="Arial" w:hAnsi="Arial" w:cs="Arial"/>
                <w:sz w:val="22"/>
                <w:szCs w:val="22"/>
                <w:lang w:eastAsia="en-US"/>
              </w:rPr>
            </w:pPr>
          </w:p>
        </w:tc>
        <w:tc>
          <w:tcPr>
            <w:tcW w:w="1829" w:type="dxa"/>
            <w:gridSpan w:val="4"/>
            <w:tcBorders>
              <w:top w:val="nil"/>
              <w:left w:val="single" w:sz="12" w:space="0" w:color="auto"/>
              <w:bottom w:val="single" w:sz="12" w:space="0" w:color="auto"/>
              <w:right w:val="single" w:sz="12" w:space="0" w:color="auto"/>
            </w:tcBorders>
          </w:tcPr>
          <w:p w14:paraId="2E066520" w14:textId="77777777" w:rsidR="00A853A0" w:rsidRPr="00AB47DB" w:rsidRDefault="00A853A0">
            <w:pPr>
              <w:spacing w:line="276" w:lineRule="auto"/>
              <w:jc w:val="center"/>
              <w:rPr>
                <w:rFonts w:ascii="Arial" w:hAnsi="Arial" w:cs="Arial"/>
                <w:sz w:val="22"/>
                <w:szCs w:val="22"/>
                <w:lang w:eastAsia="en-US"/>
              </w:rPr>
            </w:pPr>
          </w:p>
        </w:tc>
        <w:tc>
          <w:tcPr>
            <w:tcW w:w="2324" w:type="dxa"/>
            <w:gridSpan w:val="6"/>
            <w:tcBorders>
              <w:top w:val="nil"/>
              <w:left w:val="nil"/>
              <w:bottom w:val="single" w:sz="12" w:space="0" w:color="auto"/>
              <w:right w:val="single" w:sz="6" w:space="0" w:color="auto"/>
            </w:tcBorders>
          </w:tcPr>
          <w:p w14:paraId="46624801" w14:textId="77777777" w:rsidR="00A853A0" w:rsidRPr="00AB47DB" w:rsidRDefault="00A853A0">
            <w:pPr>
              <w:spacing w:line="276" w:lineRule="auto"/>
              <w:jc w:val="center"/>
              <w:rPr>
                <w:rFonts w:ascii="Arial" w:hAnsi="Arial" w:cs="Arial"/>
                <w:sz w:val="22"/>
                <w:szCs w:val="22"/>
                <w:lang w:eastAsia="en-US"/>
              </w:rPr>
            </w:pPr>
          </w:p>
        </w:tc>
        <w:tc>
          <w:tcPr>
            <w:tcW w:w="1224" w:type="dxa"/>
            <w:gridSpan w:val="4"/>
            <w:tcBorders>
              <w:top w:val="nil"/>
              <w:left w:val="nil"/>
              <w:bottom w:val="single" w:sz="12" w:space="0" w:color="auto"/>
              <w:right w:val="single" w:sz="6" w:space="0" w:color="auto"/>
            </w:tcBorders>
          </w:tcPr>
          <w:p w14:paraId="43711DDD" w14:textId="77777777" w:rsidR="00A853A0" w:rsidRPr="00AB47DB" w:rsidRDefault="00A853A0">
            <w:pPr>
              <w:spacing w:line="276" w:lineRule="auto"/>
              <w:jc w:val="center"/>
              <w:rPr>
                <w:rFonts w:ascii="Arial" w:hAnsi="Arial" w:cs="Arial"/>
                <w:sz w:val="22"/>
                <w:szCs w:val="22"/>
                <w:lang w:eastAsia="en-US"/>
              </w:rPr>
            </w:pPr>
          </w:p>
        </w:tc>
        <w:tc>
          <w:tcPr>
            <w:tcW w:w="283" w:type="dxa"/>
            <w:tcBorders>
              <w:top w:val="nil"/>
              <w:left w:val="nil"/>
              <w:bottom w:val="single" w:sz="12" w:space="0" w:color="auto"/>
              <w:right w:val="single" w:sz="12" w:space="0" w:color="auto"/>
            </w:tcBorders>
          </w:tcPr>
          <w:p w14:paraId="65937668" w14:textId="77777777" w:rsidR="00A853A0" w:rsidRPr="00AB47DB" w:rsidRDefault="00A853A0">
            <w:pPr>
              <w:spacing w:line="276" w:lineRule="auto"/>
              <w:rPr>
                <w:rFonts w:ascii="Arial" w:hAnsi="Arial" w:cs="Arial"/>
                <w:sz w:val="22"/>
                <w:szCs w:val="22"/>
                <w:lang w:eastAsia="en-US"/>
              </w:rPr>
            </w:pPr>
          </w:p>
        </w:tc>
      </w:tr>
    </w:tbl>
    <w:p w14:paraId="5A8468A2" w14:textId="77777777" w:rsidR="00D93D2E" w:rsidRPr="00AB47DB" w:rsidRDefault="00D93D2E">
      <w:pPr>
        <w:rPr>
          <w:rFonts w:ascii="Arial" w:hAnsi="Arial" w:cs="Arial"/>
        </w:rPr>
      </w:pPr>
    </w:p>
    <w:sdt>
      <w:sdtPr>
        <w:rPr>
          <w:rFonts w:ascii="Arial" w:eastAsia="Times New Roman" w:hAnsi="Arial" w:cs="Arial"/>
          <w:b w:val="0"/>
          <w:bCs w:val="0"/>
          <w:i/>
          <w:iCs/>
          <w:color w:val="auto"/>
          <w:sz w:val="24"/>
          <w:szCs w:val="24"/>
          <w:lang w:eastAsia="ar-SA"/>
        </w:rPr>
        <w:id w:val="-1124544073"/>
        <w:docPartObj>
          <w:docPartGallery w:val="Table of Contents"/>
          <w:docPartUnique/>
        </w:docPartObj>
      </w:sdtPr>
      <w:sdtEndPr/>
      <w:sdtContent>
        <w:p w14:paraId="24AEF43B" w14:textId="77777777" w:rsidR="004C0F36" w:rsidRPr="00AB47DB" w:rsidRDefault="004C0F36" w:rsidP="004C0F36">
          <w:pPr>
            <w:pStyle w:val="En-ttedetabledesmatires"/>
            <w:jc w:val="center"/>
            <w:rPr>
              <w:rFonts w:ascii="Arial" w:hAnsi="Arial" w:cs="Arial"/>
            </w:rPr>
          </w:pPr>
          <w:r w:rsidRPr="00AB47DB">
            <w:rPr>
              <w:rFonts w:ascii="Arial" w:hAnsi="Arial" w:cs="Arial"/>
            </w:rPr>
            <w:t>Sommaire</w:t>
          </w:r>
        </w:p>
        <w:p w14:paraId="66DC4C0E" w14:textId="0C89FC3D" w:rsidR="0040522F" w:rsidRDefault="004C0F36">
          <w:pPr>
            <w:pStyle w:val="TM1"/>
            <w:tabs>
              <w:tab w:val="left" w:pos="480"/>
              <w:tab w:val="right" w:leader="dot" w:pos="9062"/>
            </w:tabs>
            <w:rPr>
              <w:rFonts w:asciiTheme="minorHAnsi" w:eastAsiaTheme="minorEastAsia" w:hAnsiTheme="minorHAnsi" w:cstheme="minorBidi"/>
              <w:b w:val="0"/>
              <w:bCs w:val="0"/>
              <w:i w:val="0"/>
              <w:iCs w:val="0"/>
              <w:noProof/>
              <w:sz w:val="22"/>
              <w:szCs w:val="22"/>
              <w:lang w:eastAsia="fr-FR"/>
            </w:rPr>
          </w:pPr>
          <w:r w:rsidRPr="00AB47DB">
            <w:rPr>
              <w:rFonts w:ascii="Arial" w:hAnsi="Arial" w:cs="Arial"/>
            </w:rPr>
            <w:fldChar w:fldCharType="begin"/>
          </w:r>
          <w:r w:rsidRPr="00AB47DB">
            <w:rPr>
              <w:rFonts w:ascii="Arial" w:hAnsi="Arial" w:cs="Arial"/>
            </w:rPr>
            <w:instrText xml:space="preserve"> TOC \o "1-3" \h \z \u </w:instrText>
          </w:r>
          <w:r w:rsidRPr="00AB47DB">
            <w:rPr>
              <w:rFonts w:ascii="Arial" w:hAnsi="Arial" w:cs="Arial"/>
            </w:rPr>
            <w:fldChar w:fldCharType="separate"/>
          </w:r>
          <w:hyperlink w:anchor="_Toc476831496" w:history="1">
            <w:r w:rsidR="0040522F" w:rsidRPr="005C76D2">
              <w:rPr>
                <w:rStyle w:val="Lienhypertexte"/>
                <w:rFonts w:ascii="Arial" w:eastAsiaTheme="majorEastAsia" w:hAnsi="Arial" w:cs="Arial"/>
                <w:noProof/>
              </w:rPr>
              <w:t>1</w:t>
            </w:r>
            <w:r w:rsidR="0040522F">
              <w:rPr>
                <w:rFonts w:asciiTheme="minorHAnsi" w:eastAsiaTheme="minorEastAsia" w:hAnsiTheme="minorHAnsi" w:cstheme="minorBidi"/>
                <w:b w:val="0"/>
                <w:bCs w:val="0"/>
                <w:i w:val="0"/>
                <w:iCs w:val="0"/>
                <w:noProof/>
                <w:sz w:val="22"/>
                <w:szCs w:val="22"/>
                <w:lang w:eastAsia="fr-FR"/>
              </w:rPr>
              <w:tab/>
            </w:r>
            <w:r w:rsidR="0040522F" w:rsidRPr="005C76D2">
              <w:rPr>
                <w:rStyle w:val="Lienhypertexte"/>
                <w:rFonts w:ascii="Arial" w:eastAsiaTheme="majorEastAsia" w:hAnsi="Arial" w:cs="Arial"/>
                <w:noProof/>
              </w:rPr>
              <w:t>Introduction</w:t>
            </w:r>
            <w:r w:rsidR="0040522F">
              <w:rPr>
                <w:noProof/>
                <w:webHidden/>
              </w:rPr>
              <w:tab/>
            </w:r>
            <w:r w:rsidR="0040522F">
              <w:rPr>
                <w:noProof/>
                <w:webHidden/>
              </w:rPr>
              <w:fldChar w:fldCharType="begin"/>
            </w:r>
            <w:r w:rsidR="0040522F">
              <w:rPr>
                <w:noProof/>
                <w:webHidden/>
              </w:rPr>
              <w:instrText xml:space="preserve"> PAGEREF _Toc476831496 \h </w:instrText>
            </w:r>
            <w:r w:rsidR="0040522F">
              <w:rPr>
                <w:noProof/>
                <w:webHidden/>
              </w:rPr>
            </w:r>
            <w:r w:rsidR="0040522F">
              <w:rPr>
                <w:noProof/>
                <w:webHidden/>
              </w:rPr>
              <w:fldChar w:fldCharType="separate"/>
            </w:r>
            <w:r w:rsidR="00E82A71">
              <w:rPr>
                <w:noProof/>
                <w:webHidden/>
              </w:rPr>
              <w:t>4</w:t>
            </w:r>
            <w:r w:rsidR="0040522F">
              <w:rPr>
                <w:noProof/>
                <w:webHidden/>
              </w:rPr>
              <w:fldChar w:fldCharType="end"/>
            </w:r>
          </w:hyperlink>
        </w:p>
        <w:p w14:paraId="2C5EA003" w14:textId="6BC0119E" w:rsidR="0040522F" w:rsidRDefault="0049006B">
          <w:pPr>
            <w:pStyle w:val="TM2"/>
            <w:tabs>
              <w:tab w:val="left" w:pos="880"/>
              <w:tab w:val="right" w:leader="dot" w:pos="9062"/>
            </w:tabs>
            <w:rPr>
              <w:rFonts w:asciiTheme="minorHAnsi" w:eastAsiaTheme="minorEastAsia" w:hAnsiTheme="minorHAnsi" w:cstheme="minorBidi"/>
              <w:i w:val="0"/>
              <w:iCs w:val="0"/>
              <w:noProof/>
              <w:sz w:val="22"/>
              <w:szCs w:val="22"/>
              <w:lang w:eastAsia="fr-FR"/>
            </w:rPr>
          </w:pPr>
          <w:hyperlink w:anchor="_Toc476831497" w:history="1">
            <w:r w:rsidR="0040522F" w:rsidRPr="005C76D2">
              <w:rPr>
                <w:rStyle w:val="Lienhypertexte"/>
                <w:rFonts w:ascii="Arial" w:eastAsiaTheme="majorEastAsia" w:hAnsi="Arial" w:cs="Arial"/>
                <w:noProof/>
              </w:rPr>
              <w:t>1.1</w:t>
            </w:r>
            <w:r w:rsidR="0040522F">
              <w:rPr>
                <w:rFonts w:asciiTheme="minorHAnsi" w:eastAsiaTheme="minorEastAsia" w:hAnsiTheme="minorHAnsi" w:cstheme="minorBidi"/>
                <w:i w:val="0"/>
                <w:iCs w:val="0"/>
                <w:noProof/>
                <w:sz w:val="22"/>
                <w:szCs w:val="22"/>
                <w:lang w:eastAsia="fr-FR"/>
              </w:rPr>
              <w:tab/>
            </w:r>
            <w:r w:rsidR="0040522F" w:rsidRPr="005C76D2">
              <w:rPr>
                <w:rStyle w:val="Lienhypertexte"/>
                <w:rFonts w:ascii="Arial" w:eastAsiaTheme="majorEastAsia" w:hAnsi="Arial" w:cs="Arial"/>
                <w:noProof/>
              </w:rPr>
              <w:t>Présentation</w:t>
            </w:r>
            <w:r w:rsidR="0040522F">
              <w:rPr>
                <w:noProof/>
                <w:webHidden/>
              </w:rPr>
              <w:tab/>
            </w:r>
            <w:r w:rsidR="0040522F">
              <w:rPr>
                <w:noProof/>
                <w:webHidden/>
              </w:rPr>
              <w:fldChar w:fldCharType="begin"/>
            </w:r>
            <w:r w:rsidR="0040522F">
              <w:rPr>
                <w:noProof/>
                <w:webHidden/>
              </w:rPr>
              <w:instrText xml:space="preserve"> PAGEREF _Toc476831497 \h </w:instrText>
            </w:r>
            <w:r w:rsidR="0040522F">
              <w:rPr>
                <w:noProof/>
                <w:webHidden/>
              </w:rPr>
            </w:r>
            <w:r w:rsidR="0040522F">
              <w:rPr>
                <w:noProof/>
                <w:webHidden/>
              </w:rPr>
              <w:fldChar w:fldCharType="separate"/>
            </w:r>
            <w:r w:rsidR="00E82A71">
              <w:rPr>
                <w:noProof/>
                <w:webHidden/>
              </w:rPr>
              <w:t>4</w:t>
            </w:r>
            <w:r w:rsidR="0040522F">
              <w:rPr>
                <w:noProof/>
                <w:webHidden/>
              </w:rPr>
              <w:fldChar w:fldCharType="end"/>
            </w:r>
          </w:hyperlink>
        </w:p>
        <w:p w14:paraId="452D4E49" w14:textId="7B4BDC9F" w:rsidR="0040522F" w:rsidRDefault="0049006B">
          <w:pPr>
            <w:pStyle w:val="TM2"/>
            <w:tabs>
              <w:tab w:val="left" w:pos="880"/>
              <w:tab w:val="right" w:leader="dot" w:pos="9062"/>
            </w:tabs>
            <w:rPr>
              <w:rFonts w:asciiTheme="minorHAnsi" w:eastAsiaTheme="minorEastAsia" w:hAnsiTheme="minorHAnsi" w:cstheme="minorBidi"/>
              <w:i w:val="0"/>
              <w:iCs w:val="0"/>
              <w:noProof/>
              <w:sz w:val="22"/>
              <w:szCs w:val="22"/>
              <w:lang w:eastAsia="fr-FR"/>
            </w:rPr>
          </w:pPr>
          <w:hyperlink w:anchor="_Toc476831498" w:history="1">
            <w:r w:rsidR="0040522F" w:rsidRPr="005C76D2">
              <w:rPr>
                <w:rStyle w:val="Lienhypertexte"/>
                <w:rFonts w:ascii="Arial" w:eastAsiaTheme="majorEastAsia" w:hAnsi="Arial" w:cs="Arial"/>
                <w:noProof/>
              </w:rPr>
              <w:t>1.2</w:t>
            </w:r>
            <w:r w:rsidR="0040522F">
              <w:rPr>
                <w:rFonts w:asciiTheme="minorHAnsi" w:eastAsiaTheme="minorEastAsia" w:hAnsiTheme="minorHAnsi" w:cstheme="minorBidi"/>
                <w:i w:val="0"/>
                <w:iCs w:val="0"/>
                <w:noProof/>
                <w:sz w:val="22"/>
                <w:szCs w:val="22"/>
                <w:lang w:eastAsia="fr-FR"/>
              </w:rPr>
              <w:tab/>
            </w:r>
            <w:r w:rsidR="0040522F" w:rsidRPr="005C76D2">
              <w:rPr>
                <w:rStyle w:val="Lienhypertexte"/>
                <w:rFonts w:ascii="Arial" w:eastAsiaTheme="majorEastAsia" w:hAnsi="Arial" w:cs="Arial"/>
                <w:noProof/>
              </w:rPr>
              <w:t>Architecture</w:t>
            </w:r>
            <w:r w:rsidR="0040522F">
              <w:rPr>
                <w:noProof/>
                <w:webHidden/>
              </w:rPr>
              <w:tab/>
            </w:r>
            <w:r w:rsidR="0040522F">
              <w:rPr>
                <w:noProof/>
                <w:webHidden/>
              </w:rPr>
              <w:fldChar w:fldCharType="begin"/>
            </w:r>
            <w:r w:rsidR="0040522F">
              <w:rPr>
                <w:noProof/>
                <w:webHidden/>
              </w:rPr>
              <w:instrText xml:space="preserve"> PAGEREF _Toc476831498 \h </w:instrText>
            </w:r>
            <w:r w:rsidR="0040522F">
              <w:rPr>
                <w:noProof/>
                <w:webHidden/>
              </w:rPr>
            </w:r>
            <w:r w:rsidR="0040522F">
              <w:rPr>
                <w:noProof/>
                <w:webHidden/>
              </w:rPr>
              <w:fldChar w:fldCharType="separate"/>
            </w:r>
            <w:r w:rsidR="00E82A71">
              <w:rPr>
                <w:noProof/>
                <w:webHidden/>
              </w:rPr>
              <w:t>5</w:t>
            </w:r>
            <w:r w:rsidR="0040522F">
              <w:rPr>
                <w:noProof/>
                <w:webHidden/>
              </w:rPr>
              <w:fldChar w:fldCharType="end"/>
            </w:r>
          </w:hyperlink>
        </w:p>
        <w:p w14:paraId="76210D06" w14:textId="62AF5AC0" w:rsidR="0040522F" w:rsidRDefault="0049006B">
          <w:pPr>
            <w:pStyle w:val="TM3"/>
            <w:tabs>
              <w:tab w:val="left" w:pos="1320"/>
              <w:tab w:val="right" w:leader="dot" w:pos="9062"/>
            </w:tabs>
            <w:rPr>
              <w:rFonts w:asciiTheme="minorHAnsi" w:eastAsiaTheme="minorEastAsia" w:hAnsiTheme="minorHAnsi" w:cstheme="minorBidi"/>
              <w:i w:val="0"/>
              <w:iCs w:val="0"/>
              <w:noProof/>
              <w:sz w:val="22"/>
              <w:szCs w:val="22"/>
              <w:lang w:eastAsia="fr-FR"/>
            </w:rPr>
          </w:pPr>
          <w:hyperlink w:anchor="_Toc476831499" w:history="1">
            <w:r w:rsidR="0040522F" w:rsidRPr="005C76D2">
              <w:rPr>
                <w:rStyle w:val="Lienhypertexte"/>
                <w:rFonts w:ascii="Arial" w:eastAsiaTheme="majorEastAsia" w:hAnsi="Arial" w:cs="Arial"/>
                <w:noProof/>
              </w:rPr>
              <w:t>1.2.1</w:t>
            </w:r>
            <w:r w:rsidR="0040522F">
              <w:rPr>
                <w:rFonts w:asciiTheme="minorHAnsi" w:eastAsiaTheme="minorEastAsia" w:hAnsiTheme="minorHAnsi" w:cstheme="minorBidi"/>
                <w:i w:val="0"/>
                <w:iCs w:val="0"/>
                <w:noProof/>
                <w:sz w:val="22"/>
                <w:szCs w:val="22"/>
                <w:lang w:eastAsia="fr-FR"/>
              </w:rPr>
              <w:tab/>
            </w:r>
            <w:r w:rsidR="0040522F" w:rsidRPr="005C76D2">
              <w:rPr>
                <w:rStyle w:val="Lienhypertexte"/>
                <w:rFonts w:ascii="Arial" w:eastAsiaTheme="majorEastAsia" w:hAnsi="Arial" w:cs="Arial"/>
                <w:noProof/>
              </w:rPr>
              <w:t>Réseau d’Eybens</w:t>
            </w:r>
            <w:r w:rsidR="0040522F">
              <w:rPr>
                <w:noProof/>
                <w:webHidden/>
              </w:rPr>
              <w:tab/>
            </w:r>
            <w:r w:rsidR="0040522F">
              <w:rPr>
                <w:noProof/>
                <w:webHidden/>
              </w:rPr>
              <w:fldChar w:fldCharType="begin"/>
            </w:r>
            <w:r w:rsidR="0040522F">
              <w:rPr>
                <w:noProof/>
                <w:webHidden/>
              </w:rPr>
              <w:instrText xml:space="preserve"> PAGEREF _Toc476831499 \h </w:instrText>
            </w:r>
            <w:r w:rsidR="0040522F">
              <w:rPr>
                <w:noProof/>
                <w:webHidden/>
              </w:rPr>
            </w:r>
            <w:r w:rsidR="0040522F">
              <w:rPr>
                <w:noProof/>
                <w:webHidden/>
              </w:rPr>
              <w:fldChar w:fldCharType="separate"/>
            </w:r>
            <w:r w:rsidR="00E82A71">
              <w:rPr>
                <w:noProof/>
                <w:webHidden/>
              </w:rPr>
              <w:t>6</w:t>
            </w:r>
            <w:r w:rsidR="0040522F">
              <w:rPr>
                <w:noProof/>
                <w:webHidden/>
              </w:rPr>
              <w:fldChar w:fldCharType="end"/>
            </w:r>
          </w:hyperlink>
        </w:p>
        <w:p w14:paraId="6CFD9C75" w14:textId="3F0173C2" w:rsidR="0040522F" w:rsidRDefault="0049006B">
          <w:pPr>
            <w:pStyle w:val="TM3"/>
            <w:tabs>
              <w:tab w:val="left" w:pos="1320"/>
              <w:tab w:val="right" w:leader="dot" w:pos="9062"/>
            </w:tabs>
            <w:rPr>
              <w:rFonts w:asciiTheme="minorHAnsi" w:eastAsiaTheme="minorEastAsia" w:hAnsiTheme="minorHAnsi" w:cstheme="minorBidi"/>
              <w:i w:val="0"/>
              <w:iCs w:val="0"/>
              <w:noProof/>
              <w:sz w:val="22"/>
              <w:szCs w:val="22"/>
              <w:lang w:eastAsia="fr-FR"/>
            </w:rPr>
          </w:pPr>
          <w:hyperlink w:anchor="_Toc476831500" w:history="1">
            <w:r w:rsidR="0040522F" w:rsidRPr="005C76D2">
              <w:rPr>
                <w:rStyle w:val="Lienhypertexte"/>
                <w:rFonts w:ascii="Arial" w:eastAsiaTheme="majorEastAsia" w:hAnsi="Arial" w:cs="Arial"/>
                <w:noProof/>
              </w:rPr>
              <w:t>1.2.2</w:t>
            </w:r>
            <w:r w:rsidR="0040522F">
              <w:rPr>
                <w:rFonts w:asciiTheme="minorHAnsi" w:eastAsiaTheme="minorEastAsia" w:hAnsiTheme="minorHAnsi" w:cstheme="minorBidi"/>
                <w:i w:val="0"/>
                <w:iCs w:val="0"/>
                <w:noProof/>
                <w:sz w:val="22"/>
                <w:szCs w:val="22"/>
                <w:lang w:eastAsia="fr-FR"/>
              </w:rPr>
              <w:tab/>
            </w:r>
            <w:r w:rsidR="0040522F" w:rsidRPr="005C76D2">
              <w:rPr>
                <w:rStyle w:val="Lienhypertexte"/>
                <w:rFonts w:ascii="Arial" w:eastAsiaTheme="majorEastAsia" w:hAnsi="Arial" w:cs="Arial"/>
                <w:noProof/>
              </w:rPr>
              <w:t>Réseau de Gières</w:t>
            </w:r>
            <w:r w:rsidR="0040522F">
              <w:rPr>
                <w:noProof/>
                <w:webHidden/>
              </w:rPr>
              <w:tab/>
            </w:r>
            <w:r w:rsidR="0040522F">
              <w:rPr>
                <w:noProof/>
                <w:webHidden/>
              </w:rPr>
              <w:fldChar w:fldCharType="begin"/>
            </w:r>
            <w:r w:rsidR="0040522F">
              <w:rPr>
                <w:noProof/>
                <w:webHidden/>
              </w:rPr>
              <w:instrText xml:space="preserve"> PAGEREF _Toc476831500 \h </w:instrText>
            </w:r>
            <w:r w:rsidR="0040522F">
              <w:rPr>
                <w:noProof/>
                <w:webHidden/>
              </w:rPr>
            </w:r>
            <w:r w:rsidR="0040522F">
              <w:rPr>
                <w:noProof/>
                <w:webHidden/>
              </w:rPr>
              <w:fldChar w:fldCharType="separate"/>
            </w:r>
            <w:r w:rsidR="00E82A71">
              <w:rPr>
                <w:noProof/>
                <w:webHidden/>
              </w:rPr>
              <w:t>7</w:t>
            </w:r>
            <w:r w:rsidR="0040522F">
              <w:rPr>
                <w:noProof/>
                <w:webHidden/>
              </w:rPr>
              <w:fldChar w:fldCharType="end"/>
            </w:r>
          </w:hyperlink>
        </w:p>
        <w:p w14:paraId="58682951" w14:textId="0AA22DE0" w:rsidR="0040522F" w:rsidRDefault="0049006B">
          <w:pPr>
            <w:pStyle w:val="TM3"/>
            <w:tabs>
              <w:tab w:val="left" w:pos="1320"/>
              <w:tab w:val="right" w:leader="dot" w:pos="9062"/>
            </w:tabs>
            <w:rPr>
              <w:rFonts w:asciiTheme="minorHAnsi" w:eastAsiaTheme="minorEastAsia" w:hAnsiTheme="minorHAnsi" w:cstheme="minorBidi"/>
              <w:i w:val="0"/>
              <w:iCs w:val="0"/>
              <w:noProof/>
              <w:sz w:val="22"/>
              <w:szCs w:val="22"/>
              <w:lang w:eastAsia="fr-FR"/>
            </w:rPr>
          </w:pPr>
          <w:hyperlink w:anchor="_Toc476831501" w:history="1">
            <w:r w:rsidR="0040522F" w:rsidRPr="005C76D2">
              <w:rPr>
                <w:rStyle w:val="Lienhypertexte"/>
                <w:rFonts w:ascii="Arial" w:eastAsiaTheme="majorEastAsia" w:hAnsi="Arial" w:cs="Arial"/>
                <w:noProof/>
              </w:rPr>
              <w:t>1.2.3</w:t>
            </w:r>
            <w:r w:rsidR="0040522F">
              <w:rPr>
                <w:rFonts w:asciiTheme="minorHAnsi" w:eastAsiaTheme="minorEastAsia" w:hAnsiTheme="minorHAnsi" w:cstheme="minorBidi"/>
                <w:i w:val="0"/>
                <w:iCs w:val="0"/>
                <w:noProof/>
                <w:sz w:val="22"/>
                <w:szCs w:val="22"/>
                <w:lang w:eastAsia="fr-FR"/>
              </w:rPr>
              <w:tab/>
            </w:r>
            <w:r w:rsidR="0040522F" w:rsidRPr="005C76D2">
              <w:rPr>
                <w:rStyle w:val="Lienhypertexte"/>
                <w:rFonts w:ascii="Arial" w:eastAsiaTheme="majorEastAsia" w:hAnsi="Arial" w:cs="Arial"/>
                <w:noProof/>
              </w:rPr>
              <w:t>Réseau de Sassenage</w:t>
            </w:r>
            <w:r w:rsidR="0040522F">
              <w:rPr>
                <w:noProof/>
                <w:webHidden/>
              </w:rPr>
              <w:tab/>
            </w:r>
            <w:r w:rsidR="0040522F">
              <w:rPr>
                <w:noProof/>
                <w:webHidden/>
              </w:rPr>
              <w:fldChar w:fldCharType="begin"/>
            </w:r>
            <w:r w:rsidR="0040522F">
              <w:rPr>
                <w:noProof/>
                <w:webHidden/>
              </w:rPr>
              <w:instrText xml:space="preserve"> PAGEREF _Toc476831501 \h </w:instrText>
            </w:r>
            <w:r w:rsidR="0040522F">
              <w:rPr>
                <w:noProof/>
                <w:webHidden/>
              </w:rPr>
            </w:r>
            <w:r w:rsidR="0040522F">
              <w:rPr>
                <w:noProof/>
                <w:webHidden/>
              </w:rPr>
              <w:fldChar w:fldCharType="separate"/>
            </w:r>
            <w:r w:rsidR="00E82A71">
              <w:rPr>
                <w:noProof/>
                <w:webHidden/>
              </w:rPr>
              <w:t>8</w:t>
            </w:r>
            <w:r w:rsidR="0040522F">
              <w:rPr>
                <w:noProof/>
                <w:webHidden/>
              </w:rPr>
              <w:fldChar w:fldCharType="end"/>
            </w:r>
          </w:hyperlink>
        </w:p>
        <w:p w14:paraId="2F05E929" w14:textId="019F7A7E" w:rsidR="0040522F" w:rsidRDefault="0049006B">
          <w:pPr>
            <w:pStyle w:val="TM1"/>
            <w:tabs>
              <w:tab w:val="left" w:pos="480"/>
              <w:tab w:val="right" w:leader="dot" w:pos="9062"/>
            </w:tabs>
            <w:rPr>
              <w:rFonts w:asciiTheme="minorHAnsi" w:eastAsiaTheme="minorEastAsia" w:hAnsiTheme="minorHAnsi" w:cstheme="minorBidi"/>
              <w:b w:val="0"/>
              <w:bCs w:val="0"/>
              <w:i w:val="0"/>
              <w:iCs w:val="0"/>
              <w:noProof/>
              <w:sz w:val="22"/>
              <w:szCs w:val="22"/>
              <w:lang w:eastAsia="fr-FR"/>
            </w:rPr>
          </w:pPr>
          <w:hyperlink w:anchor="_Toc476831502" w:history="1">
            <w:r w:rsidR="0040522F" w:rsidRPr="005C76D2">
              <w:rPr>
                <w:rStyle w:val="Lienhypertexte"/>
                <w:rFonts w:ascii="Arial" w:eastAsiaTheme="majorEastAsia" w:hAnsi="Arial" w:cs="Arial"/>
                <w:noProof/>
              </w:rPr>
              <w:t>2</w:t>
            </w:r>
            <w:r w:rsidR="0040522F">
              <w:rPr>
                <w:rFonts w:asciiTheme="minorHAnsi" w:eastAsiaTheme="minorEastAsia" w:hAnsiTheme="minorHAnsi" w:cstheme="minorBidi"/>
                <w:b w:val="0"/>
                <w:bCs w:val="0"/>
                <w:i w:val="0"/>
                <w:iCs w:val="0"/>
                <w:noProof/>
                <w:sz w:val="22"/>
                <w:szCs w:val="22"/>
                <w:lang w:eastAsia="fr-FR"/>
              </w:rPr>
              <w:tab/>
            </w:r>
            <w:r w:rsidR="0040522F" w:rsidRPr="005C76D2">
              <w:rPr>
                <w:rStyle w:val="Lienhypertexte"/>
                <w:rFonts w:ascii="Arial" w:eastAsiaTheme="majorEastAsia" w:hAnsi="Arial" w:cs="Arial"/>
                <w:noProof/>
              </w:rPr>
              <w:t>Informations bandeau et vue</w:t>
            </w:r>
            <w:r w:rsidR="0040522F">
              <w:rPr>
                <w:noProof/>
                <w:webHidden/>
              </w:rPr>
              <w:tab/>
            </w:r>
            <w:r w:rsidR="0040522F">
              <w:rPr>
                <w:noProof/>
                <w:webHidden/>
              </w:rPr>
              <w:fldChar w:fldCharType="begin"/>
            </w:r>
            <w:r w:rsidR="0040522F">
              <w:rPr>
                <w:noProof/>
                <w:webHidden/>
              </w:rPr>
              <w:instrText xml:space="preserve"> PAGEREF _Toc476831502 \h </w:instrText>
            </w:r>
            <w:r w:rsidR="0040522F">
              <w:rPr>
                <w:noProof/>
                <w:webHidden/>
              </w:rPr>
            </w:r>
            <w:r w:rsidR="0040522F">
              <w:rPr>
                <w:noProof/>
                <w:webHidden/>
              </w:rPr>
              <w:fldChar w:fldCharType="separate"/>
            </w:r>
            <w:r w:rsidR="00E82A71">
              <w:rPr>
                <w:noProof/>
                <w:webHidden/>
              </w:rPr>
              <w:t>9</w:t>
            </w:r>
            <w:r w:rsidR="0040522F">
              <w:rPr>
                <w:noProof/>
                <w:webHidden/>
              </w:rPr>
              <w:fldChar w:fldCharType="end"/>
            </w:r>
          </w:hyperlink>
        </w:p>
        <w:p w14:paraId="10CE907B" w14:textId="2C4A32B4" w:rsidR="0040522F" w:rsidRDefault="0049006B">
          <w:pPr>
            <w:pStyle w:val="TM2"/>
            <w:tabs>
              <w:tab w:val="left" w:pos="880"/>
              <w:tab w:val="right" w:leader="dot" w:pos="9062"/>
            </w:tabs>
            <w:rPr>
              <w:rFonts w:asciiTheme="minorHAnsi" w:eastAsiaTheme="minorEastAsia" w:hAnsiTheme="minorHAnsi" w:cstheme="minorBidi"/>
              <w:i w:val="0"/>
              <w:iCs w:val="0"/>
              <w:noProof/>
              <w:sz w:val="22"/>
              <w:szCs w:val="22"/>
              <w:lang w:eastAsia="fr-FR"/>
            </w:rPr>
          </w:pPr>
          <w:hyperlink w:anchor="_Toc476831503" w:history="1">
            <w:r w:rsidR="0040522F" w:rsidRPr="005C76D2">
              <w:rPr>
                <w:rStyle w:val="Lienhypertexte"/>
                <w:rFonts w:ascii="Arial" w:eastAsiaTheme="majorEastAsia" w:hAnsi="Arial" w:cs="Arial"/>
                <w:noProof/>
              </w:rPr>
              <w:t>2.1</w:t>
            </w:r>
            <w:r w:rsidR="0040522F">
              <w:rPr>
                <w:rFonts w:asciiTheme="minorHAnsi" w:eastAsiaTheme="minorEastAsia" w:hAnsiTheme="minorHAnsi" w:cstheme="minorBidi"/>
                <w:i w:val="0"/>
                <w:iCs w:val="0"/>
                <w:noProof/>
                <w:sz w:val="22"/>
                <w:szCs w:val="22"/>
                <w:lang w:eastAsia="fr-FR"/>
              </w:rPr>
              <w:tab/>
            </w:r>
            <w:r w:rsidR="0040522F" w:rsidRPr="005C76D2">
              <w:rPr>
                <w:rStyle w:val="Lienhypertexte"/>
                <w:rFonts w:ascii="Arial" w:eastAsiaTheme="majorEastAsia" w:hAnsi="Arial" w:cs="Arial"/>
                <w:noProof/>
              </w:rPr>
              <w:t>Bandeau haut</w:t>
            </w:r>
            <w:r w:rsidR="0040522F">
              <w:rPr>
                <w:noProof/>
                <w:webHidden/>
              </w:rPr>
              <w:tab/>
            </w:r>
            <w:r w:rsidR="0040522F">
              <w:rPr>
                <w:noProof/>
                <w:webHidden/>
              </w:rPr>
              <w:fldChar w:fldCharType="begin"/>
            </w:r>
            <w:r w:rsidR="0040522F">
              <w:rPr>
                <w:noProof/>
                <w:webHidden/>
              </w:rPr>
              <w:instrText xml:space="preserve"> PAGEREF _Toc476831503 \h </w:instrText>
            </w:r>
            <w:r w:rsidR="0040522F">
              <w:rPr>
                <w:noProof/>
                <w:webHidden/>
              </w:rPr>
            </w:r>
            <w:r w:rsidR="0040522F">
              <w:rPr>
                <w:noProof/>
                <w:webHidden/>
              </w:rPr>
              <w:fldChar w:fldCharType="separate"/>
            </w:r>
            <w:r w:rsidR="00E82A71">
              <w:rPr>
                <w:noProof/>
                <w:webHidden/>
              </w:rPr>
              <w:t>9</w:t>
            </w:r>
            <w:r w:rsidR="0040522F">
              <w:rPr>
                <w:noProof/>
                <w:webHidden/>
              </w:rPr>
              <w:fldChar w:fldCharType="end"/>
            </w:r>
          </w:hyperlink>
        </w:p>
        <w:p w14:paraId="5F897634" w14:textId="3C32FBCE" w:rsidR="0040522F" w:rsidRDefault="0049006B">
          <w:pPr>
            <w:pStyle w:val="TM2"/>
            <w:tabs>
              <w:tab w:val="left" w:pos="880"/>
              <w:tab w:val="right" w:leader="dot" w:pos="9062"/>
            </w:tabs>
            <w:rPr>
              <w:rFonts w:asciiTheme="minorHAnsi" w:eastAsiaTheme="minorEastAsia" w:hAnsiTheme="minorHAnsi" w:cstheme="minorBidi"/>
              <w:i w:val="0"/>
              <w:iCs w:val="0"/>
              <w:noProof/>
              <w:sz w:val="22"/>
              <w:szCs w:val="22"/>
              <w:lang w:eastAsia="fr-FR"/>
            </w:rPr>
          </w:pPr>
          <w:hyperlink w:anchor="_Toc476831504" w:history="1">
            <w:r w:rsidR="0040522F" w:rsidRPr="005C76D2">
              <w:rPr>
                <w:rStyle w:val="Lienhypertexte"/>
                <w:rFonts w:ascii="Arial" w:eastAsiaTheme="majorEastAsia" w:hAnsi="Arial" w:cs="Arial"/>
                <w:noProof/>
              </w:rPr>
              <w:t>2.2</w:t>
            </w:r>
            <w:r w:rsidR="0040522F">
              <w:rPr>
                <w:rFonts w:asciiTheme="minorHAnsi" w:eastAsiaTheme="minorEastAsia" w:hAnsiTheme="minorHAnsi" w:cstheme="minorBidi"/>
                <w:i w:val="0"/>
                <w:iCs w:val="0"/>
                <w:noProof/>
                <w:sz w:val="22"/>
                <w:szCs w:val="22"/>
                <w:lang w:eastAsia="fr-FR"/>
              </w:rPr>
              <w:tab/>
            </w:r>
            <w:r w:rsidR="0040522F" w:rsidRPr="005C76D2">
              <w:rPr>
                <w:rStyle w:val="Lienhypertexte"/>
                <w:rFonts w:ascii="Arial" w:eastAsiaTheme="majorEastAsia" w:hAnsi="Arial" w:cs="Arial"/>
                <w:noProof/>
              </w:rPr>
              <w:t>Vue principal</w:t>
            </w:r>
            <w:r w:rsidR="0040522F">
              <w:rPr>
                <w:noProof/>
                <w:webHidden/>
              </w:rPr>
              <w:tab/>
            </w:r>
            <w:r w:rsidR="0040522F">
              <w:rPr>
                <w:noProof/>
                <w:webHidden/>
              </w:rPr>
              <w:fldChar w:fldCharType="begin"/>
            </w:r>
            <w:r w:rsidR="0040522F">
              <w:rPr>
                <w:noProof/>
                <w:webHidden/>
              </w:rPr>
              <w:instrText xml:space="preserve"> PAGEREF _Toc476831504 \h </w:instrText>
            </w:r>
            <w:r w:rsidR="0040522F">
              <w:rPr>
                <w:noProof/>
                <w:webHidden/>
              </w:rPr>
            </w:r>
            <w:r w:rsidR="0040522F">
              <w:rPr>
                <w:noProof/>
                <w:webHidden/>
              </w:rPr>
              <w:fldChar w:fldCharType="separate"/>
            </w:r>
            <w:r w:rsidR="00E82A71">
              <w:rPr>
                <w:noProof/>
                <w:webHidden/>
              </w:rPr>
              <w:t>10</w:t>
            </w:r>
            <w:r w:rsidR="0040522F">
              <w:rPr>
                <w:noProof/>
                <w:webHidden/>
              </w:rPr>
              <w:fldChar w:fldCharType="end"/>
            </w:r>
          </w:hyperlink>
        </w:p>
        <w:p w14:paraId="37889995" w14:textId="23F0C68C" w:rsidR="0040522F" w:rsidRDefault="0049006B">
          <w:pPr>
            <w:pStyle w:val="TM2"/>
            <w:tabs>
              <w:tab w:val="left" w:pos="880"/>
              <w:tab w:val="right" w:leader="dot" w:pos="9062"/>
            </w:tabs>
            <w:rPr>
              <w:rFonts w:asciiTheme="minorHAnsi" w:eastAsiaTheme="minorEastAsia" w:hAnsiTheme="minorHAnsi" w:cstheme="minorBidi"/>
              <w:i w:val="0"/>
              <w:iCs w:val="0"/>
              <w:noProof/>
              <w:sz w:val="22"/>
              <w:szCs w:val="22"/>
              <w:lang w:eastAsia="fr-FR"/>
            </w:rPr>
          </w:pPr>
          <w:hyperlink w:anchor="_Toc476831505" w:history="1">
            <w:r w:rsidR="0040522F" w:rsidRPr="005C76D2">
              <w:rPr>
                <w:rStyle w:val="Lienhypertexte"/>
                <w:rFonts w:ascii="Arial" w:eastAsiaTheme="majorEastAsia" w:hAnsi="Arial" w:cs="Arial"/>
                <w:noProof/>
              </w:rPr>
              <w:t>2.3</w:t>
            </w:r>
            <w:r w:rsidR="0040522F">
              <w:rPr>
                <w:rFonts w:asciiTheme="minorHAnsi" w:eastAsiaTheme="minorEastAsia" w:hAnsiTheme="minorHAnsi" w:cstheme="minorBidi"/>
                <w:i w:val="0"/>
                <w:iCs w:val="0"/>
                <w:noProof/>
                <w:sz w:val="22"/>
                <w:szCs w:val="22"/>
                <w:lang w:eastAsia="fr-FR"/>
              </w:rPr>
              <w:tab/>
            </w:r>
            <w:r w:rsidR="0040522F" w:rsidRPr="005C76D2">
              <w:rPr>
                <w:rStyle w:val="Lienhypertexte"/>
                <w:rFonts w:ascii="Arial" w:eastAsiaTheme="majorEastAsia" w:hAnsi="Arial" w:cs="Arial"/>
                <w:noProof/>
              </w:rPr>
              <w:t>Bandeau Bas</w:t>
            </w:r>
            <w:r w:rsidR="0040522F">
              <w:rPr>
                <w:noProof/>
                <w:webHidden/>
              </w:rPr>
              <w:tab/>
            </w:r>
            <w:r w:rsidR="0040522F">
              <w:rPr>
                <w:noProof/>
                <w:webHidden/>
              </w:rPr>
              <w:fldChar w:fldCharType="begin"/>
            </w:r>
            <w:r w:rsidR="0040522F">
              <w:rPr>
                <w:noProof/>
                <w:webHidden/>
              </w:rPr>
              <w:instrText xml:space="preserve"> PAGEREF _Toc476831505 \h </w:instrText>
            </w:r>
            <w:r w:rsidR="0040522F">
              <w:rPr>
                <w:noProof/>
                <w:webHidden/>
              </w:rPr>
            </w:r>
            <w:r w:rsidR="0040522F">
              <w:rPr>
                <w:noProof/>
                <w:webHidden/>
              </w:rPr>
              <w:fldChar w:fldCharType="separate"/>
            </w:r>
            <w:r w:rsidR="00E82A71">
              <w:rPr>
                <w:noProof/>
                <w:webHidden/>
              </w:rPr>
              <w:t>10</w:t>
            </w:r>
            <w:r w:rsidR="0040522F">
              <w:rPr>
                <w:noProof/>
                <w:webHidden/>
              </w:rPr>
              <w:fldChar w:fldCharType="end"/>
            </w:r>
          </w:hyperlink>
        </w:p>
        <w:p w14:paraId="0E78CA2A" w14:textId="2D5D1EA5" w:rsidR="0040522F" w:rsidRDefault="0049006B">
          <w:pPr>
            <w:pStyle w:val="TM1"/>
            <w:tabs>
              <w:tab w:val="left" w:pos="480"/>
              <w:tab w:val="right" w:leader="dot" w:pos="9062"/>
            </w:tabs>
            <w:rPr>
              <w:rFonts w:asciiTheme="minorHAnsi" w:eastAsiaTheme="minorEastAsia" w:hAnsiTheme="minorHAnsi" w:cstheme="minorBidi"/>
              <w:b w:val="0"/>
              <w:bCs w:val="0"/>
              <w:i w:val="0"/>
              <w:iCs w:val="0"/>
              <w:noProof/>
              <w:sz w:val="22"/>
              <w:szCs w:val="22"/>
              <w:lang w:eastAsia="fr-FR"/>
            </w:rPr>
          </w:pPr>
          <w:hyperlink w:anchor="_Toc476831506" w:history="1">
            <w:r w:rsidR="0040522F" w:rsidRPr="005C76D2">
              <w:rPr>
                <w:rStyle w:val="Lienhypertexte"/>
                <w:rFonts w:ascii="Arial" w:eastAsiaTheme="majorEastAsia" w:hAnsi="Arial" w:cs="Arial"/>
                <w:noProof/>
              </w:rPr>
              <w:t>3</w:t>
            </w:r>
            <w:r w:rsidR="0040522F">
              <w:rPr>
                <w:rFonts w:asciiTheme="minorHAnsi" w:eastAsiaTheme="minorEastAsia" w:hAnsiTheme="minorHAnsi" w:cstheme="minorBidi"/>
                <w:b w:val="0"/>
                <w:bCs w:val="0"/>
                <w:i w:val="0"/>
                <w:iCs w:val="0"/>
                <w:noProof/>
                <w:sz w:val="22"/>
                <w:szCs w:val="22"/>
                <w:lang w:eastAsia="fr-FR"/>
              </w:rPr>
              <w:tab/>
            </w:r>
            <w:r w:rsidR="0040522F" w:rsidRPr="005C76D2">
              <w:rPr>
                <w:rStyle w:val="Lienhypertexte"/>
                <w:rFonts w:ascii="Arial" w:eastAsiaTheme="majorEastAsia" w:hAnsi="Arial" w:cs="Arial"/>
                <w:noProof/>
              </w:rPr>
              <w:t>Accès utilisateur</w:t>
            </w:r>
            <w:r w:rsidR="0040522F">
              <w:rPr>
                <w:noProof/>
                <w:webHidden/>
              </w:rPr>
              <w:tab/>
            </w:r>
            <w:r w:rsidR="0040522F">
              <w:rPr>
                <w:noProof/>
                <w:webHidden/>
              </w:rPr>
              <w:fldChar w:fldCharType="begin"/>
            </w:r>
            <w:r w:rsidR="0040522F">
              <w:rPr>
                <w:noProof/>
                <w:webHidden/>
              </w:rPr>
              <w:instrText xml:space="preserve"> PAGEREF _Toc476831506 \h </w:instrText>
            </w:r>
            <w:r w:rsidR="0040522F">
              <w:rPr>
                <w:noProof/>
                <w:webHidden/>
              </w:rPr>
            </w:r>
            <w:r w:rsidR="0040522F">
              <w:rPr>
                <w:noProof/>
                <w:webHidden/>
              </w:rPr>
              <w:fldChar w:fldCharType="separate"/>
            </w:r>
            <w:r w:rsidR="00E82A71">
              <w:rPr>
                <w:noProof/>
                <w:webHidden/>
              </w:rPr>
              <w:t>11</w:t>
            </w:r>
            <w:r w:rsidR="0040522F">
              <w:rPr>
                <w:noProof/>
                <w:webHidden/>
              </w:rPr>
              <w:fldChar w:fldCharType="end"/>
            </w:r>
          </w:hyperlink>
        </w:p>
        <w:p w14:paraId="4AF0695A" w14:textId="48257F03" w:rsidR="0040522F" w:rsidRDefault="0049006B">
          <w:pPr>
            <w:pStyle w:val="TM1"/>
            <w:tabs>
              <w:tab w:val="left" w:pos="480"/>
              <w:tab w:val="right" w:leader="dot" w:pos="9062"/>
            </w:tabs>
            <w:rPr>
              <w:rFonts w:asciiTheme="minorHAnsi" w:eastAsiaTheme="minorEastAsia" w:hAnsiTheme="minorHAnsi" w:cstheme="minorBidi"/>
              <w:b w:val="0"/>
              <w:bCs w:val="0"/>
              <w:i w:val="0"/>
              <w:iCs w:val="0"/>
              <w:noProof/>
              <w:sz w:val="22"/>
              <w:szCs w:val="22"/>
              <w:lang w:eastAsia="fr-FR"/>
            </w:rPr>
          </w:pPr>
          <w:hyperlink w:anchor="_Toc476831507" w:history="1">
            <w:r w:rsidR="0040522F" w:rsidRPr="005C76D2">
              <w:rPr>
                <w:rStyle w:val="Lienhypertexte"/>
                <w:rFonts w:ascii="Arial" w:eastAsiaTheme="majorEastAsia" w:hAnsi="Arial" w:cs="Arial"/>
                <w:noProof/>
              </w:rPr>
              <w:t>4</w:t>
            </w:r>
            <w:r w:rsidR="0040522F">
              <w:rPr>
                <w:rFonts w:asciiTheme="minorHAnsi" w:eastAsiaTheme="minorEastAsia" w:hAnsiTheme="minorHAnsi" w:cstheme="minorBidi"/>
                <w:b w:val="0"/>
                <w:bCs w:val="0"/>
                <w:i w:val="0"/>
                <w:iCs w:val="0"/>
                <w:noProof/>
                <w:sz w:val="22"/>
                <w:szCs w:val="22"/>
                <w:lang w:eastAsia="fr-FR"/>
              </w:rPr>
              <w:tab/>
            </w:r>
            <w:r w:rsidR="0040522F" w:rsidRPr="005C76D2">
              <w:rPr>
                <w:rStyle w:val="Lienhypertexte"/>
                <w:rFonts w:ascii="Arial" w:eastAsiaTheme="majorEastAsia" w:hAnsi="Arial" w:cs="Arial"/>
                <w:noProof/>
              </w:rPr>
              <w:t>Navigation</w:t>
            </w:r>
            <w:r w:rsidR="0040522F">
              <w:rPr>
                <w:noProof/>
                <w:webHidden/>
              </w:rPr>
              <w:tab/>
            </w:r>
            <w:r w:rsidR="0040522F">
              <w:rPr>
                <w:noProof/>
                <w:webHidden/>
              </w:rPr>
              <w:fldChar w:fldCharType="begin"/>
            </w:r>
            <w:r w:rsidR="0040522F">
              <w:rPr>
                <w:noProof/>
                <w:webHidden/>
              </w:rPr>
              <w:instrText xml:space="preserve"> PAGEREF _Toc476831507 \h </w:instrText>
            </w:r>
            <w:r w:rsidR="0040522F">
              <w:rPr>
                <w:noProof/>
                <w:webHidden/>
              </w:rPr>
            </w:r>
            <w:r w:rsidR="0040522F">
              <w:rPr>
                <w:noProof/>
                <w:webHidden/>
              </w:rPr>
              <w:fldChar w:fldCharType="separate"/>
            </w:r>
            <w:r w:rsidR="00E82A71">
              <w:rPr>
                <w:noProof/>
                <w:webHidden/>
              </w:rPr>
              <w:t>12</w:t>
            </w:r>
            <w:r w:rsidR="0040522F">
              <w:rPr>
                <w:noProof/>
                <w:webHidden/>
              </w:rPr>
              <w:fldChar w:fldCharType="end"/>
            </w:r>
          </w:hyperlink>
        </w:p>
        <w:p w14:paraId="04066F1A" w14:textId="7F441AD3" w:rsidR="0040522F" w:rsidRDefault="0049006B">
          <w:pPr>
            <w:pStyle w:val="TM2"/>
            <w:tabs>
              <w:tab w:val="left" w:pos="880"/>
              <w:tab w:val="right" w:leader="dot" w:pos="9062"/>
            </w:tabs>
            <w:rPr>
              <w:rFonts w:asciiTheme="minorHAnsi" w:eastAsiaTheme="minorEastAsia" w:hAnsiTheme="minorHAnsi" w:cstheme="minorBidi"/>
              <w:i w:val="0"/>
              <w:iCs w:val="0"/>
              <w:noProof/>
              <w:sz w:val="22"/>
              <w:szCs w:val="22"/>
              <w:lang w:eastAsia="fr-FR"/>
            </w:rPr>
          </w:pPr>
          <w:hyperlink w:anchor="_Toc476831508" w:history="1">
            <w:r w:rsidR="0040522F" w:rsidRPr="005C76D2">
              <w:rPr>
                <w:rStyle w:val="Lienhypertexte"/>
                <w:rFonts w:ascii="Arial" w:eastAsiaTheme="majorEastAsia" w:hAnsi="Arial" w:cs="Arial"/>
                <w:noProof/>
              </w:rPr>
              <w:t>4.1</w:t>
            </w:r>
            <w:r w:rsidR="0040522F">
              <w:rPr>
                <w:rFonts w:asciiTheme="minorHAnsi" w:eastAsiaTheme="minorEastAsia" w:hAnsiTheme="minorHAnsi" w:cstheme="minorBidi"/>
                <w:i w:val="0"/>
                <w:iCs w:val="0"/>
                <w:noProof/>
                <w:sz w:val="22"/>
                <w:szCs w:val="22"/>
                <w:lang w:eastAsia="fr-FR"/>
              </w:rPr>
              <w:tab/>
            </w:r>
            <w:r w:rsidR="0040522F" w:rsidRPr="005C76D2">
              <w:rPr>
                <w:rStyle w:val="Lienhypertexte"/>
                <w:rFonts w:ascii="Arial" w:eastAsiaTheme="majorEastAsia" w:hAnsi="Arial" w:cs="Arial"/>
                <w:noProof/>
              </w:rPr>
              <w:t>Vue principal</w:t>
            </w:r>
            <w:r w:rsidR="0040522F">
              <w:rPr>
                <w:noProof/>
                <w:webHidden/>
              </w:rPr>
              <w:tab/>
            </w:r>
            <w:r w:rsidR="0040522F">
              <w:rPr>
                <w:noProof/>
                <w:webHidden/>
              </w:rPr>
              <w:fldChar w:fldCharType="begin"/>
            </w:r>
            <w:r w:rsidR="0040522F">
              <w:rPr>
                <w:noProof/>
                <w:webHidden/>
              </w:rPr>
              <w:instrText xml:space="preserve"> PAGEREF _Toc476831508 \h </w:instrText>
            </w:r>
            <w:r w:rsidR="0040522F">
              <w:rPr>
                <w:noProof/>
                <w:webHidden/>
              </w:rPr>
            </w:r>
            <w:r w:rsidR="0040522F">
              <w:rPr>
                <w:noProof/>
                <w:webHidden/>
              </w:rPr>
              <w:fldChar w:fldCharType="separate"/>
            </w:r>
            <w:r w:rsidR="00E82A71">
              <w:rPr>
                <w:noProof/>
                <w:webHidden/>
              </w:rPr>
              <w:t>12</w:t>
            </w:r>
            <w:r w:rsidR="0040522F">
              <w:rPr>
                <w:noProof/>
                <w:webHidden/>
              </w:rPr>
              <w:fldChar w:fldCharType="end"/>
            </w:r>
          </w:hyperlink>
        </w:p>
        <w:p w14:paraId="05E0DDEA" w14:textId="34368B3C" w:rsidR="0040522F" w:rsidRDefault="0049006B">
          <w:pPr>
            <w:pStyle w:val="TM2"/>
            <w:tabs>
              <w:tab w:val="left" w:pos="880"/>
              <w:tab w:val="right" w:leader="dot" w:pos="9062"/>
            </w:tabs>
            <w:rPr>
              <w:rFonts w:asciiTheme="minorHAnsi" w:eastAsiaTheme="minorEastAsia" w:hAnsiTheme="minorHAnsi" w:cstheme="minorBidi"/>
              <w:i w:val="0"/>
              <w:iCs w:val="0"/>
              <w:noProof/>
              <w:sz w:val="22"/>
              <w:szCs w:val="22"/>
              <w:lang w:eastAsia="fr-FR"/>
            </w:rPr>
          </w:pPr>
          <w:hyperlink w:anchor="_Toc476831509" w:history="1">
            <w:r w:rsidR="0040522F" w:rsidRPr="005C76D2">
              <w:rPr>
                <w:rStyle w:val="Lienhypertexte"/>
                <w:rFonts w:ascii="Arial" w:eastAsiaTheme="majorEastAsia" w:hAnsi="Arial" w:cs="Arial"/>
                <w:noProof/>
              </w:rPr>
              <w:t>4.2</w:t>
            </w:r>
            <w:r w:rsidR="0040522F">
              <w:rPr>
                <w:rFonts w:asciiTheme="minorHAnsi" w:eastAsiaTheme="minorEastAsia" w:hAnsiTheme="minorHAnsi" w:cstheme="minorBidi"/>
                <w:i w:val="0"/>
                <w:iCs w:val="0"/>
                <w:noProof/>
                <w:sz w:val="22"/>
                <w:szCs w:val="22"/>
                <w:lang w:eastAsia="fr-FR"/>
              </w:rPr>
              <w:tab/>
            </w:r>
            <w:r w:rsidR="0040522F" w:rsidRPr="005C76D2">
              <w:rPr>
                <w:rStyle w:val="Lienhypertexte"/>
                <w:rFonts w:ascii="Arial" w:eastAsiaTheme="majorEastAsia" w:hAnsi="Arial" w:cs="Arial"/>
                <w:noProof/>
              </w:rPr>
              <w:t>Accueil site</w:t>
            </w:r>
            <w:r w:rsidR="0040522F">
              <w:rPr>
                <w:noProof/>
                <w:webHidden/>
              </w:rPr>
              <w:tab/>
            </w:r>
            <w:r w:rsidR="0040522F">
              <w:rPr>
                <w:noProof/>
                <w:webHidden/>
              </w:rPr>
              <w:fldChar w:fldCharType="begin"/>
            </w:r>
            <w:r w:rsidR="0040522F">
              <w:rPr>
                <w:noProof/>
                <w:webHidden/>
              </w:rPr>
              <w:instrText xml:space="preserve"> PAGEREF _Toc476831509 \h </w:instrText>
            </w:r>
            <w:r w:rsidR="0040522F">
              <w:rPr>
                <w:noProof/>
                <w:webHidden/>
              </w:rPr>
            </w:r>
            <w:r w:rsidR="0040522F">
              <w:rPr>
                <w:noProof/>
                <w:webHidden/>
              </w:rPr>
              <w:fldChar w:fldCharType="separate"/>
            </w:r>
            <w:r w:rsidR="00E82A71">
              <w:rPr>
                <w:noProof/>
                <w:webHidden/>
              </w:rPr>
              <w:t>13</w:t>
            </w:r>
            <w:r w:rsidR="0040522F">
              <w:rPr>
                <w:noProof/>
                <w:webHidden/>
              </w:rPr>
              <w:fldChar w:fldCharType="end"/>
            </w:r>
          </w:hyperlink>
        </w:p>
        <w:p w14:paraId="1EAE0698" w14:textId="260F184E" w:rsidR="0040522F" w:rsidRDefault="0049006B">
          <w:pPr>
            <w:pStyle w:val="TM1"/>
            <w:tabs>
              <w:tab w:val="left" w:pos="480"/>
              <w:tab w:val="right" w:leader="dot" w:pos="9062"/>
            </w:tabs>
            <w:rPr>
              <w:rFonts w:asciiTheme="minorHAnsi" w:eastAsiaTheme="minorEastAsia" w:hAnsiTheme="minorHAnsi" w:cstheme="minorBidi"/>
              <w:b w:val="0"/>
              <w:bCs w:val="0"/>
              <w:i w:val="0"/>
              <w:iCs w:val="0"/>
              <w:noProof/>
              <w:sz w:val="22"/>
              <w:szCs w:val="22"/>
              <w:lang w:eastAsia="fr-FR"/>
            </w:rPr>
          </w:pPr>
          <w:hyperlink w:anchor="_Toc476831510" w:history="1">
            <w:r w:rsidR="0040522F" w:rsidRPr="005C76D2">
              <w:rPr>
                <w:rStyle w:val="Lienhypertexte"/>
                <w:rFonts w:ascii="Arial" w:eastAsiaTheme="majorEastAsia" w:hAnsi="Arial" w:cs="Arial"/>
                <w:noProof/>
              </w:rPr>
              <w:t>5</w:t>
            </w:r>
            <w:r w:rsidR="0040522F">
              <w:rPr>
                <w:rFonts w:asciiTheme="minorHAnsi" w:eastAsiaTheme="minorEastAsia" w:hAnsiTheme="minorHAnsi" w:cstheme="minorBidi"/>
                <w:b w:val="0"/>
                <w:bCs w:val="0"/>
                <w:i w:val="0"/>
                <w:iCs w:val="0"/>
                <w:noProof/>
                <w:sz w:val="22"/>
                <w:szCs w:val="22"/>
                <w:lang w:eastAsia="fr-FR"/>
              </w:rPr>
              <w:tab/>
            </w:r>
            <w:r w:rsidR="0040522F" w:rsidRPr="005C76D2">
              <w:rPr>
                <w:rStyle w:val="Lienhypertexte"/>
                <w:rFonts w:ascii="Arial" w:eastAsiaTheme="majorEastAsia" w:hAnsi="Arial" w:cs="Arial"/>
                <w:noProof/>
              </w:rPr>
              <w:t>Code couleurs</w:t>
            </w:r>
            <w:r w:rsidR="0040522F">
              <w:rPr>
                <w:noProof/>
                <w:webHidden/>
              </w:rPr>
              <w:tab/>
            </w:r>
            <w:r w:rsidR="0040522F">
              <w:rPr>
                <w:noProof/>
                <w:webHidden/>
              </w:rPr>
              <w:fldChar w:fldCharType="begin"/>
            </w:r>
            <w:r w:rsidR="0040522F">
              <w:rPr>
                <w:noProof/>
                <w:webHidden/>
              </w:rPr>
              <w:instrText xml:space="preserve"> PAGEREF _Toc476831510 \h </w:instrText>
            </w:r>
            <w:r w:rsidR="0040522F">
              <w:rPr>
                <w:noProof/>
                <w:webHidden/>
              </w:rPr>
            </w:r>
            <w:r w:rsidR="0040522F">
              <w:rPr>
                <w:noProof/>
                <w:webHidden/>
              </w:rPr>
              <w:fldChar w:fldCharType="separate"/>
            </w:r>
            <w:r w:rsidR="00E82A71">
              <w:rPr>
                <w:noProof/>
                <w:webHidden/>
              </w:rPr>
              <w:t>14</w:t>
            </w:r>
            <w:r w:rsidR="0040522F">
              <w:rPr>
                <w:noProof/>
                <w:webHidden/>
              </w:rPr>
              <w:fldChar w:fldCharType="end"/>
            </w:r>
          </w:hyperlink>
        </w:p>
        <w:p w14:paraId="153FAB9F" w14:textId="04ACD9CD" w:rsidR="0040522F" w:rsidRDefault="0049006B">
          <w:pPr>
            <w:pStyle w:val="TM1"/>
            <w:tabs>
              <w:tab w:val="left" w:pos="480"/>
              <w:tab w:val="right" w:leader="dot" w:pos="9062"/>
            </w:tabs>
            <w:rPr>
              <w:rFonts w:asciiTheme="minorHAnsi" w:eastAsiaTheme="minorEastAsia" w:hAnsiTheme="minorHAnsi" w:cstheme="minorBidi"/>
              <w:b w:val="0"/>
              <w:bCs w:val="0"/>
              <w:i w:val="0"/>
              <w:iCs w:val="0"/>
              <w:noProof/>
              <w:sz w:val="22"/>
              <w:szCs w:val="22"/>
              <w:lang w:eastAsia="fr-FR"/>
            </w:rPr>
          </w:pPr>
          <w:hyperlink w:anchor="_Toc476831511" w:history="1">
            <w:r w:rsidR="0040522F" w:rsidRPr="005C76D2">
              <w:rPr>
                <w:rStyle w:val="Lienhypertexte"/>
                <w:rFonts w:ascii="Arial" w:eastAsiaTheme="majorEastAsia" w:hAnsi="Arial" w:cs="Arial"/>
                <w:noProof/>
              </w:rPr>
              <w:t>6</w:t>
            </w:r>
            <w:r w:rsidR="0040522F">
              <w:rPr>
                <w:rFonts w:asciiTheme="minorHAnsi" w:eastAsiaTheme="minorEastAsia" w:hAnsiTheme="minorHAnsi" w:cstheme="minorBidi"/>
                <w:b w:val="0"/>
                <w:bCs w:val="0"/>
                <w:i w:val="0"/>
                <w:iCs w:val="0"/>
                <w:noProof/>
                <w:sz w:val="22"/>
                <w:szCs w:val="22"/>
                <w:lang w:eastAsia="fr-FR"/>
              </w:rPr>
              <w:tab/>
            </w:r>
            <w:r w:rsidR="0040522F" w:rsidRPr="005C76D2">
              <w:rPr>
                <w:rStyle w:val="Lienhypertexte"/>
                <w:rFonts w:ascii="Arial" w:eastAsiaTheme="majorEastAsia" w:hAnsi="Arial" w:cs="Arial"/>
                <w:noProof/>
              </w:rPr>
              <w:t>Mode de fonctionnement</w:t>
            </w:r>
            <w:r w:rsidR="0040522F">
              <w:rPr>
                <w:noProof/>
                <w:webHidden/>
              </w:rPr>
              <w:tab/>
            </w:r>
            <w:r w:rsidR="0040522F">
              <w:rPr>
                <w:noProof/>
                <w:webHidden/>
              </w:rPr>
              <w:fldChar w:fldCharType="begin"/>
            </w:r>
            <w:r w:rsidR="0040522F">
              <w:rPr>
                <w:noProof/>
                <w:webHidden/>
              </w:rPr>
              <w:instrText xml:space="preserve"> PAGEREF _Toc476831511 \h </w:instrText>
            </w:r>
            <w:r w:rsidR="0040522F">
              <w:rPr>
                <w:noProof/>
                <w:webHidden/>
              </w:rPr>
            </w:r>
            <w:r w:rsidR="0040522F">
              <w:rPr>
                <w:noProof/>
                <w:webHidden/>
              </w:rPr>
              <w:fldChar w:fldCharType="separate"/>
            </w:r>
            <w:r w:rsidR="00E82A71">
              <w:rPr>
                <w:noProof/>
                <w:webHidden/>
              </w:rPr>
              <w:t>15</w:t>
            </w:r>
            <w:r w:rsidR="0040522F">
              <w:rPr>
                <w:noProof/>
                <w:webHidden/>
              </w:rPr>
              <w:fldChar w:fldCharType="end"/>
            </w:r>
          </w:hyperlink>
        </w:p>
        <w:p w14:paraId="46A7A14B" w14:textId="1B4E75BE" w:rsidR="0040522F" w:rsidRDefault="0049006B">
          <w:pPr>
            <w:pStyle w:val="TM2"/>
            <w:tabs>
              <w:tab w:val="left" w:pos="880"/>
              <w:tab w:val="right" w:leader="dot" w:pos="9062"/>
            </w:tabs>
            <w:rPr>
              <w:rFonts w:asciiTheme="minorHAnsi" w:eastAsiaTheme="minorEastAsia" w:hAnsiTheme="minorHAnsi" w:cstheme="minorBidi"/>
              <w:i w:val="0"/>
              <w:iCs w:val="0"/>
              <w:noProof/>
              <w:sz w:val="22"/>
              <w:szCs w:val="22"/>
              <w:lang w:eastAsia="fr-FR"/>
            </w:rPr>
          </w:pPr>
          <w:hyperlink w:anchor="_Toc476831512" w:history="1">
            <w:r w:rsidR="0040522F" w:rsidRPr="005C76D2">
              <w:rPr>
                <w:rStyle w:val="Lienhypertexte"/>
                <w:rFonts w:ascii="Arial" w:eastAsiaTheme="majorEastAsia" w:hAnsi="Arial" w:cs="Arial"/>
                <w:noProof/>
              </w:rPr>
              <w:t>6.1</w:t>
            </w:r>
            <w:r w:rsidR="0040522F">
              <w:rPr>
                <w:rFonts w:asciiTheme="minorHAnsi" w:eastAsiaTheme="minorEastAsia" w:hAnsiTheme="minorHAnsi" w:cstheme="minorBidi"/>
                <w:i w:val="0"/>
                <w:iCs w:val="0"/>
                <w:noProof/>
                <w:sz w:val="22"/>
                <w:szCs w:val="22"/>
                <w:lang w:eastAsia="fr-FR"/>
              </w:rPr>
              <w:tab/>
            </w:r>
            <w:r w:rsidR="0040522F" w:rsidRPr="005C76D2">
              <w:rPr>
                <w:rStyle w:val="Lienhypertexte"/>
                <w:rFonts w:ascii="Arial" w:eastAsiaTheme="majorEastAsia" w:hAnsi="Arial" w:cs="Arial"/>
                <w:noProof/>
              </w:rPr>
              <w:t>Mode Auto</w:t>
            </w:r>
            <w:r w:rsidR="0040522F">
              <w:rPr>
                <w:noProof/>
                <w:webHidden/>
              </w:rPr>
              <w:tab/>
            </w:r>
            <w:r w:rsidR="0040522F">
              <w:rPr>
                <w:noProof/>
                <w:webHidden/>
              </w:rPr>
              <w:fldChar w:fldCharType="begin"/>
            </w:r>
            <w:r w:rsidR="0040522F">
              <w:rPr>
                <w:noProof/>
                <w:webHidden/>
              </w:rPr>
              <w:instrText xml:space="preserve"> PAGEREF _Toc476831512 \h </w:instrText>
            </w:r>
            <w:r w:rsidR="0040522F">
              <w:rPr>
                <w:noProof/>
                <w:webHidden/>
              </w:rPr>
            </w:r>
            <w:r w:rsidR="0040522F">
              <w:rPr>
                <w:noProof/>
                <w:webHidden/>
              </w:rPr>
              <w:fldChar w:fldCharType="separate"/>
            </w:r>
            <w:r w:rsidR="00E82A71">
              <w:rPr>
                <w:noProof/>
                <w:webHidden/>
              </w:rPr>
              <w:t>15</w:t>
            </w:r>
            <w:r w:rsidR="0040522F">
              <w:rPr>
                <w:noProof/>
                <w:webHidden/>
              </w:rPr>
              <w:fldChar w:fldCharType="end"/>
            </w:r>
          </w:hyperlink>
        </w:p>
        <w:p w14:paraId="27E38C5F" w14:textId="426621D2" w:rsidR="0040522F" w:rsidRDefault="0049006B">
          <w:pPr>
            <w:pStyle w:val="TM2"/>
            <w:tabs>
              <w:tab w:val="left" w:pos="880"/>
              <w:tab w:val="right" w:leader="dot" w:pos="9062"/>
            </w:tabs>
            <w:rPr>
              <w:rFonts w:asciiTheme="minorHAnsi" w:eastAsiaTheme="minorEastAsia" w:hAnsiTheme="minorHAnsi" w:cstheme="minorBidi"/>
              <w:i w:val="0"/>
              <w:iCs w:val="0"/>
              <w:noProof/>
              <w:sz w:val="22"/>
              <w:szCs w:val="22"/>
              <w:lang w:eastAsia="fr-FR"/>
            </w:rPr>
          </w:pPr>
          <w:hyperlink w:anchor="_Toc476831513" w:history="1">
            <w:r w:rsidR="0040522F" w:rsidRPr="005C76D2">
              <w:rPr>
                <w:rStyle w:val="Lienhypertexte"/>
                <w:rFonts w:ascii="Arial" w:eastAsiaTheme="majorEastAsia" w:hAnsi="Arial" w:cs="Arial"/>
                <w:noProof/>
              </w:rPr>
              <w:t>6.2</w:t>
            </w:r>
            <w:r w:rsidR="0040522F">
              <w:rPr>
                <w:rFonts w:asciiTheme="minorHAnsi" w:eastAsiaTheme="minorEastAsia" w:hAnsiTheme="minorHAnsi" w:cstheme="minorBidi"/>
                <w:i w:val="0"/>
                <w:iCs w:val="0"/>
                <w:noProof/>
                <w:sz w:val="22"/>
                <w:szCs w:val="22"/>
                <w:lang w:eastAsia="fr-FR"/>
              </w:rPr>
              <w:tab/>
            </w:r>
            <w:r w:rsidR="0040522F" w:rsidRPr="005C76D2">
              <w:rPr>
                <w:rStyle w:val="Lienhypertexte"/>
                <w:rFonts w:ascii="Arial" w:eastAsiaTheme="majorEastAsia" w:hAnsi="Arial" w:cs="Arial"/>
                <w:noProof/>
              </w:rPr>
              <w:t>Mode marche</w:t>
            </w:r>
            <w:r w:rsidR="0040522F">
              <w:rPr>
                <w:noProof/>
                <w:webHidden/>
              </w:rPr>
              <w:tab/>
            </w:r>
            <w:r w:rsidR="0040522F">
              <w:rPr>
                <w:noProof/>
                <w:webHidden/>
              </w:rPr>
              <w:fldChar w:fldCharType="begin"/>
            </w:r>
            <w:r w:rsidR="0040522F">
              <w:rPr>
                <w:noProof/>
                <w:webHidden/>
              </w:rPr>
              <w:instrText xml:space="preserve"> PAGEREF _Toc476831513 \h </w:instrText>
            </w:r>
            <w:r w:rsidR="0040522F">
              <w:rPr>
                <w:noProof/>
                <w:webHidden/>
              </w:rPr>
            </w:r>
            <w:r w:rsidR="0040522F">
              <w:rPr>
                <w:noProof/>
                <w:webHidden/>
              </w:rPr>
              <w:fldChar w:fldCharType="separate"/>
            </w:r>
            <w:r w:rsidR="00E82A71">
              <w:rPr>
                <w:noProof/>
                <w:webHidden/>
              </w:rPr>
              <w:t>15</w:t>
            </w:r>
            <w:r w:rsidR="0040522F">
              <w:rPr>
                <w:noProof/>
                <w:webHidden/>
              </w:rPr>
              <w:fldChar w:fldCharType="end"/>
            </w:r>
          </w:hyperlink>
        </w:p>
        <w:p w14:paraId="5F8CCEFC" w14:textId="35F5B5E3" w:rsidR="0040522F" w:rsidRDefault="0049006B">
          <w:pPr>
            <w:pStyle w:val="TM2"/>
            <w:tabs>
              <w:tab w:val="left" w:pos="880"/>
              <w:tab w:val="right" w:leader="dot" w:pos="9062"/>
            </w:tabs>
            <w:rPr>
              <w:rFonts w:asciiTheme="minorHAnsi" w:eastAsiaTheme="minorEastAsia" w:hAnsiTheme="minorHAnsi" w:cstheme="minorBidi"/>
              <w:i w:val="0"/>
              <w:iCs w:val="0"/>
              <w:noProof/>
              <w:sz w:val="22"/>
              <w:szCs w:val="22"/>
              <w:lang w:eastAsia="fr-FR"/>
            </w:rPr>
          </w:pPr>
          <w:hyperlink w:anchor="_Toc476831514" w:history="1">
            <w:r w:rsidR="0040522F" w:rsidRPr="005C76D2">
              <w:rPr>
                <w:rStyle w:val="Lienhypertexte"/>
                <w:rFonts w:ascii="Arial" w:eastAsiaTheme="majorEastAsia" w:hAnsi="Arial" w:cs="Arial"/>
                <w:noProof/>
              </w:rPr>
              <w:t>6.3</w:t>
            </w:r>
            <w:r w:rsidR="0040522F">
              <w:rPr>
                <w:rFonts w:asciiTheme="minorHAnsi" w:eastAsiaTheme="minorEastAsia" w:hAnsiTheme="minorHAnsi" w:cstheme="minorBidi"/>
                <w:i w:val="0"/>
                <w:iCs w:val="0"/>
                <w:noProof/>
                <w:sz w:val="22"/>
                <w:szCs w:val="22"/>
                <w:lang w:eastAsia="fr-FR"/>
              </w:rPr>
              <w:tab/>
            </w:r>
            <w:r w:rsidR="0040522F" w:rsidRPr="005C76D2">
              <w:rPr>
                <w:rStyle w:val="Lienhypertexte"/>
                <w:rFonts w:ascii="Arial" w:eastAsiaTheme="majorEastAsia" w:hAnsi="Arial" w:cs="Arial"/>
                <w:noProof/>
              </w:rPr>
              <w:t>Mode arrêt</w:t>
            </w:r>
            <w:r w:rsidR="0040522F">
              <w:rPr>
                <w:noProof/>
                <w:webHidden/>
              </w:rPr>
              <w:tab/>
            </w:r>
            <w:r w:rsidR="0040522F">
              <w:rPr>
                <w:noProof/>
                <w:webHidden/>
              </w:rPr>
              <w:fldChar w:fldCharType="begin"/>
            </w:r>
            <w:r w:rsidR="0040522F">
              <w:rPr>
                <w:noProof/>
                <w:webHidden/>
              </w:rPr>
              <w:instrText xml:space="preserve"> PAGEREF _Toc476831514 \h </w:instrText>
            </w:r>
            <w:r w:rsidR="0040522F">
              <w:rPr>
                <w:noProof/>
                <w:webHidden/>
              </w:rPr>
            </w:r>
            <w:r w:rsidR="0040522F">
              <w:rPr>
                <w:noProof/>
                <w:webHidden/>
              </w:rPr>
              <w:fldChar w:fldCharType="separate"/>
            </w:r>
            <w:r w:rsidR="00E82A71">
              <w:rPr>
                <w:noProof/>
                <w:webHidden/>
              </w:rPr>
              <w:t>15</w:t>
            </w:r>
            <w:r w:rsidR="0040522F">
              <w:rPr>
                <w:noProof/>
                <w:webHidden/>
              </w:rPr>
              <w:fldChar w:fldCharType="end"/>
            </w:r>
          </w:hyperlink>
        </w:p>
        <w:p w14:paraId="37ED7569" w14:textId="3BD97076" w:rsidR="0040522F" w:rsidRDefault="0049006B">
          <w:pPr>
            <w:pStyle w:val="TM2"/>
            <w:tabs>
              <w:tab w:val="left" w:pos="880"/>
              <w:tab w:val="right" w:leader="dot" w:pos="9062"/>
            </w:tabs>
            <w:rPr>
              <w:rFonts w:asciiTheme="minorHAnsi" w:eastAsiaTheme="minorEastAsia" w:hAnsiTheme="minorHAnsi" w:cstheme="minorBidi"/>
              <w:i w:val="0"/>
              <w:iCs w:val="0"/>
              <w:noProof/>
              <w:sz w:val="22"/>
              <w:szCs w:val="22"/>
              <w:lang w:eastAsia="fr-FR"/>
            </w:rPr>
          </w:pPr>
          <w:hyperlink w:anchor="_Toc476831515" w:history="1">
            <w:r w:rsidR="0040522F" w:rsidRPr="005C76D2">
              <w:rPr>
                <w:rStyle w:val="Lienhypertexte"/>
                <w:rFonts w:ascii="Arial" w:eastAsiaTheme="majorEastAsia" w:hAnsi="Arial" w:cs="Arial"/>
                <w:noProof/>
              </w:rPr>
              <w:t>6.4</w:t>
            </w:r>
            <w:r w:rsidR="0040522F">
              <w:rPr>
                <w:rFonts w:asciiTheme="minorHAnsi" w:eastAsiaTheme="minorEastAsia" w:hAnsiTheme="minorHAnsi" w:cstheme="minorBidi"/>
                <w:i w:val="0"/>
                <w:iCs w:val="0"/>
                <w:noProof/>
                <w:sz w:val="22"/>
                <w:szCs w:val="22"/>
                <w:lang w:eastAsia="fr-FR"/>
              </w:rPr>
              <w:tab/>
            </w:r>
            <w:r w:rsidR="0040522F" w:rsidRPr="005C76D2">
              <w:rPr>
                <w:rStyle w:val="Lienhypertexte"/>
                <w:rFonts w:ascii="Arial" w:eastAsiaTheme="majorEastAsia" w:hAnsi="Arial" w:cs="Arial"/>
                <w:noProof/>
              </w:rPr>
              <w:t>Mode forçage (non recommandé)</w:t>
            </w:r>
            <w:r w:rsidR="0040522F">
              <w:rPr>
                <w:noProof/>
                <w:webHidden/>
              </w:rPr>
              <w:tab/>
            </w:r>
            <w:r w:rsidR="0040522F">
              <w:rPr>
                <w:noProof/>
                <w:webHidden/>
              </w:rPr>
              <w:fldChar w:fldCharType="begin"/>
            </w:r>
            <w:r w:rsidR="0040522F">
              <w:rPr>
                <w:noProof/>
                <w:webHidden/>
              </w:rPr>
              <w:instrText xml:space="preserve"> PAGEREF _Toc476831515 \h </w:instrText>
            </w:r>
            <w:r w:rsidR="0040522F">
              <w:rPr>
                <w:noProof/>
                <w:webHidden/>
              </w:rPr>
            </w:r>
            <w:r w:rsidR="0040522F">
              <w:rPr>
                <w:noProof/>
                <w:webHidden/>
              </w:rPr>
              <w:fldChar w:fldCharType="separate"/>
            </w:r>
            <w:r w:rsidR="00E82A71">
              <w:rPr>
                <w:noProof/>
                <w:webHidden/>
              </w:rPr>
              <w:t>16</w:t>
            </w:r>
            <w:r w:rsidR="0040522F">
              <w:rPr>
                <w:noProof/>
                <w:webHidden/>
              </w:rPr>
              <w:fldChar w:fldCharType="end"/>
            </w:r>
          </w:hyperlink>
        </w:p>
        <w:p w14:paraId="2BBE0B25" w14:textId="135103FF" w:rsidR="0040522F" w:rsidRDefault="0049006B">
          <w:pPr>
            <w:pStyle w:val="TM1"/>
            <w:tabs>
              <w:tab w:val="left" w:pos="480"/>
              <w:tab w:val="right" w:leader="dot" w:pos="9062"/>
            </w:tabs>
            <w:rPr>
              <w:rFonts w:asciiTheme="minorHAnsi" w:eastAsiaTheme="minorEastAsia" w:hAnsiTheme="minorHAnsi" w:cstheme="minorBidi"/>
              <w:b w:val="0"/>
              <w:bCs w:val="0"/>
              <w:i w:val="0"/>
              <w:iCs w:val="0"/>
              <w:noProof/>
              <w:sz w:val="22"/>
              <w:szCs w:val="22"/>
              <w:lang w:eastAsia="fr-FR"/>
            </w:rPr>
          </w:pPr>
          <w:hyperlink w:anchor="_Toc476831516" w:history="1">
            <w:r w:rsidR="0040522F" w:rsidRPr="005C76D2">
              <w:rPr>
                <w:rStyle w:val="Lienhypertexte"/>
                <w:rFonts w:ascii="Arial" w:eastAsiaTheme="majorEastAsia" w:hAnsi="Arial" w:cs="Arial"/>
                <w:noProof/>
              </w:rPr>
              <w:t>7</w:t>
            </w:r>
            <w:r w:rsidR="0040522F">
              <w:rPr>
                <w:rFonts w:asciiTheme="minorHAnsi" w:eastAsiaTheme="minorEastAsia" w:hAnsiTheme="minorHAnsi" w:cstheme="minorBidi"/>
                <w:b w:val="0"/>
                <w:bCs w:val="0"/>
                <w:i w:val="0"/>
                <w:iCs w:val="0"/>
                <w:noProof/>
                <w:sz w:val="22"/>
                <w:szCs w:val="22"/>
                <w:lang w:eastAsia="fr-FR"/>
              </w:rPr>
              <w:tab/>
            </w:r>
            <w:r w:rsidR="0040522F" w:rsidRPr="005C76D2">
              <w:rPr>
                <w:rStyle w:val="Lienhypertexte"/>
                <w:rFonts w:ascii="Arial" w:eastAsiaTheme="majorEastAsia" w:hAnsi="Arial" w:cs="Arial"/>
                <w:noProof/>
              </w:rPr>
              <w:t>Défauts</w:t>
            </w:r>
            <w:r w:rsidR="0040522F">
              <w:rPr>
                <w:noProof/>
                <w:webHidden/>
              </w:rPr>
              <w:tab/>
            </w:r>
            <w:r w:rsidR="0040522F">
              <w:rPr>
                <w:noProof/>
                <w:webHidden/>
              </w:rPr>
              <w:fldChar w:fldCharType="begin"/>
            </w:r>
            <w:r w:rsidR="0040522F">
              <w:rPr>
                <w:noProof/>
                <w:webHidden/>
              </w:rPr>
              <w:instrText xml:space="preserve"> PAGEREF _Toc476831516 \h </w:instrText>
            </w:r>
            <w:r w:rsidR="0040522F">
              <w:rPr>
                <w:noProof/>
                <w:webHidden/>
              </w:rPr>
            </w:r>
            <w:r w:rsidR="0040522F">
              <w:rPr>
                <w:noProof/>
                <w:webHidden/>
              </w:rPr>
              <w:fldChar w:fldCharType="separate"/>
            </w:r>
            <w:r w:rsidR="00E82A71">
              <w:rPr>
                <w:noProof/>
                <w:webHidden/>
              </w:rPr>
              <w:t>17</w:t>
            </w:r>
            <w:r w:rsidR="0040522F">
              <w:rPr>
                <w:noProof/>
                <w:webHidden/>
              </w:rPr>
              <w:fldChar w:fldCharType="end"/>
            </w:r>
          </w:hyperlink>
        </w:p>
        <w:p w14:paraId="34BE67A7" w14:textId="44DBE7A7" w:rsidR="0040522F" w:rsidRDefault="0049006B">
          <w:pPr>
            <w:pStyle w:val="TM2"/>
            <w:tabs>
              <w:tab w:val="left" w:pos="880"/>
              <w:tab w:val="right" w:leader="dot" w:pos="9062"/>
            </w:tabs>
            <w:rPr>
              <w:rFonts w:asciiTheme="minorHAnsi" w:eastAsiaTheme="minorEastAsia" w:hAnsiTheme="minorHAnsi" w:cstheme="minorBidi"/>
              <w:i w:val="0"/>
              <w:iCs w:val="0"/>
              <w:noProof/>
              <w:sz w:val="22"/>
              <w:szCs w:val="22"/>
              <w:lang w:eastAsia="fr-FR"/>
            </w:rPr>
          </w:pPr>
          <w:hyperlink w:anchor="_Toc476831517" w:history="1">
            <w:r w:rsidR="0040522F" w:rsidRPr="005C76D2">
              <w:rPr>
                <w:rStyle w:val="Lienhypertexte"/>
                <w:rFonts w:ascii="Arial" w:eastAsiaTheme="majorEastAsia" w:hAnsi="Arial" w:cs="Arial"/>
                <w:noProof/>
              </w:rPr>
              <w:t>7.1</w:t>
            </w:r>
            <w:r w:rsidR="0040522F">
              <w:rPr>
                <w:rFonts w:asciiTheme="minorHAnsi" w:eastAsiaTheme="minorEastAsia" w:hAnsiTheme="minorHAnsi" w:cstheme="minorBidi"/>
                <w:i w:val="0"/>
                <w:iCs w:val="0"/>
                <w:noProof/>
                <w:sz w:val="22"/>
                <w:szCs w:val="22"/>
                <w:lang w:eastAsia="fr-FR"/>
              </w:rPr>
              <w:tab/>
            </w:r>
            <w:r w:rsidR="0040522F" w:rsidRPr="005C76D2">
              <w:rPr>
                <w:rStyle w:val="Lienhypertexte"/>
                <w:rFonts w:ascii="Arial" w:eastAsiaTheme="majorEastAsia" w:hAnsi="Arial" w:cs="Arial"/>
                <w:noProof/>
              </w:rPr>
              <w:t>Synthèse défaut</w:t>
            </w:r>
            <w:r w:rsidR="0040522F">
              <w:rPr>
                <w:noProof/>
                <w:webHidden/>
              </w:rPr>
              <w:tab/>
            </w:r>
            <w:r w:rsidR="0040522F">
              <w:rPr>
                <w:noProof/>
                <w:webHidden/>
              </w:rPr>
              <w:fldChar w:fldCharType="begin"/>
            </w:r>
            <w:r w:rsidR="0040522F">
              <w:rPr>
                <w:noProof/>
                <w:webHidden/>
              </w:rPr>
              <w:instrText xml:space="preserve"> PAGEREF _Toc476831517 \h </w:instrText>
            </w:r>
            <w:r w:rsidR="0040522F">
              <w:rPr>
                <w:noProof/>
                <w:webHidden/>
              </w:rPr>
            </w:r>
            <w:r w:rsidR="0040522F">
              <w:rPr>
                <w:noProof/>
                <w:webHidden/>
              </w:rPr>
              <w:fldChar w:fldCharType="separate"/>
            </w:r>
            <w:r w:rsidR="00E82A71">
              <w:rPr>
                <w:noProof/>
                <w:webHidden/>
              </w:rPr>
              <w:t>17</w:t>
            </w:r>
            <w:r w:rsidR="0040522F">
              <w:rPr>
                <w:noProof/>
                <w:webHidden/>
              </w:rPr>
              <w:fldChar w:fldCharType="end"/>
            </w:r>
          </w:hyperlink>
        </w:p>
        <w:p w14:paraId="079B4A03" w14:textId="590E5AA4" w:rsidR="0040522F" w:rsidRDefault="0049006B">
          <w:pPr>
            <w:pStyle w:val="TM2"/>
            <w:tabs>
              <w:tab w:val="left" w:pos="880"/>
              <w:tab w:val="right" w:leader="dot" w:pos="9062"/>
            </w:tabs>
            <w:rPr>
              <w:rFonts w:asciiTheme="minorHAnsi" w:eastAsiaTheme="minorEastAsia" w:hAnsiTheme="minorHAnsi" w:cstheme="minorBidi"/>
              <w:i w:val="0"/>
              <w:iCs w:val="0"/>
              <w:noProof/>
              <w:sz w:val="22"/>
              <w:szCs w:val="22"/>
              <w:lang w:eastAsia="fr-FR"/>
            </w:rPr>
          </w:pPr>
          <w:hyperlink w:anchor="_Toc476831518" w:history="1">
            <w:r w:rsidR="0040522F" w:rsidRPr="005C76D2">
              <w:rPr>
                <w:rStyle w:val="Lienhypertexte"/>
                <w:rFonts w:ascii="Arial" w:eastAsiaTheme="majorEastAsia" w:hAnsi="Arial" w:cs="Arial"/>
                <w:noProof/>
              </w:rPr>
              <w:t>7.2</w:t>
            </w:r>
            <w:r w:rsidR="0040522F">
              <w:rPr>
                <w:rFonts w:asciiTheme="minorHAnsi" w:eastAsiaTheme="minorEastAsia" w:hAnsiTheme="minorHAnsi" w:cstheme="minorBidi"/>
                <w:i w:val="0"/>
                <w:iCs w:val="0"/>
                <w:noProof/>
                <w:sz w:val="22"/>
                <w:szCs w:val="22"/>
                <w:lang w:eastAsia="fr-FR"/>
              </w:rPr>
              <w:tab/>
            </w:r>
            <w:r w:rsidR="0040522F" w:rsidRPr="005C76D2">
              <w:rPr>
                <w:rStyle w:val="Lienhypertexte"/>
                <w:rFonts w:ascii="Arial" w:eastAsiaTheme="majorEastAsia" w:hAnsi="Arial" w:cs="Arial"/>
                <w:noProof/>
              </w:rPr>
              <w:t>Défaut équipement</w:t>
            </w:r>
            <w:r w:rsidR="0040522F">
              <w:rPr>
                <w:noProof/>
                <w:webHidden/>
              </w:rPr>
              <w:tab/>
            </w:r>
            <w:r w:rsidR="0040522F">
              <w:rPr>
                <w:noProof/>
                <w:webHidden/>
              </w:rPr>
              <w:fldChar w:fldCharType="begin"/>
            </w:r>
            <w:r w:rsidR="0040522F">
              <w:rPr>
                <w:noProof/>
                <w:webHidden/>
              </w:rPr>
              <w:instrText xml:space="preserve"> PAGEREF _Toc476831518 \h </w:instrText>
            </w:r>
            <w:r w:rsidR="0040522F">
              <w:rPr>
                <w:noProof/>
                <w:webHidden/>
              </w:rPr>
            </w:r>
            <w:r w:rsidR="0040522F">
              <w:rPr>
                <w:noProof/>
                <w:webHidden/>
              </w:rPr>
              <w:fldChar w:fldCharType="separate"/>
            </w:r>
            <w:r w:rsidR="00E82A71">
              <w:rPr>
                <w:noProof/>
                <w:webHidden/>
              </w:rPr>
              <w:t>17</w:t>
            </w:r>
            <w:r w:rsidR="0040522F">
              <w:rPr>
                <w:noProof/>
                <w:webHidden/>
              </w:rPr>
              <w:fldChar w:fldCharType="end"/>
            </w:r>
          </w:hyperlink>
        </w:p>
        <w:p w14:paraId="6B730E7C" w14:textId="31F30E06" w:rsidR="0040522F" w:rsidRDefault="0049006B">
          <w:pPr>
            <w:pStyle w:val="TM2"/>
            <w:tabs>
              <w:tab w:val="left" w:pos="880"/>
              <w:tab w:val="right" w:leader="dot" w:pos="9062"/>
            </w:tabs>
            <w:rPr>
              <w:rFonts w:asciiTheme="minorHAnsi" w:eastAsiaTheme="minorEastAsia" w:hAnsiTheme="minorHAnsi" w:cstheme="minorBidi"/>
              <w:i w:val="0"/>
              <w:iCs w:val="0"/>
              <w:noProof/>
              <w:sz w:val="22"/>
              <w:szCs w:val="22"/>
              <w:lang w:eastAsia="fr-FR"/>
            </w:rPr>
          </w:pPr>
          <w:hyperlink w:anchor="_Toc476831519" w:history="1">
            <w:r w:rsidR="0040522F" w:rsidRPr="005C76D2">
              <w:rPr>
                <w:rStyle w:val="Lienhypertexte"/>
                <w:rFonts w:ascii="Arial" w:eastAsiaTheme="majorEastAsia" w:hAnsi="Arial" w:cs="Arial"/>
                <w:noProof/>
              </w:rPr>
              <w:t>7.3</w:t>
            </w:r>
            <w:r w:rsidR="0040522F">
              <w:rPr>
                <w:rFonts w:asciiTheme="minorHAnsi" w:eastAsiaTheme="minorEastAsia" w:hAnsiTheme="minorHAnsi" w:cstheme="minorBidi"/>
                <w:i w:val="0"/>
                <w:iCs w:val="0"/>
                <w:noProof/>
                <w:sz w:val="22"/>
                <w:szCs w:val="22"/>
                <w:lang w:eastAsia="fr-FR"/>
              </w:rPr>
              <w:tab/>
            </w:r>
            <w:r w:rsidR="0040522F" w:rsidRPr="005C76D2">
              <w:rPr>
                <w:rStyle w:val="Lienhypertexte"/>
                <w:rFonts w:ascii="Arial" w:eastAsiaTheme="majorEastAsia" w:hAnsi="Arial" w:cs="Arial"/>
                <w:noProof/>
              </w:rPr>
              <w:t>Défaut de communication</w:t>
            </w:r>
            <w:r w:rsidR="0040522F">
              <w:rPr>
                <w:noProof/>
                <w:webHidden/>
              </w:rPr>
              <w:tab/>
            </w:r>
            <w:r w:rsidR="0040522F">
              <w:rPr>
                <w:noProof/>
                <w:webHidden/>
              </w:rPr>
              <w:fldChar w:fldCharType="begin"/>
            </w:r>
            <w:r w:rsidR="0040522F">
              <w:rPr>
                <w:noProof/>
                <w:webHidden/>
              </w:rPr>
              <w:instrText xml:space="preserve"> PAGEREF _Toc476831519 \h </w:instrText>
            </w:r>
            <w:r w:rsidR="0040522F">
              <w:rPr>
                <w:noProof/>
                <w:webHidden/>
              </w:rPr>
            </w:r>
            <w:r w:rsidR="0040522F">
              <w:rPr>
                <w:noProof/>
                <w:webHidden/>
              </w:rPr>
              <w:fldChar w:fldCharType="separate"/>
            </w:r>
            <w:r w:rsidR="00E82A71">
              <w:rPr>
                <w:noProof/>
                <w:webHidden/>
              </w:rPr>
              <w:t>17</w:t>
            </w:r>
            <w:r w:rsidR="0040522F">
              <w:rPr>
                <w:noProof/>
                <w:webHidden/>
              </w:rPr>
              <w:fldChar w:fldCharType="end"/>
            </w:r>
          </w:hyperlink>
        </w:p>
        <w:p w14:paraId="37FF8A22" w14:textId="15480906" w:rsidR="0040522F" w:rsidRDefault="0049006B">
          <w:pPr>
            <w:pStyle w:val="TM2"/>
            <w:tabs>
              <w:tab w:val="left" w:pos="880"/>
              <w:tab w:val="right" w:leader="dot" w:pos="9062"/>
            </w:tabs>
            <w:rPr>
              <w:rFonts w:asciiTheme="minorHAnsi" w:eastAsiaTheme="minorEastAsia" w:hAnsiTheme="minorHAnsi" w:cstheme="minorBidi"/>
              <w:i w:val="0"/>
              <w:iCs w:val="0"/>
              <w:noProof/>
              <w:sz w:val="22"/>
              <w:szCs w:val="22"/>
              <w:lang w:eastAsia="fr-FR"/>
            </w:rPr>
          </w:pPr>
          <w:hyperlink w:anchor="_Toc476831520" w:history="1">
            <w:r w:rsidR="0040522F" w:rsidRPr="005C76D2">
              <w:rPr>
                <w:rStyle w:val="Lienhypertexte"/>
                <w:rFonts w:ascii="Arial" w:eastAsiaTheme="majorEastAsia" w:hAnsi="Arial" w:cs="Arial"/>
                <w:noProof/>
              </w:rPr>
              <w:t>7.4</w:t>
            </w:r>
            <w:r w:rsidR="0040522F">
              <w:rPr>
                <w:rFonts w:asciiTheme="minorHAnsi" w:eastAsiaTheme="minorEastAsia" w:hAnsiTheme="minorHAnsi" w:cstheme="minorBidi"/>
                <w:i w:val="0"/>
                <w:iCs w:val="0"/>
                <w:noProof/>
                <w:sz w:val="22"/>
                <w:szCs w:val="22"/>
                <w:lang w:eastAsia="fr-FR"/>
              </w:rPr>
              <w:tab/>
            </w:r>
            <w:r w:rsidR="0040522F" w:rsidRPr="005C76D2">
              <w:rPr>
                <w:rStyle w:val="Lienhypertexte"/>
                <w:rFonts w:ascii="Arial" w:eastAsiaTheme="majorEastAsia" w:hAnsi="Arial" w:cs="Arial"/>
                <w:noProof/>
              </w:rPr>
              <w:t>Acquittement</w:t>
            </w:r>
            <w:r w:rsidR="0040522F">
              <w:rPr>
                <w:noProof/>
                <w:webHidden/>
              </w:rPr>
              <w:tab/>
            </w:r>
            <w:r w:rsidR="0040522F">
              <w:rPr>
                <w:noProof/>
                <w:webHidden/>
              </w:rPr>
              <w:fldChar w:fldCharType="begin"/>
            </w:r>
            <w:r w:rsidR="0040522F">
              <w:rPr>
                <w:noProof/>
                <w:webHidden/>
              </w:rPr>
              <w:instrText xml:space="preserve"> PAGEREF _Toc476831520 \h </w:instrText>
            </w:r>
            <w:r w:rsidR="0040522F">
              <w:rPr>
                <w:noProof/>
                <w:webHidden/>
              </w:rPr>
            </w:r>
            <w:r w:rsidR="0040522F">
              <w:rPr>
                <w:noProof/>
                <w:webHidden/>
              </w:rPr>
              <w:fldChar w:fldCharType="separate"/>
            </w:r>
            <w:r w:rsidR="00E82A71">
              <w:rPr>
                <w:noProof/>
                <w:webHidden/>
              </w:rPr>
              <w:t>18</w:t>
            </w:r>
            <w:r w:rsidR="0040522F">
              <w:rPr>
                <w:noProof/>
                <w:webHidden/>
              </w:rPr>
              <w:fldChar w:fldCharType="end"/>
            </w:r>
          </w:hyperlink>
        </w:p>
        <w:p w14:paraId="61630128" w14:textId="128CFBD7" w:rsidR="0040522F" w:rsidRDefault="0049006B">
          <w:pPr>
            <w:pStyle w:val="TM1"/>
            <w:tabs>
              <w:tab w:val="left" w:pos="480"/>
              <w:tab w:val="right" w:leader="dot" w:pos="9062"/>
            </w:tabs>
            <w:rPr>
              <w:rFonts w:asciiTheme="minorHAnsi" w:eastAsiaTheme="minorEastAsia" w:hAnsiTheme="minorHAnsi" w:cstheme="minorBidi"/>
              <w:b w:val="0"/>
              <w:bCs w:val="0"/>
              <w:i w:val="0"/>
              <w:iCs w:val="0"/>
              <w:noProof/>
              <w:sz w:val="22"/>
              <w:szCs w:val="22"/>
              <w:lang w:eastAsia="fr-FR"/>
            </w:rPr>
          </w:pPr>
          <w:hyperlink w:anchor="_Toc476831521" w:history="1">
            <w:r w:rsidR="0040522F" w:rsidRPr="005C76D2">
              <w:rPr>
                <w:rStyle w:val="Lienhypertexte"/>
                <w:rFonts w:ascii="Arial" w:eastAsiaTheme="majorEastAsia" w:hAnsi="Arial" w:cs="Arial"/>
                <w:noProof/>
              </w:rPr>
              <w:t>8</w:t>
            </w:r>
            <w:r w:rsidR="0040522F">
              <w:rPr>
                <w:rFonts w:asciiTheme="minorHAnsi" w:eastAsiaTheme="minorEastAsia" w:hAnsiTheme="minorHAnsi" w:cstheme="minorBidi"/>
                <w:b w:val="0"/>
                <w:bCs w:val="0"/>
                <w:i w:val="0"/>
                <w:iCs w:val="0"/>
                <w:noProof/>
                <w:sz w:val="22"/>
                <w:szCs w:val="22"/>
                <w:lang w:eastAsia="fr-FR"/>
              </w:rPr>
              <w:tab/>
            </w:r>
            <w:r w:rsidR="0040522F" w:rsidRPr="005C76D2">
              <w:rPr>
                <w:rStyle w:val="Lienhypertexte"/>
                <w:rFonts w:ascii="Arial" w:eastAsiaTheme="majorEastAsia" w:hAnsi="Arial" w:cs="Arial"/>
                <w:noProof/>
              </w:rPr>
              <w:t>Réglages</w:t>
            </w:r>
            <w:r w:rsidR="0040522F">
              <w:rPr>
                <w:noProof/>
                <w:webHidden/>
              </w:rPr>
              <w:tab/>
            </w:r>
            <w:r w:rsidR="0040522F">
              <w:rPr>
                <w:noProof/>
                <w:webHidden/>
              </w:rPr>
              <w:fldChar w:fldCharType="begin"/>
            </w:r>
            <w:r w:rsidR="0040522F">
              <w:rPr>
                <w:noProof/>
                <w:webHidden/>
              </w:rPr>
              <w:instrText xml:space="preserve"> PAGEREF _Toc476831521 \h </w:instrText>
            </w:r>
            <w:r w:rsidR="0040522F">
              <w:rPr>
                <w:noProof/>
                <w:webHidden/>
              </w:rPr>
            </w:r>
            <w:r w:rsidR="0040522F">
              <w:rPr>
                <w:noProof/>
                <w:webHidden/>
              </w:rPr>
              <w:fldChar w:fldCharType="separate"/>
            </w:r>
            <w:r w:rsidR="00E82A71">
              <w:rPr>
                <w:noProof/>
                <w:webHidden/>
              </w:rPr>
              <w:t>19</w:t>
            </w:r>
            <w:r w:rsidR="0040522F">
              <w:rPr>
                <w:noProof/>
                <w:webHidden/>
              </w:rPr>
              <w:fldChar w:fldCharType="end"/>
            </w:r>
          </w:hyperlink>
        </w:p>
        <w:p w14:paraId="2E304E53" w14:textId="1095D4F5" w:rsidR="0040522F" w:rsidRDefault="0049006B">
          <w:pPr>
            <w:pStyle w:val="TM2"/>
            <w:tabs>
              <w:tab w:val="left" w:pos="880"/>
              <w:tab w:val="right" w:leader="dot" w:pos="9062"/>
            </w:tabs>
            <w:rPr>
              <w:rFonts w:asciiTheme="minorHAnsi" w:eastAsiaTheme="minorEastAsia" w:hAnsiTheme="minorHAnsi" w:cstheme="minorBidi"/>
              <w:i w:val="0"/>
              <w:iCs w:val="0"/>
              <w:noProof/>
              <w:sz w:val="22"/>
              <w:szCs w:val="22"/>
              <w:lang w:eastAsia="fr-FR"/>
            </w:rPr>
          </w:pPr>
          <w:hyperlink w:anchor="_Toc476831522" w:history="1">
            <w:r w:rsidR="0040522F" w:rsidRPr="005C76D2">
              <w:rPr>
                <w:rStyle w:val="Lienhypertexte"/>
                <w:rFonts w:ascii="Arial" w:eastAsiaTheme="majorEastAsia" w:hAnsi="Arial" w:cs="Arial"/>
                <w:noProof/>
              </w:rPr>
              <w:t>8.1</w:t>
            </w:r>
            <w:r w:rsidR="0040522F">
              <w:rPr>
                <w:rFonts w:asciiTheme="minorHAnsi" w:eastAsiaTheme="minorEastAsia" w:hAnsiTheme="minorHAnsi" w:cstheme="minorBidi"/>
                <w:i w:val="0"/>
                <w:iCs w:val="0"/>
                <w:noProof/>
                <w:sz w:val="22"/>
                <w:szCs w:val="22"/>
                <w:lang w:eastAsia="fr-FR"/>
              </w:rPr>
              <w:tab/>
            </w:r>
            <w:r w:rsidR="0040522F" w:rsidRPr="005C76D2">
              <w:rPr>
                <w:rStyle w:val="Lienhypertexte"/>
                <w:rFonts w:ascii="Arial" w:eastAsiaTheme="majorEastAsia" w:hAnsi="Arial" w:cs="Arial"/>
                <w:noProof/>
              </w:rPr>
              <w:t>Sous station urbain</w:t>
            </w:r>
            <w:r w:rsidR="0040522F">
              <w:rPr>
                <w:noProof/>
                <w:webHidden/>
              </w:rPr>
              <w:tab/>
            </w:r>
            <w:r w:rsidR="0040522F">
              <w:rPr>
                <w:noProof/>
                <w:webHidden/>
              </w:rPr>
              <w:fldChar w:fldCharType="begin"/>
            </w:r>
            <w:r w:rsidR="0040522F">
              <w:rPr>
                <w:noProof/>
                <w:webHidden/>
              </w:rPr>
              <w:instrText xml:space="preserve"> PAGEREF _Toc476831522 \h </w:instrText>
            </w:r>
            <w:r w:rsidR="0040522F">
              <w:rPr>
                <w:noProof/>
                <w:webHidden/>
              </w:rPr>
            </w:r>
            <w:r w:rsidR="0040522F">
              <w:rPr>
                <w:noProof/>
                <w:webHidden/>
              </w:rPr>
              <w:fldChar w:fldCharType="separate"/>
            </w:r>
            <w:r w:rsidR="00E82A71">
              <w:rPr>
                <w:noProof/>
                <w:webHidden/>
              </w:rPr>
              <w:t>20</w:t>
            </w:r>
            <w:r w:rsidR="0040522F">
              <w:rPr>
                <w:noProof/>
                <w:webHidden/>
              </w:rPr>
              <w:fldChar w:fldCharType="end"/>
            </w:r>
          </w:hyperlink>
        </w:p>
        <w:p w14:paraId="0E39841F" w14:textId="248E0CF9" w:rsidR="0040522F" w:rsidRDefault="0049006B">
          <w:pPr>
            <w:pStyle w:val="TM3"/>
            <w:tabs>
              <w:tab w:val="left" w:pos="1320"/>
              <w:tab w:val="right" w:leader="dot" w:pos="9062"/>
            </w:tabs>
            <w:rPr>
              <w:rFonts w:asciiTheme="minorHAnsi" w:eastAsiaTheme="minorEastAsia" w:hAnsiTheme="minorHAnsi" w:cstheme="minorBidi"/>
              <w:i w:val="0"/>
              <w:iCs w:val="0"/>
              <w:noProof/>
              <w:sz w:val="22"/>
              <w:szCs w:val="22"/>
              <w:lang w:eastAsia="fr-FR"/>
            </w:rPr>
          </w:pPr>
          <w:hyperlink w:anchor="_Toc476831523" w:history="1">
            <w:r w:rsidR="0040522F" w:rsidRPr="005C76D2">
              <w:rPr>
                <w:rStyle w:val="Lienhypertexte"/>
                <w:rFonts w:eastAsiaTheme="majorEastAsia"/>
                <w:noProof/>
              </w:rPr>
              <w:t>8.1.1</w:t>
            </w:r>
            <w:r w:rsidR="0040522F">
              <w:rPr>
                <w:rFonts w:asciiTheme="minorHAnsi" w:eastAsiaTheme="minorEastAsia" w:hAnsiTheme="minorHAnsi" w:cstheme="minorBidi"/>
                <w:i w:val="0"/>
                <w:iCs w:val="0"/>
                <w:noProof/>
                <w:sz w:val="22"/>
                <w:szCs w:val="22"/>
                <w:lang w:eastAsia="fr-FR"/>
              </w:rPr>
              <w:tab/>
            </w:r>
            <w:r w:rsidR="0040522F" w:rsidRPr="005C76D2">
              <w:rPr>
                <w:rStyle w:val="Lienhypertexte"/>
                <w:rFonts w:eastAsiaTheme="majorEastAsia"/>
                <w:noProof/>
              </w:rPr>
              <w:t>Circuits atelier tram et atelier bus</w:t>
            </w:r>
            <w:r w:rsidR="0040522F">
              <w:rPr>
                <w:noProof/>
                <w:webHidden/>
              </w:rPr>
              <w:tab/>
            </w:r>
            <w:r w:rsidR="0040522F">
              <w:rPr>
                <w:noProof/>
                <w:webHidden/>
              </w:rPr>
              <w:fldChar w:fldCharType="begin"/>
            </w:r>
            <w:r w:rsidR="0040522F">
              <w:rPr>
                <w:noProof/>
                <w:webHidden/>
              </w:rPr>
              <w:instrText xml:space="preserve"> PAGEREF _Toc476831523 \h </w:instrText>
            </w:r>
            <w:r w:rsidR="0040522F">
              <w:rPr>
                <w:noProof/>
                <w:webHidden/>
              </w:rPr>
            </w:r>
            <w:r w:rsidR="0040522F">
              <w:rPr>
                <w:noProof/>
                <w:webHidden/>
              </w:rPr>
              <w:fldChar w:fldCharType="separate"/>
            </w:r>
            <w:r w:rsidR="00E82A71">
              <w:rPr>
                <w:noProof/>
                <w:webHidden/>
              </w:rPr>
              <w:t>21</w:t>
            </w:r>
            <w:r w:rsidR="0040522F">
              <w:rPr>
                <w:noProof/>
                <w:webHidden/>
              </w:rPr>
              <w:fldChar w:fldCharType="end"/>
            </w:r>
          </w:hyperlink>
        </w:p>
        <w:p w14:paraId="4F8E550E" w14:textId="72B7BCE3" w:rsidR="0040522F" w:rsidRDefault="0049006B">
          <w:pPr>
            <w:pStyle w:val="TM3"/>
            <w:tabs>
              <w:tab w:val="left" w:pos="1320"/>
              <w:tab w:val="right" w:leader="dot" w:pos="9062"/>
            </w:tabs>
            <w:rPr>
              <w:rFonts w:asciiTheme="minorHAnsi" w:eastAsiaTheme="minorEastAsia" w:hAnsiTheme="minorHAnsi" w:cstheme="minorBidi"/>
              <w:i w:val="0"/>
              <w:iCs w:val="0"/>
              <w:noProof/>
              <w:sz w:val="22"/>
              <w:szCs w:val="22"/>
              <w:lang w:eastAsia="fr-FR"/>
            </w:rPr>
          </w:pPr>
          <w:hyperlink w:anchor="_Toc476831524" w:history="1">
            <w:r w:rsidR="0040522F" w:rsidRPr="005C76D2">
              <w:rPr>
                <w:rStyle w:val="Lienhypertexte"/>
                <w:rFonts w:eastAsiaTheme="majorEastAsia"/>
                <w:noProof/>
              </w:rPr>
              <w:t>8.1.2</w:t>
            </w:r>
            <w:r w:rsidR="0040522F">
              <w:rPr>
                <w:rFonts w:asciiTheme="minorHAnsi" w:eastAsiaTheme="minorEastAsia" w:hAnsiTheme="minorHAnsi" w:cstheme="minorBidi"/>
                <w:i w:val="0"/>
                <w:iCs w:val="0"/>
                <w:noProof/>
                <w:sz w:val="22"/>
                <w:szCs w:val="22"/>
                <w:lang w:eastAsia="fr-FR"/>
              </w:rPr>
              <w:tab/>
            </w:r>
            <w:r w:rsidR="0040522F" w:rsidRPr="005C76D2">
              <w:rPr>
                <w:rStyle w:val="Lienhypertexte"/>
                <w:rFonts w:eastAsiaTheme="majorEastAsia"/>
                <w:noProof/>
              </w:rPr>
              <w:t>Circuit cabine peinture</w:t>
            </w:r>
            <w:r w:rsidR="0040522F">
              <w:rPr>
                <w:noProof/>
                <w:webHidden/>
              </w:rPr>
              <w:tab/>
            </w:r>
            <w:r w:rsidR="0040522F">
              <w:rPr>
                <w:noProof/>
                <w:webHidden/>
              </w:rPr>
              <w:fldChar w:fldCharType="begin"/>
            </w:r>
            <w:r w:rsidR="0040522F">
              <w:rPr>
                <w:noProof/>
                <w:webHidden/>
              </w:rPr>
              <w:instrText xml:space="preserve"> PAGEREF _Toc476831524 \h </w:instrText>
            </w:r>
            <w:r w:rsidR="0040522F">
              <w:rPr>
                <w:noProof/>
                <w:webHidden/>
              </w:rPr>
            </w:r>
            <w:r w:rsidR="0040522F">
              <w:rPr>
                <w:noProof/>
                <w:webHidden/>
              </w:rPr>
              <w:fldChar w:fldCharType="separate"/>
            </w:r>
            <w:r w:rsidR="00E82A71">
              <w:rPr>
                <w:noProof/>
                <w:webHidden/>
              </w:rPr>
              <w:t>22</w:t>
            </w:r>
            <w:r w:rsidR="0040522F">
              <w:rPr>
                <w:noProof/>
                <w:webHidden/>
              </w:rPr>
              <w:fldChar w:fldCharType="end"/>
            </w:r>
          </w:hyperlink>
        </w:p>
        <w:p w14:paraId="2261D1FB" w14:textId="6D9D3302" w:rsidR="0040522F" w:rsidRDefault="0049006B">
          <w:pPr>
            <w:pStyle w:val="TM3"/>
            <w:tabs>
              <w:tab w:val="left" w:pos="1320"/>
              <w:tab w:val="right" w:leader="dot" w:pos="9062"/>
            </w:tabs>
            <w:rPr>
              <w:rFonts w:asciiTheme="minorHAnsi" w:eastAsiaTheme="minorEastAsia" w:hAnsiTheme="minorHAnsi" w:cstheme="minorBidi"/>
              <w:i w:val="0"/>
              <w:iCs w:val="0"/>
              <w:noProof/>
              <w:sz w:val="22"/>
              <w:szCs w:val="22"/>
              <w:lang w:eastAsia="fr-FR"/>
            </w:rPr>
          </w:pPr>
          <w:hyperlink w:anchor="_Toc476831525" w:history="1">
            <w:r w:rsidR="0040522F" w:rsidRPr="005C76D2">
              <w:rPr>
                <w:rStyle w:val="Lienhypertexte"/>
                <w:rFonts w:eastAsiaTheme="majorEastAsia"/>
                <w:noProof/>
              </w:rPr>
              <w:t>8.1.3</w:t>
            </w:r>
            <w:r w:rsidR="0040522F">
              <w:rPr>
                <w:rFonts w:asciiTheme="minorHAnsi" w:eastAsiaTheme="minorEastAsia" w:hAnsiTheme="minorHAnsi" w:cstheme="minorBidi"/>
                <w:i w:val="0"/>
                <w:iCs w:val="0"/>
                <w:noProof/>
                <w:sz w:val="22"/>
                <w:szCs w:val="22"/>
                <w:lang w:eastAsia="fr-FR"/>
              </w:rPr>
              <w:tab/>
            </w:r>
            <w:r w:rsidR="0040522F" w:rsidRPr="005C76D2">
              <w:rPr>
                <w:rStyle w:val="Lienhypertexte"/>
                <w:rFonts w:eastAsiaTheme="majorEastAsia"/>
                <w:noProof/>
              </w:rPr>
              <w:t>Circuit remisage bus</w:t>
            </w:r>
            <w:r w:rsidR="0040522F">
              <w:rPr>
                <w:noProof/>
                <w:webHidden/>
              </w:rPr>
              <w:tab/>
            </w:r>
            <w:r w:rsidR="0040522F">
              <w:rPr>
                <w:noProof/>
                <w:webHidden/>
              </w:rPr>
              <w:fldChar w:fldCharType="begin"/>
            </w:r>
            <w:r w:rsidR="0040522F">
              <w:rPr>
                <w:noProof/>
                <w:webHidden/>
              </w:rPr>
              <w:instrText xml:space="preserve"> PAGEREF _Toc476831525 \h </w:instrText>
            </w:r>
            <w:r w:rsidR="0040522F">
              <w:rPr>
                <w:noProof/>
                <w:webHidden/>
              </w:rPr>
            </w:r>
            <w:r w:rsidR="0040522F">
              <w:rPr>
                <w:noProof/>
                <w:webHidden/>
              </w:rPr>
              <w:fldChar w:fldCharType="separate"/>
            </w:r>
            <w:r w:rsidR="00E82A71">
              <w:rPr>
                <w:noProof/>
                <w:webHidden/>
              </w:rPr>
              <w:t>22</w:t>
            </w:r>
            <w:r w:rsidR="0040522F">
              <w:rPr>
                <w:noProof/>
                <w:webHidden/>
              </w:rPr>
              <w:fldChar w:fldCharType="end"/>
            </w:r>
          </w:hyperlink>
        </w:p>
        <w:p w14:paraId="1DC14022" w14:textId="1452C3EF" w:rsidR="0040522F" w:rsidRDefault="0049006B">
          <w:pPr>
            <w:pStyle w:val="TM3"/>
            <w:tabs>
              <w:tab w:val="left" w:pos="1320"/>
              <w:tab w:val="right" w:leader="dot" w:pos="9062"/>
            </w:tabs>
            <w:rPr>
              <w:rFonts w:asciiTheme="minorHAnsi" w:eastAsiaTheme="minorEastAsia" w:hAnsiTheme="minorHAnsi" w:cstheme="minorBidi"/>
              <w:i w:val="0"/>
              <w:iCs w:val="0"/>
              <w:noProof/>
              <w:sz w:val="22"/>
              <w:szCs w:val="22"/>
              <w:lang w:eastAsia="fr-FR"/>
            </w:rPr>
          </w:pPr>
          <w:hyperlink w:anchor="_Toc476831526" w:history="1">
            <w:r w:rsidR="0040522F" w:rsidRPr="005C76D2">
              <w:rPr>
                <w:rStyle w:val="Lienhypertexte"/>
                <w:rFonts w:eastAsiaTheme="majorEastAsia"/>
                <w:noProof/>
              </w:rPr>
              <w:t>8.1.4</w:t>
            </w:r>
            <w:r w:rsidR="0040522F">
              <w:rPr>
                <w:rFonts w:asciiTheme="minorHAnsi" w:eastAsiaTheme="minorEastAsia" w:hAnsiTheme="minorHAnsi" w:cstheme="minorBidi"/>
                <w:i w:val="0"/>
                <w:iCs w:val="0"/>
                <w:noProof/>
                <w:sz w:val="22"/>
                <w:szCs w:val="22"/>
                <w:lang w:eastAsia="fr-FR"/>
              </w:rPr>
              <w:tab/>
            </w:r>
            <w:r w:rsidR="0040522F" w:rsidRPr="005C76D2">
              <w:rPr>
                <w:rStyle w:val="Lienhypertexte"/>
                <w:rFonts w:eastAsiaTheme="majorEastAsia"/>
                <w:noProof/>
              </w:rPr>
              <w:t>Circuit principal</w:t>
            </w:r>
            <w:r w:rsidR="0040522F">
              <w:rPr>
                <w:noProof/>
                <w:webHidden/>
              </w:rPr>
              <w:tab/>
            </w:r>
            <w:r w:rsidR="0040522F">
              <w:rPr>
                <w:noProof/>
                <w:webHidden/>
              </w:rPr>
              <w:fldChar w:fldCharType="begin"/>
            </w:r>
            <w:r w:rsidR="0040522F">
              <w:rPr>
                <w:noProof/>
                <w:webHidden/>
              </w:rPr>
              <w:instrText xml:space="preserve"> PAGEREF _Toc476831526 \h </w:instrText>
            </w:r>
            <w:r w:rsidR="0040522F">
              <w:rPr>
                <w:noProof/>
                <w:webHidden/>
              </w:rPr>
            </w:r>
            <w:r w:rsidR="0040522F">
              <w:rPr>
                <w:noProof/>
                <w:webHidden/>
              </w:rPr>
              <w:fldChar w:fldCharType="separate"/>
            </w:r>
            <w:r w:rsidR="00E82A71">
              <w:rPr>
                <w:noProof/>
                <w:webHidden/>
              </w:rPr>
              <w:t>23</w:t>
            </w:r>
            <w:r w:rsidR="0040522F">
              <w:rPr>
                <w:noProof/>
                <w:webHidden/>
              </w:rPr>
              <w:fldChar w:fldCharType="end"/>
            </w:r>
          </w:hyperlink>
        </w:p>
        <w:p w14:paraId="19C629CD" w14:textId="3A9E9204" w:rsidR="0040522F" w:rsidRDefault="0049006B">
          <w:pPr>
            <w:pStyle w:val="TM3"/>
            <w:tabs>
              <w:tab w:val="left" w:pos="1320"/>
              <w:tab w:val="right" w:leader="dot" w:pos="9062"/>
            </w:tabs>
            <w:rPr>
              <w:rFonts w:asciiTheme="minorHAnsi" w:eastAsiaTheme="minorEastAsia" w:hAnsiTheme="minorHAnsi" w:cstheme="minorBidi"/>
              <w:i w:val="0"/>
              <w:iCs w:val="0"/>
              <w:noProof/>
              <w:sz w:val="22"/>
              <w:szCs w:val="22"/>
              <w:lang w:eastAsia="fr-FR"/>
            </w:rPr>
          </w:pPr>
          <w:hyperlink w:anchor="_Toc476831527" w:history="1">
            <w:r w:rsidR="0040522F" w:rsidRPr="005C76D2">
              <w:rPr>
                <w:rStyle w:val="Lienhypertexte"/>
                <w:rFonts w:eastAsiaTheme="majorEastAsia"/>
                <w:noProof/>
              </w:rPr>
              <w:t>8.1.5</w:t>
            </w:r>
            <w:r w:rsidR="0040522F">
              <w:rPr>
                <w:rFonts w:asciiTheme="minorHAnsi" w:eastAsiaTheme="minorEastAsia" w:hAnsiTheme="minorHAnsi" w:cstheme="minorBidi"/>
                <w:i w:val="0"/>
                <w:iCs w:val="0"/>
                <w:noProof/>
                <w:sz w:val="22"/>
                <w:szCs w:val="22"/>
                <w:lang w:eastAsia="fr-FR"/>
              </w:rPr>
              <w:tab/>
            </w:r>
            <w:r w:rsidR="0040522F" w:rsidRPr="005C76D2">
              <w:rPr>
                <w:rStyle w:val="Lienhypertexte"/>
                <w:rFonts w:eastAsiaTheme="majorEastAsia"/>
                <w:noProof/>
              </w:rPr>
              <w:t>Circuit ECS</w:t>
            </w:r>
            <w:r w:rsidR="0040522F">
              <w:rPr>
                <w:noProof/>
                <w:webHidden/>
              </w:rPr>
              <w:tab/>
            </w:r>
            <w:r w:rsidR="0040522F">
              <w:rPr>
                <w:noProof/>
                <w:webHidden/>
              </w:rPr>
              <w:fldChar w:fldCharType="begin"/>
            </w:r>
            <w:r w:rsidR="0040522F">
              <w:rPr>
                <w:noProof/>
                <w:webHidden/>
              </w:rPr>
              <w:instrText xml:space="preserve"> PAGEREF _Toc476831527 \h </w:instrText>
            </w:r>
            <w:r w:rsidR="0040522F">
              <w:rPr>
                <w:noProof/>
                <w:webHidden/>
              </w:rPr>
            </w:r>
            <w:r w:rsidR="0040522F">
              <w:rPr>
                <w:noProof/>
                <w:webHidden/>
              </w:rPr>
              <w:fldChar w:fldCharType="separate"/>
            </w:r>
            <w:r w:rsidR="00E82A71">
              <w:rPr>
                <w:noProof/>
                <w:webHidden/>
              </w:rPr>
              <w:t>23</w:t>
            </w:r>
            <w:r w:rsidR="0040522F">
              <w:rPr>
                <w:noProof/>
                <w:webHidden/>
              </w:rPr>
              <w:fldChar w:fldCharType="end"/>
            </w:r>
          </w:hyperlink>
        </w:p>
        <w:p w14:paraId="623E61F5" w14:textId="74FB508B" w:rsidR="0040522F" w:rsidRDefault="0049006B">
          <w:pPr>
            <w:pStyle w:val="TM3"/>
            <w:tabs>
              <w:tab w:val="left" w:pos="1320"/>
              <w:tab w:val="right" w:leader="dot" w:pos="9062"/>
            </w:tabs>
            <w:rPr>
              <w:rFonts w:asciiTheme="minorHAnsi" w:eastAsiaTheme="minorEastAsia" w:hAnsiTheme="minorHAnsi" w:cstheme="minorBidi"/>
              <w:i w:val="0"/>
              <w:iCs w:val="0"/>
              <w:noProof/>
              <w:sz w:val="22"/>
              <w:szCs w:val="22"/>
              <w:lang w:eastAsia="fr-FR"/>
            </w:rPr>
          </w:pPr>
          <w:hyperlink w:anchor="_Toc476831528" w:history="1">
            <w:r w:rsidR="0040522F" w:rsidRPr="005C76D2">
              <w:rPr>
                <w:rStyle w:val="Lienhypertexte"/>
                <w:rFonts w:eastAsiaTheme="majorEastAsia"/>
                <w:noProof/>
              </w:rPr>
              <w:t>8.1.6</w:t>
            </w:r>
            <w:r w:rsidR="0040522F">
              <w:rPr>
                <w:rFonts w:asciiTheme="minorHAnsi" w:eastAsiaTheme="minorEastAsia" w:hAnsiTheme="minorHAnsi" w:cstheme="minorBidi"/>
                <w:i w:val="0"/>
                <w:iCs w:val="0"/>
                <w:noProof/>
                <w:sz w:val="22"/>
                <w:szCs w:val="22"/>
                <w:lang w:eastAsia="fr-FR"/>
              </w:rPr>
              <w:tab/>
            </w:r>
            <w:r w:rsidR="0040522F" w:rsidRPr="005C76D2">
              <w:rPr>
                <w:rStyle w:val="Lienhypertexte"/>
                <w:rFonts w:eastAsiaTheme="majorEastAsia"/>
                <w:noProof/>
              </w:rPr>
              <w:t>Circuit administration</w:t>
            </w:r>
            <w:r w:rsidR="0040522F">
              <w:rPr>
                <w:noProof/>
                <w:webHidden/>
              </w:rPr>
              <w:tab/>
            </w:r>
            <w:r w:rsidR="0040522F">
              <w:rPr>
                <w:noProof/>
                <w:webHidden/>
              </w:rPr>
              <w:fldChar w:fldCharType="begin"/>
            </w:r>
            <w:r w:rsidR="0040522F">
              <w:rPr>
                <w:noProof/>
                <w:webHidden/>
              </w:rPr>
              <w:instrText xml:space="preserve"> PAGEREF _Toc476831528 \h </w:instrText>
            </w:r>
            <w:r w:rsidR="0040522F">
              <w:rPr>
                <w:noProof/>
                <w:webHidden/>
              </w:rPr>
            </w:r>
            <w:r w:rsidR="0040522F">
              <w:rPr>
                <w:noProof/>
                <w:webHidden/>
              </w:rPr>
              <w:fldChar w:fldCharType="separate"/>
            </w:r>
            <w:r w:rsidR="00E82A71">
              <w:rPr>
                <w:noProof/>
                <w:webHidden/>
              </w:rPr>
              <w:t>24</w:t>
            </w:r>
            <w:r w:rsidR="0040522F">
              <w:rPr>
                <w:noProof/>
                <w:webHidden/>
              </w:rPr>
              <w:fldChar w:fldCharType="end"/>
            </w:r>
          </w:hyperlink>
        </w:p>
        <w:p w14:paraId="0E40CE98" w14:textId="0E880192" w:rsidR="0040522F" w:rsidRDefault="0049006B">
          <w:pPr>
            <w:pStyle w:val="TM2"/>
            <w:tabs>
              <w:tab w:val="left" w:pos="880"/>
              <w:tab w:val="right" w:leader="dot" w:pos="9062"/>
            </w:tabs>
            <w:rPr>
              <w:rFonts w:asciiTheme="minorHAnsi" w:eastAsiaTheme="minorEastAsia" w:hAnsiTheme="minorHAnsi" w:cstheme="minorBidi"/>
              <w:i w:val="0"/>
              <w:iCs w:val="0"/>
              <w:noProof/>
              <w:sz w:val="22"/>
              <w:szCs w:val="22"/>
              <w:lang w:eastAsia="fr-FR"/>
            </w:rPr>
          </w:pPr>
          <w:hyperlink w:anchor="_Toc476831529" w:history="1">
            <w:r w:rsidR="0040522F" w:rsidRPr="005C76D2">
              <w:rPr>
                <w:rStyle w:val="Lienhypertexte"/>
                <w:rFonts w:ascii="Arial" w:eastAsiaTheme="majorEastAsia" w:hAnsi="Arial" w:cs="Arial"/>
                <w:noProof/>
              </w:rPr>
              <w:t>8.2</w:t>
            </w:r>
            <w:r w:rsidR="0040522F">
              <w:rPr>
                <w:rFonts w:asciiTheme="minorHAnsi" w:eastAsiaTheme="minorEastAsia" w:hAnsiTheme="minorHAnsi" w:cstheme="minorBidi"/>
                <w:i w:val="0"/>
                <w:iCs w:val="0"/>
                <w:noProof/>
                <w:sz w:val="22"/>
                <w:szCs w:val="22"/>
                <w:lang w:eastAsia="fr-FR"/>
              </w:rPr>
              <w:tab/>
            </w:r>
            <w:r w:rsidR="0040522F" w:rsidRPr="005C76D2">
              <w:rPr>
                <w:rStyle w:val="Lienhypertexte"/>
                <w:rFonts w:ascii="Arial" w:eastAsiaTheme="majorEastAsia" w:hAnsi="Arial" w:cs="Arial"/>
                <w:noProof/>
              </w:rPr>
              <w:t>Sous station bâtiment administration</w:t>
            </w:r>
            <w:r w:rsidR="0040522F">
              <w:rPr>
                <w:noProof/>
                <w:webHidden/>
              </w:rPr>
              <w:tab/>
            </w:r>
            <w:r w:rsidR="0040522F">
              <w:rPr>
                <w:noProof/>
                <w:webHidden/>
              </w:rPr>
              <w:fldChar w:fldCharType="begin"/>
            </w:r>
            <w:r w:rsidR="0040522F">
              <w:rPr>
                <w:noProof/>
                <w:webHidden/>
              </w:rPr>
              <w:instrText xml:space="preserve"> PAGEREF _Toc476831529 \h </w:instrText>
            </w:r>
            <w:r w:rsidR="0040522F">
              <w:rPr>
                <w:noProof/>
                <w:webHidden/>
              </w:rPr>
            </w:r>
            <w:r w:rsidR="0040522F">
              <w:rPr>
                <w:noProof/>
                <w:webHidden/>
              </w:rPr>
              <w:fldChar w:fldCharType="separate"/>
            </w:r>
            <w:r w:rsidR="00E82A71">
              <w:rPr>
                <w:noProof/>
                <w:webHidden/>
              </w:rPr>
              <w:t>25</w:t>
            </w:r>
            <w:r w:rsidR="0040522F">
              <w:rPr>
                <w:noProof/>
                <w:webHidden/>
              </w:rPr>
              <w:fldChar w:fldCharType="end"/>
            </w:r>
          </w:hyperlink>
        </w:p>
        <w:p w14:paraId="674267D8" w14:textId="2BE8A733" w:rsidR="0040522F" w:rsidRDefault="0049006B">
          <w:pPr>
            <w:pStyle w:val="TM3"/>
            <w:tabs>
              <w:tab w:val="left" w:pos="1320"/>
              <w:tab w:val="right" w:leader="dot" w:pos="9062"/>
            </w:tabs>
            <w:rPr>
              <w:rFonts w:asciiTheme="minorHAnsi" w:eastAsiaTheme="minorEastAsia" w:hAnsiTheme="minorHAnsi" w:cstheme="minorBidi"/>
              <w:i w:val="0"/>
              <w:iCs w:val="0"/>
              <w:noProof/>
              <w:sz w:val="22"/>
              <w:szCs w:val="22"/>
              <w:lang w:eastAsia="fr-FR"/>
            </w:rPr>
          </w:pPr>
          <w:hyperlink w:anchor="_Toc476831530" w:history="1">
            <w:r w:rsidR="0040522F" w:rsidRPr="005C76D2">
              <w:rPr>
                <w:rStyle w:val="Lienhypertexte"/>
                <w:rFonts w:eastAsiaTheme="majorEastAsia"/>
                <w:noProof/>
              </w:rPr>
              <w:t>8.2.1</w:t>
            </w:r>
            <w:r w:rsidR="0040522F">
              <w:rPr>
                <w:rFonts w:asciiTheme="minorHAnsi" w:eastAsiaTheme="minorEastAsia" w:hAnsiTheme="minorHAnsi" w:cstheme="minorBidi"/>
                <w:i w:val="0"/>
                <w:iCs w:val="0"/>
                <w:noProof/>
                <w:sz w:val="22"/>
                <w:szCs w:val="22"/>
                <w:lang w:eastAsia="fr-FR"/>
              </w:rPr>
              <w:tab/>
            </w:r>
            <w:r w:rsidR="0040522F" w:rsidRPr="005C76D2">
              <w:rPr>
                <w:rStyle w:val="Lienhypertexte"/>
                <w:rFonts w:eastAsiaTheme="majorEastAsia"/>
                <w:noProof/>
              </w:rPr>
              <w:t>Circuit CTA salle à manger, bureaux et induction hotte</w:t>
            </w:r>
            <w:r w:rsidR="0040522F">
              <w:rPr>
                <w:noProof/>
                <w:webHidden/>
              </w:rPr>
              <w:tab/>
            </w:r>
            <w:r w:rsidR="0040522F">
              <w:rPr>
                <w:noProof/>
                <w:webHidden/>
              </w:rPr>
              <w:fldChar w:fldCharType="begin"/>
            </w:r>
            <w:r w:rsidR="0040522F">
              <w:rPr>
                <w:noProof/>
                <w:webHidden/>
              </w:rPr>
              <w:instrText xml:space="preserve"> PAGEREF _Toc476831530 \h </w:instrText>
            </w:r>
            <w:r w:rsidR="0040522F">
              <w:rPr>
                <w:noProof/>
                <w:webHidden/>
              </w:rPr>
            </w:r>
            <w:r w:rsidR="0040522F">
              <w:rPr>
                <w:noProof/>
                <w:webHidden/>
              </w:rPr>
              <w:fldChar w:fldCharType="separate"/>
            </w:r>
            <w:r w:rsidR="00E82A71">
              <w:rPr>
                <w:noProof/>
                <w:webHidden/>
              </w:rPr>
              <w:t>25</w:t>
            </w:r>
            <w:r w:rsidR="0040522F">
              <w:rPr>
                <w:noProof/>
                <w:webHidden/>
              </w:rPr>
              <w:fldChar w:fldCharType="end"/>
            </w:r>
          </w:hyperlink>
        </w:p>
        <w:p w14:paraId="7996C65F" w14:textId="518D3473" w:rsidR="0040522F" w:rsidRDefault="0049006B">
          <w:pPr>
            <w:pStyle w:val="TM3"/>
            <w:tabs>
              <w:tab w:val="left" w:pos="1320"/>
              <w:tab w:val="right" w:leader="dot" w:pos="9062"/>
            </w:tabs>
            <w:rPr>
              <w:rFonts w:asciiTheme="minorHAnsi" w:eastAsiaTheme="minorEastAsia" w:hAnsiTheme="minorHAnsi" w:cstheme="minorBidi"/>
              <w:i w:val="0"/>
              <w:iCs w:val="0"/>
              <w:noProof/>
              <w:sz w:val="22"/>
              <w:szCs w:val="22"/>
              <w:lang w:eastAsia="fr-FR"/>
            </w:rPr>
          </w:pPr>
          <w:hyperlink w:anchor="_Toc476831531" w:history="1">
            <w:r w:rsidR="0040522F" w:rsidRPr="005C76D2">
              <w:rPr>
                <w:rStyle w:val="Lienhypertexte"/>
                <w:rFonts w:eastAsiaTheme="majorEastAsia"/>
                <w:noProof/>
              </w:rPr>
              <w:t>8.2.2</w:t>
            </w:r>
            <w:r w:rsidR="0040522F">
              <w:rPr>
                <w:rFonts w:asciiTheme="minorHAnsi" w:eastAsiaTheme="minorEastAsia" w:hAnsiTheme="minorHAnsi" w:cstheme="minorBidi"/>
                <w:i w:val="0"/>
                <w:iCs w:val="0"/>
                <w:noProof/>
                <w:sz w:val="22"/>
                <w:szCs w:val="22"/>
                <w:lang w:eastAsia="fr-FR"/>
              </w:rPr>
              <w:tab/>
            </w:r>
            <w:r w:rsidR="0040522F" w:rsidRPr="005C76D2">
              <w:rPr>
                <w:rStyle w:val="Lienhypertexte"/>
                <w:rFonts w:eastAsiaTheme="majorEastAsia"/>
                <w:noProof/>
              </w:rPr>
              <w:t>Circuit VC Sud, VC Nord et Radiateurs</w:t>
            </w:r>
            <w:r w:rsidR="0040522F">
              <w:rPr>
                <w:noProof/>
                <w:webHidden/>
              </w:rPr>
              <w:tab/>
            </w:r>
            <w:r w:rsidR="0040522F">
              <w:rPr>
                <w:noProof/>
                <w:webHidden/>
              </w:rPr>
              <w:fldChar w:fldCharType="begin"/>
            </w:r>
            <w:r w:rsidR="0040522F">
              <w:rPr>
                <w:noProof/>
                <w:webHidden/>
              </w:rPr>
              <w:instrText xml:space="preserve"> PAGEREF _Toc476831531 \h </w:instrText>
            </w:r>
            <w:r w:rsidR="0040522F">
              <w:rPr>
                <w:noProof/>
                <w:webHidden/>
              </w:rPr>
            </w:r>
            <w:r w:rsidR="0040522F">
              <w:rPr>
                <w:noProof/>
                <w:webHidden/>
              </w:rPr>
              <w:fldChar w:fldCharType="separate"/>
            </w:r>
            <w:r w:rsidR="00E82A71">
              <w:rPr>
                <w:noProof/>
                <w:webHidden/>
              </w:rPr>
              <w:t>26</w:t>
            </w:r>
            <w:r w:rsidR="0040522F">
              <w:rPr>
                <w:noProof/>
                <w:webHidden/>
              </w:rPr>
              <w:fldChar w:fldCharType="end"/>
            </w:r>
          </w:hyperlink>
        </w:p>
        <w:p w14:paraId="284522D9" w14:textId="0151FE7A" w:rsidR="0040522F" w:rsidRDefault="0049006B">
          <w:pPr>
            <w:pStyle w:val="TM2"/>
            <w:tabs>
              <w:tab w:val="left" w:pos="880"/>
              <w:tab w:val="right" w:leader="dot" w:pos="9062"/>
            </w:tabs>
            <w:rPr>
              <w:rFonts w:asciiTheme="minorHAnsi" w:eastAsiaTheme="minorEastAsia" w:hAnsiTheme="minorHAnsi" w:cstheme="minorBidi"/>
              <w:i w:val="0"/>
              <w:iCs w:val="0"/>
              <w:noProof/>
              <w:sz w:val="22"/>
              <w:szCs w:val="22"/>
              <w:lang w:eastAsia="fr-FR"/>
            </w:rPr>
          </w:pPr>
          <w:hyperlink w:anchor="_Toc476831532" w:history="1">
            <w:r w:rsidR="0040522F" w:rsidRPr="005C76D2">
              <w:rPr>
                <w:rStyle w:val="Lienhypertexte"/>
                <w:rFonts w:ascii="Arial" w:eastAsiaTheme="majorEastAsia" w:hAnsi="Arial" w:cs="Arial"/>
                <w:noProof/>
              </w:rPr>
              <w:t>8.3</w:t>
            </w:r>
            <w:r w:rsidR="0040522F">
              <w:rPr>
                <w:rFonts w:asciiTheme="minorHAnsi" w:eastAsiaTheme="minorEastAsia" w:hAnsiTheme="minorHAnsi" w:cstheme="minorBidi"/>
                <w:i w:val="0"/>
                <w:iCs w:val="0"/>
                <w:noProof/>
                <w:sz w:val="22"/>
                <w:szCs w:val="22"/>
                <w:lang w:eastAsia="fr-FR"/>
              </w:rPr>
              <w:tab/>
            </w:r>
            <w:r w:rsidR="0040522F" w:rsidRPr="005C76D2">
              <w:rPr>
                <w:rStyle w:val="Lienhypertexte"/>
                <w:rFonts w:ascii="Arial" w:eastAsiaTheme="majorEastAsia" w:hAnsi="Arial" w:cs="Arial"/>
                <w:noProof/>
              </w:rPr>
              <w:t>CTA</w:t>
            </w:r>
            <w:r w:rsidR="0040522F">
              <w:rPr>
                <w:noProof/>
                <w:webHidden/>
              </w:rPr>
              <w:tab/>
            </w:r>
            <w:r w:rsidR="0040522F">
              <w:rPr>
                <w:noProof/>
                <w:webHidden/>
              </w:rPr>
              <w:fldChar w:fldCharType="begin"/>
            </w:r>
            <w:r w:rsidR="0040522F">
              <w:rPr>
                <w:noProof/>
                <w:webHidden/>
              </w:rPr>
              <w:instrText xml:space="preserve"> PAGEREF _Toc476831532 \h </w:instrText>
            </w:r>
            <w:r w:rsidR="0040522F">
              <w:rPr>
                <w:noProof/>
                <w:webHidden/>
              </w:rPr>
            </w:r>
            <w:r w:rsidR="0040522F">
              <w:rPr>
                <w:noProof/>
                <w:webHidden/>
              </w:rPr>
              <w:fldChar w:fldCharType="separate"/>
            </w:r>
            <w:r w:rsidR="00E82A71">
              <w:rPr>
                <w:noProof/>
                <w:webHidden/>
              </w:rPr>
              <w:t>27</w:t>
            </w:r>
            <w:r w:rsidR="0040522F">
              <w:rPr>
                <w:noProof/>
                <w:webHidden/>
              </w:rPr>
              <w:fldChar w:fldCharType="end"/>
            </w:r>
          </w:hyperlink>
        </w:p>
        <w:p w14:paraId="7F56ADE1" w14:textId="22DCDD8D" w:rsidR="0040522F" w:rsidRDefault="0049006B">
          <w:pPr>
            <w:pStyle w:val="TM2"/>
            <w:tabs>
              <w:tab w:val="left" w:pos="880"/>
              <w:tab w:val="right" w:leader="dot" w:pos="9062"/>
            </w:tabs>
            <w:rPr>
              <w:rFonts w:asciiTheme="minorHAnsi" w:eastAsiaTheme="minorEastAsia" w:hAnsiTheme="minorHAnsi" w:cstheme="minorBidi"/>
              <w:i w:val="0"/>
              <w:iCs w:val="0"/>
              <w:noProof/>
              <w:sz w:val="22"/>
              <w:szCs w:val="22"/>
              <w:lang w:eastAsia="fr-FR"/>
            </w:rPr>
          </w:pPr>
          <w:hyperlink w:anchor="_Toc476831533" w:history="1">
            <w:r w:rsidR="0040522F" w:rsidRPr="005C76D2">
              <w:rPr>
                <w:rStyle w:val="Lienhypertexte"/>
                <w:rFonts w:ascii="Arial" w:eastAsiaTheme="majorEastAsia" w:hAnsi="Arial" w:cs="Arial"/>
                <w:noProof/>
              </w:rPr>
              <w:t>8.4</w:t>
            </w:r>
            <w:r w:rsidR="0040522F">
              <w:rPr>
                <w:rFonts w:asciiTheme="minorHAnsi" w:eastAsiaTheme="minorEastAsia" w:hAnsiTheme="minorHAnsi" w:cstheme="minorBidi"/>
                <w:i w:val="0"/>
                <w:iCs w:val="0"/>
                <w:noProof/>
                <w:sz w:val="22"/>
                <w:szCs w:val="22"/>
                <w:lang w:eastAsia="fr-FR"/>
              </w:rPr>
              <w:tab/>
            </w:r>
            <w:r w:rsidR="0040522F" w:rsidRPr="005C76D2">
              <w:rPr>
                <w:rStyle w:val="Lienhypertexte"/>
                <w:rFonts w:ascii="Arial" w:eastAsiaTheme="majorEastAsia" w:hAnsi="Arial" w:cs="Arial"/>
                <w:noProof/>
              </w:rPr>
              <w:t>Aérothermes atelier bus</w:t>
            </w:r>
            <w:r w:rsidR="0040522F">
              <w:rPr>
                <w:noProof/>
                <w:webHidden/>
              </w:rPr>
              <w:tab/>
            </w:r>
            <w:r w:rsidR="0040522F">
              <w:rPr>
                <w:noProof/>
                <w:webHidden/>
              </w:rPr>
              <w:fldChar w:fldCharType="begin"/>
            </w:r>
            <w:r w:rsidR="0040522F">
              <w:rPr>
                <w:noProof/>
                <w:webHidden/>
              </w:rPr>
              <w:instrText xml:space="preserve"> PAGEREF _Toc476831533 \h </w:instrText>
            </w:r>
            <w:r w:rsidR="0040522F">
              <w:rPr>
                <w:noProof/>
                <w:webHidden/>
              </w:rPr>
            </w:r>
            <w:r w:rsidR="0040522F">
              <w:rPr>
                <w:noProof/>
                <w:webHidden/>
              </w:rPr>
              <w:fldChar w:fldCharType="separate"/>
            </w:r>
            <w:r w:rsidR="00E82A71">
              <w:rPr>
                <w:noProof/>
                <w:webHidden/>
              </w:rPr>
              <w:t>28</w:t>
            </w:r>
            <w:r w:rsidR="0040522F">
              <w:rPr>
                <w:noProof/>
                <w:webHidden/>
              </w:rPr>
              <w:fldChar w:fldCharType="end"/>
            </w:r>
          </w:hyperlink>
        </w:p>
        <w:p w14:paraId="3B5982C8" w14:textId="50F185DE" w:rsidR="0040522F" w:rsidRDefault="0049006B">
          <w:pPr>
            <w:pStyle w:val="TM1"/>
            <w:tabs>
              <w:tab w:val="left" w:pos="480"/>
              <w:tab w:val="right" w:leader="dot" w:pos="9062"/>
            </w:tabs>
            <w:rPr>
              <w:rFonts w:asciiTheme="minorHAnsi" w:eastAsiaTheme="minorEastAsia" w:hAnsiTheme="minorHAnsi" w:cstheme="minorBidi"/>
              <w:b w:val="0"/>
              <w:bCs w:val="0"/>
              <w:i w:val="0"/>
              <w:iCs w:val="0"/>
              <w:noProof/>
              <w:sz w:val="22"/>
              <w:szCs w:val="22"/>
              <w:lang w:eastAsia="fr-FR"/>
            </w:rPr>
          </w:pPr>
          <w:hyperlink w:anchor="_Toc476831534" w:history="1">
            <w:r w:rsidR="0040522F" w:rsidRPr="005C76D2">
              <w:rPr>
                <w:rStyle w:val="Lienhypertexte"/>
                <w:rFonts w:ascii="Arial" w:eastAsiaTheme="majorEastAsia" w:hAnsi="Arial" w:cs="Arial"/>
                <w:noProof/>
              </w:rPr>
              <w:t>9</w:t>
            </w:r>
            <w:r w:rsidR="0040522F">
              <w:rPr>
                <w:rFonts w:asciiTheme="minorHAnsi" w:eastAsiaTheme="minorEastAsia" w:hAnsiTheme="minorHAnsi" w:cstheme="minorBidi"/>
                <w:b w:val="0"/>
                <w:bCs w:val="0"/>
                <w:i w:val="0"/>
                <w:iCs w:val="0"/>
                <w:noProof/>
                <w:sz w:val="22"/>
                <w:szCs w:val="22"/>
                <w:lang w:eastAsia="fr-FR"/>
              </w:rPr>
              <w:tab/>
            </w:r>
            <w:r w:rsidR="0040522F" w:rsidRPr="005C76D2">
              <w:rPr>
                <w:rStyle w:val="Lienhypertexte"/>
                <w:rFonts w:ascii="Arial" w:eastAsiaTheme="majorEastAsia" w:hAnsi="Arial" w:cs="Arial"/>
                <w:noProof/>
              </w:rPr>
              <w:t>Courbes</w:t>
            </w:r>
            <w:r w:rsidR="0040522F">
              <w:rPr>
                <w:noProof/>
                <w:webHidden/>
              </w:rPr>
              <w:tab/>
            </w:r>
            <w:r w:rsidR="0040522F">
              <w:rPr>
                <w:noProof/>
                <w:webHidden/>
              </w:rPr>
              <w:fldChar w:fldCharType="begin"/>
            </w:r>
            <w:r w:rsidR="0040522F">
              <w:rPr>
                <w:noProof/>
                <w:webHidden/>
              </w:rPr>
              <w:instrText xml:space="preserve"> PAGEREF _Toc476831534 \h </w:instrText>
            </w:r>
            <w:r w:rsidR="0040522F">
              <w:rPr>
                <w:noProof/>
                <w:webHidden/>
              </w:rPr>
            </w:r>
            <w:r w:rsidR="0040522F">
              <w:rPr>
                <w:noProof/>
                <w:webHidden/>
              </w:rPr>
              <w:fldChar w:fldCharType="separate"/>
            </w:r>
            <w:r w:rsidR="00E82A71">
              <w:rPr>
                <w:noProof/>
                <w:webHidden/>
              </w:rPr>
              <w:t>30</w:t>
            </w:r>
            <w:r w:rsidR="0040522F">
              <w:rPr>
                <w:noProof/>
                <w:webHidden/>
              </w:rPr>
              <w:fldChar w:fldCharType="end"/>
            </w:r>
          </w:hyperlink>
        </w:p>
        <w:p w14:paraId="73FAF7D0" w14:textId="6A97268C" w:rsidR="0040522F" w:rsidRDefault="0049006B">
          <w:pPr>
            <w:pStyle w:val="TM1"/>
            <w:tabs>
              <w:tab w:val="left" w:pos="660"/>
              <w:tab w:val="right" w:leader="dot" w:pos="9062"/>
            </w:tabs>
            <w:rPr>
              <w:rFonts w:asciiTheme="minorHAnsi" w:eastAsiaTheme="minorEastAsia" w:hAnsiTheme="minorHAnsi" w:cstheme="minorBidi"/>
              <w:b w:val="0"/>
              <w:bCs w:val="0"/>
              <w:i w:val="0"/>
              <w:iCs w:val="0"/>
              <w:noProof/>
              <w:sz w:val="22"/>
              <w:szCs w:val="22"/>
              <w:lang w:eastAsia="fr-FR"/>
            </w:rPr>
          </w:pPr>
          <w:hyperlink w:anchor="_Toc476831535" w:history="1">
            <w:r w:rsidR="0040522F" w:rsidRPr="005C76D2">
              <w:rPr>
                <w:rStyle w:val="Lienhypertexte"/>
                <w:rFonts w:ascii="Arial" w:eastAsiaTheme="majorEastAsia" w:hAnsi="Arial" w:cs="Arial"/>
                <w:noProof/>
              </w:rPr>
              <w:t>10</w:t>
            </w:r>
            <w:r w:rsidR="0040522F">
              <w:rPr>
                <w:rFonts w:asciiTheme="minorHAnsi" w:eastAsiaTheme="minorEastAsia" w:hAnsiTheme="minorHAnsi" w:cstheme="minorBidi"/>
                <w:b w:val="0"/>
                <w:bCs w:val="0"/>
                <w:i w:val="0"/>
                <w:iCs w:val="0"/>
                <w:noProof/>
                <w:sz w:val="22"/>
                <w:szCs w:val="22"/>
                <w:lang w:eastAsia="fr-FR"/>
              </w:rPr>
              <w:tab/>
            </w:r>
            <w:r w:rsidR="0040522F" w:rsidRPr="005C76D2">
              <w:rPr>
                <w:rStyle w:val="Lienhypertexte"/>
                <w:rFonts w:ascii="Arial" w:eastAsiaTheme="majorEastAsia" w:hAnsi="Arial" w:cs="Arial"/>
                <w:noProof/>
              </w:rPr>
              <w:t>Compteurs</w:t>
            </w:r>
            <w:r w:rsidR="0040522F">
              <w:rPr>
                <w:noProof/>
                <w:webHidden/>
              </w:rPr>
              <w:tab/>
            </w:r>
            <w:r w:rsidR="0040522F">
              <w:rPr>
                <w:noProof/>
                <w:webHidden/>
              </w:rPr>
              <w:fldChar w:fldCharType="begin"/>
            </w:r>
            <w:r w:rsidR="0040522F">
              <w:rPr>
                <w:noProof/>
                <w:webHidden/>
              </w:rPr>
              <w:instrText xml:space="preserve"> PAGEREF _Toc476831535 \h </w:instrText>
            </w:r>
            <w:r w:rsidR="0040522F">
              <w:rPr>
                <w:noProof/>
                <w:webHidden/>
              </w:rPr>
            </w:r>
            <w:r w:rsidR="0040522F">
              <w:rPr>
                <w:noProof/>
                <w:webHidden/>
              </w:rPr>
              <w:fldChar w:fldCharType="separate"/>
            </w:r>
            <w:r w:rsidR="00E82A71">
              <w:rPr>
                <w:noProof/>
                <w:webHidden/>
              </w:rPr>
              <w:t>33</w:t>
            </w:r>
            <w:r w:rsidR="0040522F">
              <w:rPr>
                <w:noProof/>
                <w:webHidden/>
              </w:rPr>
              <w:fldChar w:fldCharType="end"/>
            </w:r>
          </w:hyperlink>
        </w:p>
        <w:p w14:paraId="7E01D980" w14:textId="1FB566E8" w:rsidR="0040522F" w:rsidRDefault="0049006B">
          <w:pPr>
            <w:pStyle w:val="TM1"/>
            <w:tabs>
              <w:tab w:val="left" w:pos="660"/>
              <w:tab w:val="right" w:leader="dot" w:pos="9062"/>
            </w:tabs>
            <w:rPr>
              <w:rFonts w:asciiTheme="minorHAnsi" w:eastAsiaTheme="minorEastAsia" w:hAnsiTheme="minorHAnsi" w:cstheme="minorBidi"/>
              <w:b w:val="0"/>
              <w:bCs w:val="0"/>
              <w:i w:val="0"/>
              <w:iCs w:val="0"/>
              <w:noProof/>
              <w:sz w:val="22"/>
              <w:szCs w:val="22"/>
              <w:lang w:eastAsia="fr-FR"/>
            </w:rPr>
          </w:pPr>
          <w:hyperlink w:anchor="_Toc476831536" w:history="1">
            <w:r w:rsidR="0040522F" w:rsidRPr="005C76D2">
              <w:rPr>
                <w:rStyle w:val="Lienhypertexte"/>
                <w:rFonts w:ascii="Arial" w:eastAsiaTheme="majorEastAsia" w:hAnsi="Arial" w:cs="Arial"/>
                <w:noProof/>
              </w:rPr>
              <w:t>11</w:t>
            </w:r>
            <w:r w:rsidR="0040522F">
              <w:rPr>
                <w:rFonts w:asciiTheme="minorHAnsi" w:eastAsiaTheme="minorEastAsia" w:hAnsiTheme="minorHAnsi" w:cstheme="minorBidi"/>
                <w:b w:val="0"/>
                <w:bCs w:val="0"/>
                <w:i w:val="0"/>
                <w:iCs w:val="0"/>
                <w:noProof/>
                <w:sz w:val="22"/>
                <w:szCs w:val="22"/>
                <w:lang w:eastAsia="fr-FR"/>
              </w:rPr>
              <w:tab/>
            </w:r>
            <w:r w:rsidR="0040522F" w:rsidRPr="005C76D2">
              <w:rPr>
                <w:rStyle w:val="Lienhypertexte"/>
                <w:rFonts w:ascii="Arial" w:eastAsiaTheme="majorEastAsia" w:hAnsi="Arial" w:cs="Arial"/>
                <w:noProof/>
              </w:rPr>
              <w:t>Rapports</w:t>
            </w:r>
            <w:r w:rsidR="0040522F">
              <w:rPr>
                <w:noProof/>
                <w:webHidden/>
              </w:rPr>
              <w:tab/>
            </w:r>
            <w:r w:rsidR="0040522F">
              <w:rPr>
                <w:noProof/>
                <w:webHidden/>
              </w:rPr>
              <w:fldChar w:fldCharType="begin"/>
            </w:r>
            <w:r w:rsidR="0040522F">
              <w:rPr>
                <w:noProof/>
                <w:webHidden/>
              </w:rPr>
              <w:instrText xml:space="preserve"> PAGEREF _Toc476831536 \h </w:instrText>
            </w:r>
            <w:r w:rsidR="0040522F">
              <w:rPr>
                <w:noProof/>
                <w:webHidden/>
              </w:rPr>
            </w:r>
            <w:r w:rsidR="0040522F">
              <w:rPr>
                <w:noProof/>
                <w:webHidden/>
              </w:rPr>
              <w:fldChar w:fldCharType="separate"/>
            </w:r>
            <w:r w:rsidR="00E82A71">
              <w:rPr>
                <w:noProof/>
                <w:webHidden/>
              </w:rPr>
              <w:t>35</w:t>
            </w:r>
            <w:r w:rsidR="0040522F">
              <w:rPr>
                <w:noProof/>
                <w:webHidden/>
              </w:rPr>
              <w:fldChar w:fldCharType="end"/>
            </w:r>
          </w:hyperlink>
        </w:p>
        <w:p w14:paraId="2801F5EB" w14:textId="7414E667" w:rsidR="0040522F" w:rsidRDefault="0049006B">
          <w:pPr>
            <w:pStyle w:val="TM1"/>
            <w:tabs>
              <w:tab w:val="left" w:pos="660"/>
              <w:tab w:val="right" w:leader="dot" w:pos="9062"/>
            </w:tabs>
            <w:rPr>
              <w:rFonts w:asciiTheme="minorHAnsi" w:eastAsiaTheme="minorEastAsia" w:hAnsiTheme="minorHAnsi" w:cstheme="minorBidi"/>
              <w:b w:val="0"/>
              <w:bCs w:val="0"/>
              <w:i w:val="0"/>
              <w:iCs w:val="0"/>
              <w:noProof/>
              <w:sz w:val="22"/>
              <w:szCs w:val="22"/>
              <w:lang w:eastAsia="fr-FR"/>
            </w:rPr>
          </w:pPr>
          <w:hyperlink w:anchor="_Toc476831537" w:history="1">
            <w:r w:rsidR="0040522F" w:rsidRPr="005C76D2">
              <w:rPr>
                <w:rStyle w:val="Lienhypertexte"/>
                <w:rFonts w:ascii="Arial" w:eastAsiaTheme="majorEastAsia" w:hAnsi="Arial" w:cs="Arial"/>
                <w:noProof/>
              </w:rPr>
              <w:t>12</w:t>
            </w:r>
            <w:r w:rsidR="0040522F">
              <w:rPr>
                <w:rFonts w:asciiTheme="minorHAnsi" w:eastAsiaTheme="minorEastAsia" w:hAnsiTheme="minorHAnsi" w:cstheme="minorBidi"/>
                <w:b w:val="0"/>
                <w:bCs w:val="0"/>
                <w:i w:val="0"/>
                <w:iCs w:val="0"/>
                <w:noProof/>
                <w:sz w:val="22"/>
                <w:szCs w:val="22"/>
                <w:lang w:eastAsia="fr-FR"/>
              </w:rPr>
              <w:tab/>
            </w:r>
            <w:r w:rsidR="0040522F" w:rsidRPr="005C76D2">
              <w:rPr>
                <w:rStyle w:val="Lienhypertexte"/>
                <w:rFonts w:ascii="Arial" w:eastAsiaTheme="majorEastAsia" w:hAnsi="Arial" w:cs="Arial"/>
                <w:noProof/>
              </w:rPr>
              <w:t>Données métier</w:t>
            </w:r>
            <w:r w:rsidR="0040522F">
              <w:rPr>
                <w:noProof/>
                <w:webHidden/>
              </w:rPr>
              <w:tab/>
            </w:r>
            <w:r w:rsidR="0040522F">
              <w:rPr>
                <w:noProof/>
                <w:webHidden/>
              </w:rPr>
              <w:fldChar w:fldCharType="begin"/>
            </w:r>
            <w:r w:rsidR="0040522F">
              <w:rPr>
                <w:noProof/>
                <w:webHidden/>
              </w:rPr>
              <w:instrText xml:space="preserve"> PAGEREF _Toc476831537 \h </w:instrText>
            </w:r>
            <w:r w:rsidR="0040522F">
              <w:rPr>
                <w:noProof/>
                <w:webHidden/>
              </w:rPr>
            </w:r>
            <w:r w:rsidR="0040522F">
              <w:rPr>
                <w:noProof/>
                <w:webHidden/>
              </w:rPr>
              <w:fldChar w:fldCharType="separate"/>
            </w:r>
            <w:r w:rsidR="00E82A71">
              <w:rPr>
                <w:noProof/>
                <w:webHidden/>
              </w:rPr>
              <w:t>37</w:t>
            </w:r>
            <w:r w:rsidR="0040522F">
              <w:rPr>
                <w:noProof/>
                <w:webHidden/>
              </w:rPr>
              <w:fldChar w:fldCharType="end"/>
            </w:r>
          </w:hyperlink>
        </w:p>
        <w:p w14:paraId="6E43F9EE" w14:textId="57AE1F94" w:rsidR="0040522F" w:rsidRDefault="0049006B">
          <w:pPr>
            <w:pStyle w:val="TM1"/>
            <w:tabs>
              <w:tab w:val="left" w:pos="660"/>
              <w:tab w:val="right" w:leader="dot" w:pos="9062"/>
            </w:tabs>
            <w:rPr>
              <w:rFonts w:asciiTheme="minorHAnsi" w:eastAsiaTheme="minorEastAsia" w:hAnsiTheme="minorHAnsi" w:cstheme="minorBidi"/>
              <w:b w:val="0"/>
              <w:bCs w:val="0"/>
              <w:i w:val="0"/>
              <w:iCs w:val="0"/>
              <w:noProof/>
              <w:sz w:val="22"/>
              <w:szCs w:val="22"/>
              <w:lang w:eastAsia="fr-FR"/>
            </w:rPr>
          </w:pPr>
          <w:hyperlink w:anchor="_Toc476831538" w:history="1">
            <w:r w:rsidR="0040522F" w:rsidRPr="005C76D2">
              <w:rPr>
                <w:rStyle w:val="Lienhypertexte"/>
                <w:rFonts w:ascii="Arial" w:eastAsiaTheme="majorEastAsia" w:hAnsi="Arial" w:cs="Arial"/>
                <w:noProof/>
              </w:rPr>
              <w:t>13</w:t>
            </w:r>
            <w:r w:rsidR="0040522F">
              <w:rPr>
                <w:rFonts w:asciiTheme="minorHAnsi" w:eastAsiaTheme="minorEastAsia" w:hAnsiTheme="minorHAnsi" w:cstheme="minorBidi"/>
                <w:b w:val="0"/>
                <w:bCs w:val="0"/>
                <w:i w:val="0"/>
                <w:iCs w:val="0"/>
                <w:noProof/>
                <w:sz w:val="22"/>
                <w:szCs w:val="22"/>
                <w:lang w:eastAsia="fr-FR"/>
              </w:rPr>
              <w:tab/>
            </w:r>
            <w:r w:rsidR="0040522F" w:rsidRPr="005C76D2">
              <w:rPr>
                <w:rStyle w:val="Lienhypertexte"/>
                <w:rFonts w:ascii="Arial" w:eastAsiaTheme="majorEastAsia" w:hAnsi="Arial" w:cs="Arial"/>
                <w:noProof/>
              </w:rPr>
              <w:t>Programmes horaires</w:t>
            </w:r>
            <w:r w:rsidR="0040522F">
              <w:rPr>
                <w:noProof/>
                <w:webHidden/>
              </w:rPr>
              <w:tab/>
            </w:r>
            <w:r w:rsidR="0040522F">
              <w:rPr>
                <w:noProof/>
                <w:webHidden/>
              </w:rPr>
              <w:fldChar w:fldCharType="begin"/>
            </w:r>
            <w:r w:rsidR="0040522F">
              <w:rPr>
                <w:noProof/>
                <w:webHidden/>
              </w:rPr>
              <w:instrText xml:space="preserve"> PAGEREF _Toc476831538 \h </w:instrText>
            </w:r>
            <w:r w:rsidR="0040522F">
              <w:rPr>
                <w:noProof/>
                <w:webHidden/>
              </w:rPr>
            </w:r>
            <w:r w:rsidR="0040522F">
              <w:rPr>
                <w:noProof/>
                <w:webHidden/>
              </w:rPr>
              <w:fldChar w:fldCharType="separate"/>
            </w:r>
            <w:r w:rsidR="00E82A71">
              <w:rPr>
                <w:noProof/>
                <w:webHidden/>
              </w:rPr>
              <w:t>38</w:t>
            </w:r>
            <w:r w:rsidR="0040522F">
              <w:rPr>
                <w:noProof/>
                <w:webHidden/>
              </w:rPr>
              <w:fldChar w:fldCharType="end"/>
            </w:r>
          </w:hyperlink>
        </w:p>
        <w:p w14:paraId="40D81D31" w14:textId="77777777" w:rsidR="0087358B" w:rsidRPr="00AB47DB" w:rsidRDefault="004C0F36" w:rsidP="00AB47DB">
          <w:pPr>
            <w:rPr>
              <w:rFonts w:ascii="Arial" w:hAnsi="Arial" w:cs="Arial"/>
              <w:b/>
              <w:bCs/>
            </w:rPr>
          </w:pPr>
          <w:r w:rsidRPr="00AB47DB">
            <w:rPr>
              <w:rFonts w:ascii="Arial" w:hAnsi="Arial" w:cs="Arial"/>
              <w:b/>
              <w:bCs/>
            </w:rPr>
            <w:fldChar w:fldCharType="end"/>
          </w:r>
          <w:r w:rsidR="00AB47DB">
            <w:rPr>
              <w:rFonts w:ascii="Arial" w:hAnsi="Arial" w:cs="Arial"/>
              <w:b/>
              <w:bCs/>
            </w:rPr>
            <w:br w:type="page"/>
          </w:r>
        </w:p>
      </w:sdtContent>
    </w:sdt>
    <w:p w14:paraId="3DE4B2D9" w14:textId="77777777" w:rsidR="00764FCE" w:rsidRPr="00AB47DB" w:rsidRDefault="00764FCE" w:rsidP="00941AC6">
      <w:pPr>
        <w:pStyle w:val="Titre1"/>
        <w:numPr>
          <w:ilvl w:val="0"/>
          <w:numId w:val="12"/>
        </w:numPr>
        <w:ind w:left="709"/>
        <w:rPr>
          <w:rFonts w:ascii="Arial" w:hAnsi="Arial" w:cs="Arial"/>
        </w:rPr>
      </w:pPr>
      <w:bookmarkStart w:id="1" w:name="_Toc476831496"/>
      <w:r w:rsidRPr="00AB47DB">
        <w:rPr>
          <w:rFonts w:ascii="Arial" w:hAnsi="Arial" w:cs="Arial"/>
        </w:rPr>
        <w:lastRenderedPageBreak/>
        <w:t>Introduction</w:t>
      </w:r>
      <w:bookmarkEnd w:id="1"/>
    </w:p>
    <w:p w14:paraId="09AE04B4" w14:textId="77777777" w:rsidR="00764FCE" w:rsidRPr="00AB47DB" w:rsidRDefault="00764FCE" w:rsidP="00764FCE">
      <w:pPr>
        <w:pStyle w:val="Titre2"/>
        <w:numPr>
          <w:ilvl w:val="1"/>
          <w:numId w:val="12"/>
        </w:numPr>
        <w:rPr>
          <w:rFonts w:ascii="Arial" w:hAnsi="Arial" w:cs="Arial"/>
        </w:rPr>
      </w:pPr>
      <w:bookmarkStart w:id="2" w:name="_Toc476831497"/>
      <w:r w:rsidRPr="00AB47DB">
        <w:rPr>
          <w:rFonts w:ascii="Arial" w:hAnsi="Arial" w:cs="Arial"/>
        </w:rPr>
        <w:t>Présentation</w:t>
      </w:r>
      <w:bookmarkEnd w:id="2"/>
    </w:p>
    <w:p w14:paraId="73F72702" w14:textId="77777777" w:rsidR="0087358B" w:rsidRPr="00AB47DB" w:rsidRDefault="0087358B" w:rsidP="0087358B">
      <w:pPr>
        <w:rPr>
          <w:rFonts w:ascii="Arial" w:hAnsi="Arial" w:cs="Arial"/>
          <w:i w:val="0"/>
        </w:rPr>
      </w:pPr>
    </w:p>
    <w:p w14:paraId="6BA06BB7" w14:textId="77777777" w:rsidR="0087358B" w:rsidRPr="00AB47DB" w:rsidRDefault="0087358B" w:rsidP="006D4ABA">
      <w:pPr>
        <w:ind w:firstLine="360"/>
        <w:rPr>
          <w:rFonts w:ascii="Arial" w:hAnsi="Arial" w:cs="Arial"/>
          <w:i w:val="0"/>
        </w:rPr>
      </w:pPr>
      <w:r w:rsidRPr="00AB47DB">
        <w:rPr>
          <w:rFonts w:ascii="Arial" w:hAnsi="Arial" w:cs="Arial"/>
          <w:i w:val="0"/>
        </w:rPr>
        <w:t>Ce doc</w:t>
      </w:r>
      <w:r w:rsidR="005D7D71" w:rsidRPr="00AB47DB">
        <w:rPr>
          <w:rFonts w:ascii="Arial" w:hAnsi="Arial" w:cs="Arial"/>
          <w:i w:val="0"/>
        </w:rPr>
        <w:t xml:space="preserve">ument décrit, dans le cadre de </w:t>
      </w:r>
      <w:r w:rsidR="006D4ABA" w:rsidRPr="00AB47DB">
        <w:rPr>
          <w:rFonts w:ascii="Arial" w:hAnsi="Arial" w:cs="Arial"/>
          <w:i w:val="0"/>
        </w:rPr>
        <w:t>l’intégration d’une GTB sur les sites de la SEMITAG d’Eybens, Sassenage et Gières, l’utilisation du poste de supervision du système de Gestion Technique du Bâtiment (GTB) installé à Eybens.</w:t>
      </w:r>
    </w:p>
    <w:p w14:paraId="04512C38" w14:textId="77777777" w:rsidR="006D4ABA" w:rsidRPr="00AB47DB" w:rsidRDefault="006D4ABA" w:rsidP="0087358B">
      <w:pPr>
        <w:rPr>
          <w:rFonts w:ascii="Arial" w:hAnsi="Arial" w:cs="Arial"/>
          <w:i w:val="0"/>
        </w:rPr>
      </w:pPr>
    </w:p>
    <w:p w14:paraId="391A00A3" w14:textId="77777777" w:rsidR="006D4ABA" w:rsidRPr="00AB47DB" w:rsidRDefault="006D4ABA" w:rsidP="006D4ABA">
      <w:pPr>
        <w:ind w:firstLine="360"/>
        <w:rPr>
          <w:rFonts w:ascii="Arial" w:hAnsi="Arial" w:cs="Arial"/>
          <w:i w:val="0"/>
        </w:rPr>
      </w:pPr>
      <w:r w:rsidRPr="00AB47DB">
        <w:rPr>
          <w:rFonts w:ascii="Arial" w:hAnsi="Arial" w:cs="Arial"/>
          <w:i w:val="0"/>
        </w:rPr>
        <w:t xml:space="preserve">La supervision permet de contrôler à distance : </w:t>
      </w:r>
    </w:p>
    <w:p w14:paraId="35975212" w14:textId="77777777" w:rsidR="006D4ABA" w:rsidRPr="00AB47DB" w:rsidRDefault="006D4ABA" w:rsidP="006D4ABA">
      <w:pPr>
        <w:pStyle w:val="Paragraphedeliste"/>
        <w:numPr>
          <w:ilvl w:val="0"/>
          <w:numId w:val="3"/>
        </w:numPr>
        <w:rPr>
          <w:rFonts w:ascii="Arial" w:hAnsi="Arial" w:cs="Arial"/>
          <w:i w:val="0"/>
        </w:rPr>
      </w:pPr>
      <w:r w:rsidRPr="00AB47DB">
        <w:rPr>
          <w:rFonts w:ascii="Arial" w:hAnsi="Arial" w:cs="Arial"/>
          <w:i w:val="0"/>
        </w:rPr>
        <w:t>Le regroupement des m</w:t>
      </w:r>
      <w:r w:rsidR="007C1D4E">
        <w:rPr>
          <w:rFonts w:ascii="Arial" w:hAnsi="Arial" w:cs="Arial"/>
          <w:i w:val="0"/>
        </w:rPr>
        <w:t>esures des compteurs électrique</w:t>
      </w:r>
      <w:r w:rsidR="00E44261">
        <w:rPr>
          <w:rFonts w:ascii="Arial" w:hAnsi="Arial" w:cs="Arial"/>
          <w:i w:val="0"/>
        </w:rPr>
        <w:t xml:space="preserve">, d’eau, de chauffage urbain </w:t>
      </w:r>
      <w:r w:rsidRPr="00AB47DB">
        <w:rPr>
          <w:rFonts w:ascii="Arial" w:hAnsi="Arial" w:cs="Arial"/>
          <w:i w:val="0"/>
        </w:rPr>
        <w:t>et de gaz,</w:t>
      </w:r>
    </w:p>
    <w:p w14:paraId="093442C0" w14:textId="77777777" w:rsidR="006D4ABA" w:rsidRPr="00AB47DB" w:rsidRDefault="006D4ABA" w:rsidP="006D4ABA">
      <w:pPr>
        <w:pStyle w:val="Paragraphedeliste"/>
        <w:numPr>
          <w:ilvl w:val="0"/>
          <w:numId w:val="3"/>
        </w:numPr>
        <w:rPr>
          <w:rFonts w:ascii="Arial" w:hAnsi="Arial" w:cs="Arial"/>
          <w:i w:val="0"/>
        </w:rPr>
      </w:pPr>
      <w:r w:rsidRPr="00AB47DB">
        <w:rPr>
          <w:rFonts w:ascii="Arial" w:hAnsi="Arial" w:cs="Arial"/>
          <w:i w:val="0"/>
        </w:rPr>
        <w:t>Le pilotage et réglage des différents équipements de CVC présent</w:t>
      </w:r>
      <w:r w:rsidR="007C1D4E">
        <w:rPr>
          <w:rFonts w:ascii="Arial" w:hAnsi="Arial" w:cs="Arial"/>
          <w:i w:val="0"/>
        </w:rPr>
        <w:t>s</w:t>
      </w:r>
      <w:r w:rsidRPr="00AB47DB">
        <w:rPr>
          <w:rFonts w:ascii="Arial" w:hAnsi="Arial" w:cs="Arial"/>
          <w:i w:val="0"/>
        </w:rPr>
        <w:t xml:space="preserve"> sur le site d’Eybens,</w:t>
      </w:r>
    </w:p>
    <w:p w14:paraId="34F17ACB" w14:textId="77777777" w:rsidR="006D4ABA" w:rsidRPr="00AB47DB" w:rsidRDefault="00E44261" w:rsidP="006D4ABA">
      <w:pPr>
        <w:pStyle w:val="Paragraphedeliste"/>
        <w:numPr>
          <w:ilvl w:val="0"/>
          <w:numId w:val="3"/>
        </w:numPr>
        <w:rPr>
          <w:rFonts w:ascii="Arial" w:hAnsi="Arial" w:cs="Arial"/>
          <w:i w:val="0"/>
        </w:rPr>
      </w:pPr>
      <w:r>
        <w:rPr>
          <w:rFonts w:ascii="Arial" w:hAnsi="Arial" w:cs="Arial"/>
          <w:i w:val="0"/>
        </w:rPr>
        <w:t xml:space="preserve">Le pilotage et réglages de la régulation </w:t>
      </w:r>
      <w:r w:rsidR="006D4ABA" w:rsidRPr="00AB47DB">
        <w:rPr>
          <w:rFonts w:ascii="Arial" w:hAnsi="Arial" w:cs="Arial"/>
          <w:i w:val="0"/>
        </w:rPr>
        <w:t>des deux sous stations</w:t>
      </w:r>
      <w:r>
        <w:rPr>
          <w:rFonts w:ascii="Arial" w:hAnsi="Arial" w:cs="Arial"/>
          <w:i w:val="0"/>
        </w:rPr>
        <w:t xml:space="preserve"> de chauffage</w:t>
      </w:r>
      <w:r w:rsidR="005C54F5" w:rsidRPr="00AB47DB">
        <w:rPr>
          <w:rFonts w:ascii="Arial" w:hAnsi="Arial" w:cs="Arial"/>
          <w:i w:val="0"/>
        </w:rPr>
        <w:t xml:space="preserve"> du site</w:t>
      </w:r>
      <w:r w:rsidR="006D4ABA" w:rsidRPr="00AB47DB">
        <w:rPr>
          <w:rFonts w:ascii="Arial" w:hAnsi="Arial" w:cs="Arial"/>
          <w:i w:val="0"/>
        </w:rPr>
        <w:t xml:space="preserve"> </w:t>
      </w:r>
      <w:r w:rsidR="005C54F5" w:rsidRPr="00AB47DB">
        <w:rPr>
          <w:rFonts w:ascii="Arial" w:hAnsi="Arial" w:cs="Arial"/>
          <w:i w:val="0"/>
        </w:rPr>
        <w:t>d’Eybens</w:t>
      </w:r>
      <w:r w:rsidR="006D4ABA" w:rsidRPr="00AB47DB">
        <w:rPr>
          <w:rFonts w:ascii="Arial" w:hAnsi="Arial" w:cs="Arial"/>
          <w:i w:val="0"/>
        </w:rPr>
        <w:t>,</w:t>
      </w:r>
    </w:p>
    <w:p w14:paraId="2F009CAE" w14:textId="77777777" w:rsidR="00E44261" w:rsidRPr="00E44261" w:rsidRDefault="005C54F5" w:rsidP="00E44261">
      <w:pPr>
        <w:pStyle w:val="Paragraphedeliste"/>
        <w:numPr>
          <w:ilvl w:val="0"/>
          <w:numId w:val="3"/>
        </w:numPr>
        <w:rPr>
          <w:rFonts w:ascii="Arial" w:hAnsi="Arial" w:cs="Arial"/>
          <w:i w:val="0"/>
        </w:rPr>
      </w:pPr>
      <w:r w:rsidRPr="00AB47DB">
        <w:rPr>
          <w:rFonts w:ascii="Arial" w:hAnsi="Arial" w:cs="Arial"/>
          <w:i w:val="0"/>
        </w:rPr>
        <w:t>Le pilotage et réglage</w:t>
      </w:r>
      <w:r w:rsidR="00E44261">
        <w:rPr>
          <w:rFonts w:ascii="Arial" w:hAnsi="Arial" w:cs="Arial"/>
          <w:i w:val="0"/>
        </w:rPr>
        <w:t>s</w:t>
      </w:r>
      <w:r w:rsidRPr="00AB47DB">
        <w:rPr>
          <w:rFonts w:ascii="Arial" w:hAnsi="Arial" w:cs="Arial"/>
          <w:i w:val="0"/>
        </w:rPr>
        <w:t xml:space="preserve"> de l’éclairage du site d’Eybens et de Sassenage</w:t>
      </w:r>
      <w:r w:rsidR="00E44261">
        <w:rPr>
          <w:rFonts w:ascii="Arial" w:hAnsi="Arial" w:cs="Arial"/>
          <w:i w:val="0"/>
        </w:rPr>
        <w:br w:type="page"/>
      </w:r>
    </w:p>
    <w:p w14:paraId="45879E5F" w14:textId="77777777" w:rsidR="005C54F5" w:rsidRPr="00AB47DB" w:rsidRDefault="00764FCE" w:rsidP="005C54F5">
      <w:pPr>
        <w:pStyle w:val="Titre2"/>
        <w:numPr>
          <w:ilvl w:val="1"/>
          <w:numId w:val="12"/>
        </w:numPr>
        <w:rPr>
          <w:rFonts w:ascii="Arial" w:hAnsi="Arial" w:cs="Arial"/>
        </w:rPr>
      </w:pPr>
      <w:bookmarkStart w:id="3" w:name="_Toc476831498"/>
      <w:r w:rsidRPr="00AB47DB">
        <w:rPr>
          <w:rFonts w:ascii="Arial" w:hAnsi="Arial" w:cs="Arial"/>
        </w:rPr>
        <w:lastRenderedPageBreak/>
        <w:t>Architecture</w:t>
      </w:r>
      <w:bookmarkEnd w:id="3"/>
    </w:p>
    <w:p w14:paraId="7ED37035" w14:textId="77777777" w:rsidR="005C54F5" w:rsidRPr="00AB47DB" w:rsidRDefault="005C54F5" w:rsidP="005C54F5">
      <w:pPr>
        <w:rPr>
          <w:rFonts w:ascii="Arial" w:hAnsi="Arial" w:cs="Arial"/>
        </w:rPr>
      </w:pPr>
    </w:p>
    <w:p w14:paraId="1084AF52" w14:textId="77777777" w:rsidR="005C54F5" w:rsidRPr="00AB47DB" w:rsidRDefault="005C54F5" w:rsidP="00203A81">
      <w:pPr>
        <w:ind w:firstLine="360"/>
        <w:rPr>
          <w:rFonts w:ascii="Arial" w:hAnsi="Arial" w:cs="Arial"/>
          <w:i w:val="0"/>
        </w:rPr>
      </w:pPr>
      <w:r w:rsidRPr="00AB47DB">
        <w:rPr>
          <w:rFonts w:ascii="Arial" w:hAnsi="Arial" w:cs="Arial"/>
          <w:i w:val="0"/>
        </w:rPr>
        <w:t>L’installation est constituée de 3 réseaux :</w:t>
      </w:r>
    </w:p>
    <w:p w14:paraId="4D469F40" w14:textId="77777777" w:rsidR="005C54F5" w:rsidRPr="00AB47DB" w:rsidRDefault="005C54F5" w:rsidP="005C54F5">
      <w:pPr>
        <w:pStyle w:val="Paragraphedeliste"/>
        <w:numPr>
          <w:ilvl w:val="0"/>
          <w:numId w:val="4"/>
        </w:numPr>
        <w:rPr>
          <w:rFonts w:ascii="Arial" w:hAnsi="Arial" w:cs="Arial"/>
          <w:i w:val="0"/>
        </w:rPr>
      </w:pPr>
      <w:r w:rsidRPr="00AB47DB">
        <w:rPr>
          <w:rFonts w:ascii="Arial" w:hAnsi="Arial" w:cs="Arial"/>
          <w:i w:val="0"/>
        </w:rPr>
        <w:t>Un réseau sur le site d’Eybens</w:t>
      </w:r>
    </w:p>
    <w:p w14:paraId="29583883" w14:textId="77777777" w:rsidR="005C54F5" w:rsidRPr="00AB47DB" w:rsidRDefault="005C54F5" w:rsidP="005C54F5">
      <w:pPr>
        <w:pStyle w:val="Paragraphedeliste"/>
        <w:numPr>
          <w:ilvl w:val="0"/>
          <w:numId w:val="4"/>
        </w:numPr>
        <w:rPr>
          <w:rFonts w:ascii="Arial" w:hAnsi="Arial" w:cs="Arial"/>
          <w:i w:val="0"/>
        </w:rPr>
      </w:pPr>
      <w:r w:rsidRPr="00AB47DB">
        <w:rPr>
          <w:rFonts w:ascii="Arial" w:hAnsi="Arial" w:cs="Arial"/>
          <w:i w:val="0"/>
        </w:rPr>
        <w:t>Un réseau sur le site de Sassenage</w:t>
      </w:r>
    </w:p>
    <w:p w14:paraId="387CC066" w14:textId="77777777" w:rsidR="00E44261" w:rsidRDefault="00203A81" w:rsidP="00E44261">
      <w:pPr>
        <w:pStyle w:val="Paragraphedeliste"/>
        <w:numPr>
          <w:ilvl w:val="0"/>
          <w:numId w:val="4"/>
        </w:numPr>
        <w:rPr>
          <w:rFonts w:ascii="Arial" w:hAnsi="Arial" w:cs="Arial"/>
          <w:i w:val="0"/>
        </w:rPr>
      </w:pPr>
      <w:r w:rsidRPr="00AB47DB">
        <w:rPr>
          <w:rFonts w:ascii="Arial" w:hAnsi="Arial" w:cs="Arial"/>
          <w:i w:val="0"/>
        </w:rPr>
        <w:t>Un réseau sur le site de Gières</w:t>
      </w:r>
    </w:p>
    <w:p w14:paraId="24EDD57C" w14:textId="77777777" w:rsidR="00E44261" w:rsidRPr="00E44261" w:rsidRDefault="00E44261" w:rsidP="00E44261">
      <w:pPr>
        <w:rPr>
          <w:rFonts w:ascii="Arial" w:hAnsi="Arial" w:cs="Arial"/>
          <w:i w:val="0"/>
        </w:rPr>
      </w:pPr>
    </w:p>
    <w:p w14:paraId="5323B403" w14:textId="77777777" w:rsidR="00203A81" w:rsidRPr="00410917" w:rsidRDefault="00751D4A" w:rsidP="00AC4601">
      <w:pPr>
        <w:ind w:left="-1134" w:right="-1134"/>
        <w:rPr>
          <w:rFonts w:ascii="Arial" w:hAnsi="Arial" w:cs="Arial"/>
          <w:i w:val="0"/>
        </w:rPr>
      </w:pPr>
      <w:r>
        <w:rPr>
          <w:rFonts w:ascii="Arial" w:hAnsi="Arial" w:cs="Arial"/>
          <w:i w:val="0"/>
          <w:noProof/>
          <w:lang w:eastAsia="fr-FR"/>
        </w:rPr>
        <w:drawing>
          <wp:inline distT="0" distB="0" distL="0" distR="0" wp14:anchorId="642ABF4F" wp14:editId="56FA32C8">
            <wp:extent cx="7185187" cy="4047066"/>
            <wp:effectExtent l="0" t="0" r="0" b="0"/>
            <wp:docPr id="39" name="Image 39" descr="C:\Users\ES134\Desktop\affaire\Semitag\Doc\Plan\Architectur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S134\Desktop\affaire\Semitag\Doc\Plan\ArchitectureC.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185657" cy="4047331"/>
                    </a:xfrm>
                    <a:prstGeom prst="rect">
                      <a:avLst/>
                    </a:prstGeom>
                    <a:noFill/>
                    <a:ln>
                      <a:noFill/>
                    </a:ln>
                  </pic:spPr>
                </pic:pic>
              </a:graphicData>
            </a:graphic>
          </wp:inline>
        </w:drawing>
      </w:r>
      <w:r w:rsidR="00410917" w:rsidRPr="00410917">
        <w:rPr>
          <w:rFonts w:ascii="Arial" w:hAnsi="Arial" w:cs="Arial"/>
          <w:i w:val="0"/>
        </w:rPr>
        <w:br w:type="page"/>
      </w:r>
    </w:p>
    <w:p w14:paraId="1BBDB940" w14:textId="77777777" w:rsidR="00764FCE" w:rsidRPr="00AB47DB" w:rsidRDefault="00764FCE" w:rsidP="00764FCE">
      <w:pPr>
        <w:pStyle w:val="Titre3"/>
        <w:numPr>
          <w:ilvl w:val="2"/>
          <w:numId w:val="12"/>
        </w:numPr>
        <w:rPr>
          <w:rFonts w:ascii="Arial" w:hAnsi="Arial" w:cs="Arial"/>
        </w:rPr>
      </w:pPr>
      <w:bookmarkStart w:id="4" w:name="_Toc476831499"/>
      <w:r w:rsidRPr="00AB47DB">
        <w:rPr>
          <w:rFonts w:ascii="Arial" w:hAnsi="Arial" w:cs="Arial"/>
        </w:rPr>
        <w:lastRenderedPageBreak/>
        <w:t>Réseau d’Eybens</w:t>
      </w:r>
      <w:bookmarkEnd w:id="4"/>
    </w:p>
    <w:p w14:paraId="58787DC7" w14:textId="77777777" w:rsidR="00764FCE" w:rsidRPr="00AB47DB" w:rsidRDefault="00764FCE" w:rsidP="00764FCE">
      <w:pPr>
        <w:rPr>
          <w:rFonts w:ascii="Arial" w:hAnsi="Arial" w:cs="Arial"/>
        </w:rPr>
      </w:pPr>
    </w:p>
    <w:p w14:paraId="217E179B" w14:textId="77777777" w:rsidR="005C54F5" w:rsidRPr="00AB47DB" w:rsidRDefault="00203A81" w:rsidP="00203A81">
      <w:pPr>
        <w:ind w:firstLine="360"/>
        <w:rPr>
          <w:rFonts w:ascii="Arial" w:hAnsi="Arial" w:cs="Arial"/>
          <w:i w:val="0"/>
        </w:rPr>
      </w:pPr>
      <w:r w:rsidRPr="00AB47DB">
        <w:rPr>
          <w:rFonts w:ascii="Arial" w:hAnsi="Arial" w:cs="Arial"/>
          <w:i w:val="0"/>
        </w:rPr>
        <w:t>Le système de supervision GTB du site d’Eybens comporte un poste cli</w:t>
      </w:r>
      <w:r w:rsidR="0093232A">
        <w:rPr>
          <w:rFonts w:ascii="Arial" w:hAnsi="Arial" w:cs="Arial"/>
          <w:i w:val="0"/>
        </w:rPr>
        <w:t>ent et une tablette (connecté</w:t>
      </w:r>
      <w:r w:rsidR="007C1D4E">
        <w:rPr>
          <w:rFonts w:ascii="Arial" w:hAnsi="Arial" w:cs="Arial"/>
          <w:i w:val="0"/>
        </w:rPr>
        <w:t>e</w:t>
      </w:r>
      <w:r w:rsidRPr="00AB47DB">
        <w:rPr>
          <w:rFonts w:ascii="Arial" w:hAnsi="Arial" w:cs="Arial"/>
          <w:i w:val="0"/>
        </w:rPr>
        <w:t xml:space="preserve"> sur les automates </w:t>
      </w:r>
      <w:proofErr w:type="spellStart"/>
      <w:r w:rsidRPr="00AB47DB">
        <w:rPr>
          <w:rFonts w:ascii="Arial" w:hAnsi="Arial" w:cs="Arial"/>
          <w:i w:val="0"/>
        </w:rPr>
        <w:t>Struxureware</w:t>
      </w:r>
      <w:proofErr w:type="spellEnd"/>
      <w:r w:rsidRPr="00AB47DB">
        <w:rPr>
          <w:rFonts w:ascii="Arial" w:hAnsi="Arial" w:cs="Arial"/>
          <w:i w:val="0"/>
        </w:rPr>
        <w:t>).</w:t>
      </w:r>
    </w:p>
    <w:p w14:paraId="7D5C66C1" w14:textId="77777777" w:rsidR="00203A81" w:rsidRPr="00AB47DB" w:rsidRDefault="00203A81" w:rsidP="00203A81">
      <w:pPr>
        <w:ind w:firstLine="360"/>
        <w:rPr>
          <w:rFonts w:ascii="Arial" w:hAnsi="Arial" w:cs="Arial"/>
          <w:i w:val="0"/>
        </w:rPr>
      </w:pPr>
    </w:p>
    <w:p w14:paraId="5CDEE4F6" w14:textId="77777777" w:rsidR="00203A81" w:rsidRPr="00AB47DB" w:rsidRDefault="00203A81" w:rsidP="00203A81">
      <w:pPr>
        <w:ind w:firstLine="360"/>
        <w:rPr>
          <w:rFonts w:ascii="Arial" w:hAnsi="Arial" w:cs="Arial"/>
          <w:i w:val="0"/>
        </w:rPr>
      </w:pPr>
      <w:r w:rsidRPr="00AB47DB">
        <w:rPr>
          <w:rFonts w:ascii="Arial" w:hAnsi="Arial" w:cs="Arial"/>
          <w:i w:val="0"/>
        </w:rPr>
        <w:t xml:space="preserve">Un serveur est présent pour assurer l’interconnexion entre les trois sites de la </w:t>
      </w:r>
      <w:proofErr w:type="spellStart"/>
      <w:r w:rsidRPr="00AB47DB">
        <w:rPr>
          <w:rFonts w:ascii="Arial" w:hAnsi="Arial" w:cs="Arial"/>
          <w:i w:val="0"/>
        </w:rPr>
        <w:t>Semitag</w:t>
      </w:r>
      <w:proofErr w:type="spellEnd"/>
      <w:r w:rsidRPr="00AB47DB">
        <w:rPr>
          <w:rFonts w:ascii="Arial" w:hAnsi="Arial" w:cs="Arial"/>
          <w:i w:val="0"/>
        </w:rPr>
        <w:t>.</w:t>
      </w:r>
    </w:p>
    <w:p w14:paraId="6E028C1A" w14:textId="77777777" w:rsidR="00203A81" w:rsidRPr="00AB47DB" w:rsidRDefault="00203A81" w:rsidP="00203A81">
      <w:pPr>
        <w:ind w:firstLine="360"/>
        <w:rPr>
          <w:rFonts w:ascii="Arial" w:hAnsi="Arial" w:cs="Arial"/>
          <w:i w:val="0"/>
        </w:rPr>
      </w:pPr>
    </w:p>
    <w:p w14:paraId="72C5C05F" w14:textId="77777777" w:rsidR="005E532C" w:rsidRDefault="005E532C" w:rsidP="005E532C">
      <w:pPr>
        <w:ind w:firstLine="360"/>
        <w:rPr>
          <w:rFonts w:ascii="Arial" w:hAnsi="Arial" w:cs="Arial"/>
          <w:i w:val="0"/>
        </w:rPr>
      </w:pPr>
      <w:r w:rsidRPr="00AB47DB">
        <w:rPr>
          <w:rFonts w:ascii="Arial" w:hAnsi="Arial" w:cs="Arial"/>
          <w:i w:val="0"/>
        </w:rPr>
        <w:t xml:space="preserve">Un automate </w:t>
      </w:r>
      <w:proofErr w:type="spellStart"/>
      <w:r w:rsidRPr="00AB47DB">
        <w:rPr>
          <w:rFonts w:ascii="Arial" w:hAnsi="Arial" w:cs="Arial"/>
          <w:i w:val="0"/>
        </w:rPr>
        <w:t>Struxureware</w:t>
      </w:r>
      <w:proofErr w:type="spellEnd"/>
      <w:r w:rsidRPr="00AB47DB">
        <w:rPr>
          <w:rFonts w:ascii="Arial" w:hAnsi="Arial" w:cs="Arial"/>
          <w:i w:val="0"/>
        </w:rPr>
        <w:t xml:space="preserve"> et d</w:t>
      </w:r>
      <w:r w:rsidR="00203A81" w:rsidRPr="00AB47DB">
        <w:rPr>
          <w:rFonts w:ascii="Arial" w:hAnsi="Arial" w:cs="Arial"/>
          <w:i w:val="0"/>
        </w:rPr>
        <w:t>es a</w:t>
      </w:r>
      <w:r w:rsidRPr="00AB47DB">
        <w:rPr>
          <w:rFonts w:ascii="Arial" w:hAnsi="Arial" w:cs="Arial"/>
          <w:i w:val="0"/>
        </w:rPr>
        <w:t xml:space="preserve">utomates TAC </w:t>
      </w:r>
      <w:proofErr w:type="spellStart"/>
      <w:r w:rsidRPr="00AB47DB">
        <w:rPr>
          <w:rFonts w:ascii="Arial" w:hAnsi="Arial" w:cs="Arial"/>
          <w:i w:val="0"/>
        </w:rPr>
        <w:t>Xenta</w:t>
      </w:r>
      <w:proofErr w:type="spellEnd"/>
      <w:r w:rsidRPr="00AB47DB">
        <w:rPr>
          <w:rFonts w:ascii="Arial" w:hAnsi="Arial" w:cs="Arial"/>
          <w:i w:val="0"/>
        </w:rPr>
        <w:t xml:space="preserve"> sont présents sur le site d’Eybens. Ces automates gèrent le fonctionnement des différents équipements de CVC, l’éclairage et les différents compteurs.</w:t>
      </w:r>
    </w:p>
    <w:p w14:paraId="2771F154" w14:textId="77777777" w:rsidR="00410917" w:rsidRPr="00AB47DB" w:rsidRDefault="00410917" w:rsidP="005E532C">
      <w:pPr>
        <w:ind w:firstLine="360"/>
        <w:rPr>
          <w:rFonts w:ascii="Arial" w:hAnsi="Arial" w:cs="Arial"/>
          <w:i w:val="0"/>
        </w:rPr>
      </w:pPr>
    </w:p>
    <w:p w14:paraId="5943DDE2" w14:textId="77777777" w:rsidR="005E532C" w:rsidRPr="00AB47DB" w:rsidRDefault="00751D4A" w:rsidP="00410917">
      <w:pPr>
        <w:ind w:left="-1134" w:right="-1134"/>
        <w:rPr>
          <w:rFonts w:ascii="Arial" w:hAnsi="Arial" w:cs="Arial"/>
          <w:i w:val="0"/>
        </w:rPr>
      </w:pPr>
      <w:r>
        <w:rPr>
          <w:rFonts w:ascii="Arial" w:hAnsi="Arial" w:cs="Arial"/>
          <w:i w:val="0"/>
          <w:noProof/>
          <w:lang w:eastAsia="fr-FR"/>
        </w:rPr>
        <w:drawing>
          <wp:inline distT="0" distB="0" distL="0" distR="0" wp14:anchorId="577B10E0" wp14:editId="274342A2">
            <wp:extent cx="7224516" cy="4504267"/>
            <wp:effectExtent l="0" t="0" r="0" b="0"/>
            <wp:docPr id="291" name="Image 291" descr="C:\Users\ES134\Desktop\affaire\Semitag\Doc\Plan\Eybens_2102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S134\Desktop\affaire\Semitag\Doc\Plan\Eybens_2102201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224782" cy="4504433"/>
                    </a:xfrm>
                    <a:prstGeom prst="rect">
                      <a:avLst/>
                    </a:prstGeom>
                    <a:noFill/>
                    <a:ln>
                      <a:noFill/>
                    </a:ln>
                  </pic:spPr>
                </pic:pic>
              </a:graphicData>
            </a:graphic>
          </wp:inline>
        </w:drawing>
      </w:r>
      <w:r w:rsidR="00410917">
        <w:rPr>
          <w:rFonts w:ascii="Arial" w:hAnsi="Arial" w:cs="Arial"/>
          <w:i w:val="0"/>
        </w:rPr>
        <w:br w:type="page"/>
      </w:r>
    </w:p>
    <w:p w14:paraId="1BA4140D" w14:textId="77777777" w:rsidR="00764FCE" w:rsidRPr="00AB47DB" w:rsidRDefault="00764FCE" w:rsidP="00764FCE">
      <w:pPr>
        <w:pStyle w:val="Titre3"/>
        <w:numPr>
          <w:ilvl w:val="2"/>
          <w:numId w:val="12"/>
        </w:numPr>
        <w:rPr>
          <w:rFonts w:ascii="Arial" w:hAnsi="Arial" w:cs="Arial"/>
        </w:rPr>
      </w:pPr>
      <w:bookmarkStart w:id="5" w:name="_Toc476831500"/>
      <w:r w:rsidRPr="00AB47DB">
        <w:rPr>
          <w:rFonts w:ascii="Arial" w:hAnsi="Arial" w:cs="Arial"/>
        </w:rPr>
        <w:lastRenderedPageBreak/>
        <w:t>Réseau de Gières</w:t>
      </w:r>
      <w:bookmarkEnd w:id="5"/>
    </w:p>
    <w:p w14:paraId="00A1EE40" w14:textId="77777777" w:rsidR="00764FCE" w:rsidRPr="00AB47DB" w:rsidRDefault="00764FCE" w:rsidP="005E532C">
      <w:pPr>
        <w:ind w:firstLine="360"/>
        <w:rPr>
          <w:rFonts w:ascii="Arial" w:hAnsi="Arial" w:cs="Arial"/>
          <w:i w:val="0"/>
        </w:rPr>
      </w:pPr>
    </w:p>
    <w:p w14:paraId="5F3DB137" w14:textId="77777777" w:rsidR="00410917" w:rsidRDefault="005E532C" w:rsidP="005E532C">
      <w:pPr>
        <w:ind w:firstLine="360"/>
        <w:rPr>
          <w:rFonts w:ascii="Arial" w:hAnsi="Arial" w:cs="Arial"/>
          <w:i w:val="0"/>
        </w:rPr>
      </w:pPr>
      <w:r w:rsidRPr="00AB47DB">
        <w:rPr>
          <w:rFonts w:ascii="Arial" w:hAnsi="Arial" w:cs="Arial"/>
          <w:i w:val="0"/>
        </w:rPr>
        <w:t xml:space="preserve">Un automate </w:t>
      </w:r>
      <w:proofErr w:type="spellStart"/>
      <w:r w:rsidRPr="00AB47DB">
        <w:rPr>
          <w:rFonts w:ascii="Arial" w:hAnsi="Arial" w:cs="Arial"/>
          <w:i w:val="0"/>
        </w:rPr>
        <w:t>Struxureware</w:t>
      </w:r>
      <w:proofErr w:type="spellEnd"/>
      <w:r w:rsidRPr="00AB47DB">
        <w:rPr>
          <w:rFonts w:ascii="Arial" w:hAnsi="Arial" w:cs="Arial"/>
          <w:i w:val="0"/>
        </w:rPr>
        <w:t xml:space="preserve"> est présent sur le site de Gières pour gérer la remonté</w:t>
      </w:r>
      <w:r w:rsidR="007C1D4E">
        <w:rPr>
          <w:rFonts w:ascii="Arial" w:hAnsi="Arial" w:cs="Arial"/>
          <w:i w:val="0"/>
        </w:rPr>
        <w:t xml:space="preserve"> </w:t>
      </w:r>
      <w:r w:rsidRPr="00AB47DB">
        <w:rPr>
          <w:rFonts w:ascii="Arial" w:hAnsi="Arial" w:cs="Arial"/>
          <w:i w:val="0"/>
        </w:rPr>
        <w:t xml:space="preserve"> des compteurs sur la GTB.</w:t>
      </w:r>
    </w:p>
    <w:p w14:paraId="5CC46C03" w14:textId="77777777" w:rsidR="00410917" w:rsidRDefault="00410917" w:rsidP="005E532C">
      <w:pPr>
        <w:ind w:firstLine="360"/>
        <w:rPr>
          <w:rFonts w:ascii="Arial" w:hAnsi="Arial" w:cs="Arial"/>
          <w:i w:val="0"/>
        </w:rPr>
      </w:pPr>
    </w:p>
    <w:p w14:paraId="76709D02" w14:textId="77777777" w:rsidR="005E532C" w:rsidRPr="00AB47DB" w:rsidRDefault="00AC4601" w:rsidP="00410917">
      <w:pPr>
        <w:ind w:left="-1134" w:right="-1134"/>
        <w:rPr>
          <w:rFonts w:ascii="Arial" w:hAnsi="Arial" w:cs="Arial"/>
          <w:i w:val="0"/>
        </w:rPr>
      </w:pPr>
      <w:r>
        <w:rPr>
          <w:rFonts w:ascii="Arial" w:hAnsi="Arial" w:cs="Arial"/>
          <w:i w:val="0"/>
          <w:noProof/>
          <w:lang w:eastAsia="fr-FR"/>
        </w:rPr>
        <w:drawing>
          <wp:inline distT="0" distB="0" distL="0" distR="0" wp14:anchorId="5A6011D9" wp14:editId="3299993C">
            <wp:extent cx="7213600" cy="4064000"/>
            <wp:effectExtent l="0" t="0" r="6350" b="0"/>
            <wp:docPr id="303" name="Image 303" descr="C:\Users\ES134\Desktop\affaire\Semitag\Doc\Plan\Gieres_1208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S134\Desktop\affaire\Semitag\Doc\Plan\Gieres_1208201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207244" cy="4060419"/>
                    </a:xfrm>
                    <a:prstGeom prst="rect">
                      <a:avLst/>
                    </a:prstGeom>
                    <a:noFill/>
                    <a:ln>
                      <a:noFill/>
                    </a:ln>
                  </pic:spPr>
                </pic:pic>
              </a:graphicData>
            </a:graphic>
          </wp:inline>
        </w:drawing>
      </w:r>
      <w:r w:rsidR="005E532C" w:rsidRPr="00AB47DB">
        <w:rPr>
          <w:rFonts w:ascii="Arial" w:hAnsi="Arial" w:cs="Arial"/>
          <w:i w:val="0"/>
        </w:rPr>
        <w:br w:type="page"/>
      </w:r>
    </w:p>
    <w:p w14:paraId="59444179" w14:textId="77777777" w:rsidR="00764FCE" w:rsidRPr="00AB47DB" w:rsidRDefault="00764FCE" w:rsidP="00764FCE">
      <w:pPr>
        <w:pStyle w:val="Titre3"/>
        <w:numPr>
          <w:ilvl w:val="2"/>
          <w:numId w:val="12"/>
        </w:numPr>
        <w:rPr>
          <w:rFonts w:ascii="Arial" w:hAnsi="Arial" w:cs="Arial"/>
        </w:rPr>
      </w:pPr>
      <w:bookmarkStart w:id="6" w:name="_Toc476831501"/>
      <w:r w:rsidRPr="00AB47DB">
        <w:rPr>
          <w:rFonts w:ascii="Arial" w:hAnsi="Arial" w:cs="Arial"/>
        </w:rPr>
        <w:lastRenderedPageBreak/>
        <w:t>Réseau de Sassenage</w:t>
      </w:r>
      <w:bookmarkEnd w:id="6"/>
    </w:p>
    <w:p w14:paraId="2A90A097" w14:textId="77777777" w:rsidR="005E532C" w:rsidRPr="00AB47DB" w:rsidRDefault="005E532C" w:rsidP="005E532C">
      <w:pPr>
        <w:rPr>
          <w:rFonts w:ascii="Arial" w:hAnsi="Arial" w:cs="Arial"/>
        </w:rPr>
      </w:pPr>
    </w:p>
    <w:p w14:paraId="096D8E56" w14:textId="77777777" w:rsidR="00410917" w:rsidRDefault="005E532C" w:rsidP="005E532C">
      <w:pPr>
        <w:ind w:firstLine="360"/>
        <w:rPr>
          <w:rFonts w:ascii="Arial" w:hAnsi="Arial" w:cs="Arial"/>
          <w:i w:val="0"/>
        </w:rPr>
      </w:pPr>
      <w:r w:rsidRPr="00AB47DB">
        <w:rPr>
          <w:rFonts w:ascii="Arial" w:hAnsi="Arial" w:cs="Arial"/>
          <w:i w:val="0"/>
        </w:rPr>
        <w:t xml:space="preserve">Un automate </w:t>
      </w:r>
      <w:proofErr w:type="spellStart"/>
      <w:r w:rsidRPr="00AB47DB">
        <w:rPr>
          <w:rFonts w:ascii="Arial" w:hAnsi="Arial" w:cs="Arial"/>
          <w:i w:val="0"/>
        </w:rPr>
        <w:t>Struxureware</w:t>
      </w:r>
      <w:proofErr w:type="spellEnd"/>
      <w:r w:rsidRPr="00AB47DB">
        <w:rPr>
          <w:rFonts w:ascii="Arial" w:hAnsi="Arial" w:cs="Arial"/>
          <w:i w:val="0"/>
        </w:rPr>
        <w:t xml:space="preserve"> est présent sur le site de Sassenage pour gérer</w:t>
      </w:r>
      <w:r w:rsidR="007816E4" w:rsidRPr="00AB47DB">
        <w:rPr>
          <w:rFonts w:ascii="Arial" w:hAnsi="Arial" w:cs="Arial"/>
          <w:i w:val="0"/>
        </w:rPr>
        <w:t xml:space="preserve"> l’éclairage ainsi que</w:t>
      </w:r>
      <w:r w:rsidRPr="00AB47DB">
        <w:rPr>
          <w:rFonts w:ascii="Arial" w:hAnsi="Arial" w:cs="Arial"/>
          <w:i w:val="0"/>
        </w:rPr>
        <w:t xml:space="preserve"> la remonté des compteurs sur la GTB.</w:t>
      </w:r>
    </w:p>
    <w:p w14:paraId="4AFA25AD" w14:textId="77777777" w:rsidR="00410917" w:rsidRDefault="00410917" w:rsidP="005E532C">
      <w:pPr>
        <w:ind w:firstLine="360"/>
        <w:rPr>
          <w:rFonts w:ascii="Arial" w:hAnsi="Arial" w:cs="Arial"/>
          <w:i w:val="0"/>
        </w:rPr>
      </w:pPr>
    </w:p>
    <w:p w14:paraId="79842CAB" w14:textId="77777777" w:rsidR="00FE34C5" w:rsidRPr="00AB47DB" w:rsidRDefault="00410917" w:rsidP="00410917">
      <w:pPr>
        <w:ind w:left="-1134" w:right="-1134"/>
        <w:rPr>
          <w:rFonts w:ascii="Arial" w:hAnsi="Arial" w:cs="Arial"/>
          <w:i w:val="0"/>
        </w:rPr>
      </w:pPr>
      <w:r>
        <w:rPr>
          <w:rFonts w:ascii="Arial" w:hAnsi="Arial" w:cs="Arial"/>
          <w:i w:val="0"/>
          <w:noProof/>
          <w:lang w:eastAsia="fr-FR"/>
        </w:rPr>
        <w:drawing>
          <wp:inline distT="0" distB="0" distL="0" distR="0" wp14:anchorId="49985FBF" wp14:editId="759E1121">
            <wp:extent cx="7205889" cy="4055533"/>
            <wp:effectExtent l="0" t="0" r="0" b="2540"/>
            <wp:docPr id="301" name="Image 301" descr="C:\Users\ES134\Desktop\affaire\Semitag\Doc\Plan\Sassenage_1208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S134\Desktop\affaire\Semitag\Doc\Plan\Sassenage_1208201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210128" cy="4057919"/>
                    </a:xfrm>
                    <a:prstGeom prst="rect">
                      <a:avLst/>
                    </a:prstGeom>
                    <a:noFill/>
                    <a:ln>
                      <a:noFill/>
                    </a:ln>
                  </pic:spPr>
                </pic:pic>
              </a:graphicData>
            </a:graphic>
          </wp:inline>
        </w:drawing>
      </w:r>
      <w:r w:rsidR="00FE34C5" w:rsidRPr="00AB47DB">
        <w:rPr>
          <w:rFonts w:ascii="Arial" w:hAnsi="Arial" w:cs="Arial"/>
          <w:i w:val="0"/>
        </w:rPr>
        <w:br w:type="page"/>
      </w:r>
    </w:p>
    <w:p w14:paraId="5EB29F9E" w14:textId="77777777" w:rsidR="00FE34C5" w:rsidRPr="00AB47DB" w:rsidRDefault="00FE34C5" w:rsidP="00941AC6">
      <w:pPr>
        <w:pStyle w:val="Titre1"/>
        <w:numPr>
          <w:ilvl w:val="0"/>
          <w:numId w:val="12"/>
        </w:numPr>
        <w:ind w:left="709"/>
        <w:rPr>
          <w:rFonts w:ascii="Arial" w:hAnsi="Arial" w:cs="Arial"/>
        </w:rPr>
      </w:pPr>
      <w:bookmarkStart w:id="7" w:name="_Toc476831502"/>
      <w:r w:rsidRPr="00AB47DB">
        <w:rPr>
          <w:rFonts w:ascii="Arial" w:hAnsi="Arial" w:cs="Arial"/>
        </w:rPr>
        <w:lastRenderedPageBreak/>
        <w:t>Informations bandeau et vue</w:t>
      </w:r>
      <w:bookmarkEnd w:id="7"/>
    </w:p>
    <w:p w14:paraId="05A26836" w14:textId="77777777" w:rsidR="00F66C61" w:rsidRPr="00AB47DB" w:rsidRDefault="00FE34C5" w:rsidP="00FE34C5">
      <w:pPr>
        <w:pStyle w:val="Titre2"/>
        <w:numPr>
          <w:ilvl w:val="1"/>
          <w:numId w:val="12"/>
        </w:numPr>
        <w:rPr>
          <w:rFonts w:ascii="Arial" w:hAnsi="Arial" w:cs="Arial"/>
        </w:rPr>
      </w:pPr>
      <w:bookmarkStart w:id="8" w:name="_Toc476831503"/>
      <w:r w:rsidRPr="00AB47DB">
        <w:rPr>
          <w:rFonts w:ascii="Arial" w:hAnsi="Arial" w:cs="Arial"/>
        </w:rPr>
        <w:t>Bandeau haut</w:t>
      </w:r>
      <w:bookmarkEnd w:id="8"/>
    </w:p>
    <w:p w14:paraId="4284A41A" w14:textId="77777777" w:rsidR="00F66C61" w:rsidRPr="00AB47DB" w:rsidRDefault="00F66C61" w:rsidP="00FE34C5">
      <w:pPr>
        <w:rPr>
          <w:rFonts w:ascii="Arial" w:hAnsi="Arial" w:cs="Arial"/>
        </w:rPr>
      </w:pPr>
    </w:p>
    <w:p w14:paraId="75985408" w14:textId="77777777" w:rsidR="00FE34C5" w:rsidRDefault="0004077B" w:rsidP="0004077B">
      <w:pPr>
        <w:ind w:left="-1134" w:right="-1276"/>
        <w:rPr>
          <w:rFonts w:ascii="Arial" w:hAnsi="Arial" w:cs="Arial"/>
        </w:rPr>
      </w:pPr>
      <w:r w:rsidRPr="00AB47DB">
        <w:rPr>
          <w:rFonts w:ascii="Arial" w:hAnsi="Arial" w:cs="Arial"/>
          <w:noProof/>
          <w:lang w:eastAsia="fr-FR"/>
        </w:rPr>
        <w:drawing>
          <wp:inline distT="0" distB="0" distL="0" distR="0" wp14:anchorId="4C040AA9" wp14:editId="5219CFFB">
            <wp:extent cx="7200900" cy="366321"/>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7198802" cy="366214"/>
                    </a:xfrm>
                    <a:prstGeom prst="rect">
                      <a:avLst/>
                    </a:prstGeom>
                  </pic:spPr>
                </pic:pic>
              </a:graphicData>
            </a:graphic>
          </wp:inline>
        </w:drawing>
      </w:r>
    </w:p>
    <w:p w14:paraId="6FDCA7E5" w14:textId="77777777" w:rsidR="0004077B" w:rsidRPr="00AB47DB" w:rsidRDefault="0004077B" w:rsidP="00FE34C5">
      <w:pPr>
        <w:ind w:left="-1276" w:right="-1276"/>
        <w:rPr>
          <w:rFonts w:ascii="Arial" w:hAnsi="Arial" w:cs="Arial"/>
        </w:rPr>
      </w:pPr>
    </w:p>
    <w:p w14:paraId="7F21F918" w14:textId="77777777" w:rsidR="0004077B" w:rsidRPr="00AB47DB" w:rsidRDefault="0004077B" w:rsidP="0004077B">
      <w:pPr>
        <w:ind w:firstLine="708"/>
        <w:rPr>
          <w:rFonts w:ascii="Arial" w:hAnsi="Arial" w:cs="Arial"/>
          <w:i w:val="0"/>
        </w:rPr>
      </w:pPr>
      <w:r w:rsidRPr="00AB47DB">
        <w:rPr>
          <w:rFonts w:ascii="Arial" w:hAnsi="Arial" w:cs="Arial"/>
          <w:i w:val="0"/>
        </w:rPr>
        <w:t>Ce bandeau est présent sur la vue d’accueil général et regroupe les informations suivantes :</w:t>
      </w:r>
    </w:p>
    <w:p w14:paraId="555E0621" w14:textId="77777777" w:rsidR="0004077B" w:rsidRPr="00AB47DB" w:rsidRDefault="0004077B" w:rsidP="0004077B">
      <w:pPr>
        <w:pStyle w:val="Paragraphedeliste"/>
        <w:numPr>
          <w:ilvl w:val="0"/>
          <w:numId w:val="13"/>
        </w:numPr>
        <w:rPr>
          <w:rFonts w:ascii="Arial" w:hAnsi="Arial" w:cs="Arial"/>
          <w:i w:val="0"/>
        </w:rPr>
      </w:pPr>
      <w:r w:rsidRPr="00AB47DB">
        <w:rPr>
          <w:rFonts w:ascii="Arial" w:hAnsi="Arial" w:cs="Arial"/>
          <w:i w:val="0"/>
        </w:rPr>
        <w:t>L’heure et la date</w:t>
      </w:r>
    </w:p>
    <w:p w14:paraId="131DF5EF" w14:textId="77777777" w:rsidR="0004077B" w:rsidRPr="00AB47DB" w:rsidRDefault="0004077B" w:rsidP="0004077B">
      <w:pPr>
        <w:pStyle w:val="Paragraphedeliste"/>
        <w:numPr>
          <w:ilvl w:val="0"/>
          <w:numId w:val="13"/>
        </w:numPr>
        <w:rPr>
          <w:rFonts w:ascii="Arial" w:hAnsi="Arial" w:cs="Arial"/>
          <w:i w:val="0"/>
        </w:rPr>
      </w:pPr>
      <w:r w:rsidRPr="00AB47DB">
        <w:rPr>
          <w:rFonts w:ascii="Arial" w:hAnsi="Arial" w:cs="Arial"/>
          <w:i w:val="0"/>
        </w:rPr>
        <w:t>L’accès aux rapports</w:t>
      </w:r>
    </w:p>
    <w:p w14:paraId="7F709269" w14:textId="77777777" w:rsidR="0004077B" w:rsidRPr="00AB47DB" w:rsidRDefault="0004077B" w:rsidP="0004077B">
      <w:pPr>
        <w:pStyle w:val="Paragraphedeliste"/>
        <w:numPr>
          <w:ilvl w:val="0"/>
          <w:numId w:val="14"/>
        </w:numPr>
        <w:rPr>
          <w:rFonts w:ascii="Arial" w:hAnsi="Arial" w:cs="Arial"/>
          <w:i w:val="0"/>
        </w:rPr>
      </w:pPr>
      <w:r w:rsidRPr="00AB47DB">
        <w:rPr>
          <w:rFonts w:ascii="Arial" w:hAnsi="Arial" w:cs="Arial"/>
          <w:i w:val="0"/>
        </w:rPr>
        <w:t>L’accès aux courbes</w:t>
      </w:r>
    </w:p>
    <w:p w14:paraId="1CADB604" w14:textId="77777777" w:rsidR="0004077B" w:rsidRPr="00AB47DB" w:rsidRDefault="0004077B" w:rsidP="0004077B">
      <w:pPr>
        <w:pStyle w:val="Paragraphedeliste"/>
        <w:numPr>
          <w:ilvl w:val="0"/>
          <w:numId w:val="14"/>
        </w:numPr>
        <w:rPr>
          <w:rFonts w:ascii="Arial" w:hAnsi="Arial" w:cs="Arial"/>
          <w:i w:val="0"/>
        </w:rPr>
      </w:pPr>
      <w:r w:rsidRPr="00AB47DB">
        <w:rPr>
          <w:rFonts w:ascii="Arial" w:hAnsi="Arial" w:cs="Arial"/>
          <w:i w:val="0"/>
        </w:rPr>
        <w:t>L’accès aux alarmes</w:t>
      </w:r>
    </w:p>
    <w:p w14:paraId="4F2C7245" w14:textId="77777777" w:rsidR="0004077B" w:rsidRDefault="0004077B" w:rsidP="0004077B">
      <w:pPr>
        <w:pStyle w:val="Paragraphedeliste"/>
        <w:numPr>
          <w:ilvl w:val="0"/>
          <w:numId w:val="14"/>
        </w:numPr>
        <w:rPr>
          <w:rFonts w:ascii="Arial" w:hAnsi="Arial" w:cs="Arial"/>
          <w:i w:val="0"/>
        </w:rPr>
      </w:pPr>
      <w:r w:rsidRPr="00AB47DB">
        <w:rPr>
          <w:rFonts w:ascii="Arial" w:hAnsi="Arial" w:cs="Arial"/>
          <w:i w:val="0"/>
        </w:rPr>
        <w:t>L’accès aux pages d’accueil des différents sites</w:t>
      </w:r>
    </w:p>
    <w:p w14:paraId="7728B175" w14:textId="77777777" w:rsidR="00E839DD" w:rsidRPr="0004077B" w:rsidRDefault="00E839DD" w:rsidP="00F66C61">
      <w:pPr>
        <w:ind w:firstLine="708"/>
        <w:rPr>
          <w:rFonts w:ascii="Arial" w:hAnsi="Arial" w:cs="Arial"/>
          <w:i w:val="0"/>
        </w:rPr>
      </w:pPr>
    </w:p>
    <w:p w14:paraId="6F2CC106" w14:textId="77777777" w:rsidR="00E839DD" w:rsidRPr="00AB47DB" w:rsidRDefault="0004077B" w:rsidP="0004077B">
      <w:pPr>
        <w:ind w:left="-1134" w:right="-1134"/>
        <w:rPr>
          <w:rFonts w:ascii="Arial" w:hAnsi="Arial" w:cs="Arial"/>
        </w:rPr>
      </w:pPr>
      <w:r w:rsidRPr="00AB47DB">
        <w:rPr>
          <w:rFonts w:ascii="Arial" w:hAnsi="Arial" w:cs="Arial"/>
          <w:noProof/>
          <w:lang w:eastAsia="fr-FR"/>
        </w:rPr>
        <w:drawing>
          <wp:inline distT="0" distB="0" distL="0" distR="0" wp14:anchorId="434CC12D" wp14:editId="729BB1E3">
            <wp:extent cx="7112000" cy="358140"/>
            <wp:effectExtent l="0" t="0" r="0" b="381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7253943" cy="365288"/>
                    </a:xfrm>
                    <a:prstGeom prst="rect">
                      <a:avLst/>
                    </a:prstGeom>
                  </pic:spPr>
                </pic:pic>
              </a:graphicData>
            </a:graphic>
          </wp:inline>
        </w:drawing>
      </w:r>
    </w:p>
    <w:p w14:paraId="22F5F632" w14:textId="77777777" w:rsidR="0004077B" w:rsidRPr="00AB47DB" w:rsidRDefault="0004077B" w:rsidP="0004077B">
      <w:pPr>
        <w:rPr>
          <w:rFonts w:ascii="Arial" w:hAnsi="Arial" w:cs="Arial"/>
        </w:rPr>
      </w:pPr>
    </w:p>
    <w:p w14:paraId="50F2AF1C" w14:textId="77777777" w:rsidR="0004077B" w:rsidRPr="00AB47DB" w:rsidRDefault="0004077B" w:rsidP="0004077B">
      <w:pPr>
        <w:ind w:firstLine="708"/>
        <w:rPr>
          <w:rFonts w:ascii="Arial" w:hAnsi="Arial" w:cs="Arial"/>
          <w:i w:val="0"/>
        </w:rPr>
      </w:pPr>
      <w:r w:rsidRPr="00AB47DB">
        <w:rPr>
          <w:rFonts w:ascii="Arial" w:hAnsi="Arial" w:cs="Arial"/>
          <w:i w:val="0"/>
        </w:rPr>
        <w:t>Ce bandeau est commun à toutes les vues d’Eybens et regroupe les informations suivantes :</w:t>
      </w:r>
    </w:p>
    <w:p w14:paraId="0934A1F0" w14:textId="77777777" w:rsidR="0004077B" w:rsidRPr="00AB47DB" w:rsidRDefault="0004077B" w:rsidP="0004077B">
      <w:pPr>
        <w:pStyle w:val="Paragraphedeliste"/>
        <w:numPr>
          <w:ilvl w:val="0"/>
          <w:numId w:val="13"/>
        </w:numPr>
        <w:rPr>
          <w:rFonts w:ascii="Arial" w:hAnsi="Arial" w:cs="Arial"/>
          <w:i w:val="0"/>
        </w:rPr>
      </w:pPr>
      <w:r w:rsidRPr="00AB47DB">
        <w:rPr>
          <w:rFonts w:ascii="Arial" w:hAnsi="Arial" w:cs="Arial"/>
          <w:i w:val="0"/>
        </w:rPr>
        <w:t>L’heure et la date</w:t>
      </w:r>
    </w:p>
    <w:p w14:paraId="433522B8" w14:textId="77777777" w:rsidR="0004077B" w:rsidRPr="00AB47DB" w:rsidRDefault="0004077B" w:rsidP="0004077B">
      <w:pPr>
        <w:pStyle w:val="Paragraphedeliste"/>
        <w:numPr>
          <w:ilvl w:val="0"/>
          <w:numId w:val="13"/>
        </w:numPr>
        <w:rPr>
          <w:rFonts w:ascii="Arial" w:hAnsi="Arial" w:cs="Arial"/>
          <w:i w:val="0"/>
        </w:rPr>
      </w:pPr>
      <w:r w:rsidRPr="00AB47DB">
        <w:rPr>
          <w:rFonts w:ascii="Arial" w:hAnsi="Arial" w:cs="Arial"/>
          <w:i w:val="0"/>
        </w:rPr>
        <w:t>La température extérieure du site</w:t>
      </w:r>
    </w:p>
    <w:p w14:paraId="6881BEF7" w14:textId="77777777" w:rsidR="0004077B" w:rsidRPr="00AB47DB" w:rsidRDefault="0004077B" w:rsidP="0004077B">
      <w:pPr>
        <w:pStyle w:val="Paragraphedeliste"/>
        <w:numPr>
          <w:ilvl w:val="0"/>
          <w:numId w:val="13"/>
        </w:numPr>
        <w:rPr>
          <w:rFonts w:ascii="Arial" w:hAnsi="Arial" w:cs="Arial"/>
          <w:i w:val="0"/>
        </w:rPr>
      </w:pPr>
      <w:r w:rsidRPr="00AB47DB">
        <w:rPr>
          <w:rFonts w:ascii="Arial" w:hAnsi="Arial" w:cs="Arial"/>
          <w:i w:val="0"/>
        </w:rPr>
        <w:t>L’accès aux rapports</w:t>
      </w:r>
    </w:p>
    <w:p w14:paraId="5487E691" w14:textId="77777777" w:rsidR="0004077B" w:rsidRPr="00AB47DB" w:rsidRDefault="0004077B" w:rsidP="0004077B">
      <w:pPr>
        <w:pStyle w:val="Paragraphedeliste"/>
        <w:numPr>
          <w:ilvl w:val="0"/>
          <w:numId w:val="13"/>
        </w:numPr>
        <w:rPr>
          <w:rFonts w:ascii="Arial" w:hAnsi="Arial" w:cs="Arial"/>
          <w:i w:val="0"/>
        </w:rPr>
      </w:pPr>
      <w:r w:rsidRPr="00AB47DB">
        <w:rPr>
          <w:rFonts w:ascii="Arial" w:hAnsi="Arial" w:cs="Arial"/>
          <w:i w:val="0"/>
        </w:rPr>
        <w:t>L’accès à la page d’accueil général</w:t>
      </w:r>
    </w:p>
    <w:p w14:paraId="7CA52489" w14:textId="77777777" w:rsidR="0004077B" w:rsidRPr="00AB47DB" w:rsidRDefault="0004077B" w:rsidP="0004077B">
      <w:pPr>
        <w:pStyle w:val="Paragraphedeliste"/>
        <w:numPr>
          <w:ilvl w:val="0"/>
          <w:numId w:val="13"/>
        </w:numPr>
        <w:rPr>
          <w:rFonts w:ascii="Arial" w:hAnsi="Arial" w:cs="Arial"/>
          <w:i w:val="0"/>
        </w:rPr>
      </w:pPr>
      <w:r w:rsidRPr="00AB47DB">
        <w:rPr>
          <w:rFonts w:ascii="Arial" w:hAnsi="Arial" w:cs="Arial"/>
          <w:i w:val="0"/>
        </w:rPr>
        <w:t>L’accès à la page d’accueil du site d’Eybens</w:t>
      </w:r>
    </w:p>
    <w:p w14:paraId="66779022" w14:textId="77777777" w:rsidR="0004077B" w:rsidRPr="00AB47DB" w:rsidRDefault="0004077B" w:rsidP="0004077B">
      <w:pPr>
        <w:pStyle w:val="Paragraphedeliste"/>
        <w:numPr>
          <w:ilvl w:val="0"/>
          <w:numId w:val="13"/>
        </w:numPr>
        <w:rPr>
          <w:rFonts w:ascii="Arial" w:hAnsi="Arial" w:cs="Arial"/>
          <w:i w:val="0"/>
        </w:rPr>
      </w:pPr>
      <w:r w:rsidRPr="00AB47DB">
        <w:rPr>
          <w:rFonts w:ascii="Arial" w:hAnsi="Arial" w:cs="Arial"/>
          <w:i w:val="0"/>
        </w:rPr>
        <w:t>Un bouton retour à la page précédente</w:t>
      </w:r>
    </w:p>
    <w:p w14:paraId="13E145A4" w14:textId="77777777" w:rsidR="0004077B" w:rsidRPr="00AB47DB" w:rsidRDefault="0004077B" w:rsidP="0004077B">
      <w:pPr>
        <w:rPr>
          <w:rFonts w:ascii="Arial" w:hAnsi="Arial" w:cs="Arial"/>
          <w:i w:val="0"/>
        </w:rPr>
      </w:pPr>
    </w:p>
    <w:p w14:paraId="44395D86" w14:textId="77777777" w:rsidR="0004077B" w:rsidRPr="00AB47DB" w:rsidRDefault="0004077B" w:rsidP="0004077B">
      <w:pPr>
        <w:ind w:firstLine="708"/>
        <w:rPr>
          <w:rFonts w:ascii="Arial" w:hAnsi="Arial" w:cs="Arial"/>
          <w:i w:val="0"/>
        </w:rPr>
      </w:pPr>
      <w:r w:rsidRPr="00AB47DB">
        <w:rPr>
          <w:rFonts w:ascii="Arial" w:hAnsi="Arial" w:cs="Arial"/>
          <w:i w:val="0"/>
        </w:rPr>
        <w:t>Les bandeaux du site de Sassenage et de Gières comportent les mêmes informations</w:t>
      </w:r>
    </w:p>
    <w:p w14:paraId="67C5B951" w14:textId="77777777" w:rsidR="00AE61DB" w:rsidRPr="0004077B" w:rsidRDefault="00AE61DB" w:rsidP="0004077B">
      <w:pPr>
        <w:rPr>
          <w:rFonts w:ascii="Arial" w:hAnsi="Arial" w:cs="Arial"/>
          <w:i w:val="0"/>
        </w:rPr>
      </w:pPr>
      <w:r w:rsidRPr="0004077B">
        <w:rPr>
          <w:rFonts w:ascii="Arial" w:hAnsi="Arial" w:cs="Arial"/>
          <w:i w:val="0"/>
        </w:rPr>
        <w:br w:type="page"/>
      </w:r>
    </w:p>
    <w:p w14:paraId="276337E3" w14:textId="77777777" w:rsidR="00AE61DB" w:rsidRPr="00AB47DB" w:rsidRDefault="00AE61DB" w:rsidP="00AE61DB">
      <w:pPr>
        <w:pStyle w:val="Titre2"/>
        <w:numPr>
          <w:ilvl w:val="1"/>
          <w:numId w:val="12"/>
        </w:numPr>
        <w:rPr>
          <w:rFonts w:ascii="Arial" w:hAnsi="Arial" w:cs="Arial"/>
        </w:rPr>
      </w:pPr>
      <w:bookmarkStart w:id="9" w:name="_Toc476831504"/>
      <w:r w:rsidRPr="00AB47DB">
        <w:rPr>
          <w:rFonts w:ascii="Arial" w:hAnsi="Arial" w:cs="Arial"/>
        </w:rPr>
        <w:lastRenderedPageBreak/>
        <w:t>Vue principal</w:t>
      </w:r>
      <w:bookmarkEnd w:id="9"/>
    </w:p>
    <w:p w14:paraId="2463C2AD" w14:textId="77777777" w:rsidR="00AE61DB" w:rsidRPr="00AB47DB" w:rsidRDefault="00AE61DB" w:rsidP="00AE61DB">
      <w:pPr>
        <w:rPr>
          <w:rFonts w:ascii="Arial" w:hAnsi="Arial" w:cs="Arial"/>
        </w:rPr>
      </w:pPr>
    </w:p>
    <w:p w14:paraId="22303E11" w14:textId="77777777" w:rsidR="00AE61DB" w:rsidRPr="00AB47DB" w:rsidRDefault="00AE61DB" w:rsidP="00AE61DB">
      <w:pPr>
        <w:ind w:left="-1134" w:right="-1134"/>
        <w:rPr>
          <w:rFonts w:ascii="Arial" w:hAnsi="Arial" w:cs="Arial"/>
        </w:rPr>
      </w:pPr>
      <w:r w:rsidRPr="00AB47DB">
        <w:rPr>
          <w:rFonts w:ascii="Arial" w:hAnsi="Arial" w:cs="Arial"/>
          <w:noProof/>
          <w:lang w:eastAsia="fr-FR"/>
        </w:rPr>
        <w:drawing>
          <wp:inline distT="0" distB="0" distL="0" distR="0" wp14:anchorId="5A0449CC" wp14:editId="71900C85">
            <wp:extent cx="7191410" cy="2735580"/>
            <wp:effectExtent l="0" t="0" r="9525" b="762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7202149" cy="2739665"/>
                    </a:xfrm>
                    <a:prstGeom prst="rect">
                      <a:avLst/>
                    </a:prstGeom>
                  </pic:spPr>
                </pic:pic>
              </a:graphicData>
            </a:graphic>
          </wp:inline>
        </w:drawing>
      </w:r>
    </w:p>
    <w:p w14:paraId="2FC9D623" w14:textId="77777777" w:rsidR="00AE61DB" w:rsidRPr="00AB47DB" w:rsidRDefault="00AE61DB" w:rsidP="00AE61DB">
      <w:pPr>
        <w:rPr>
          <w:rFonts w:ascii="Arial" w:hAnsi="Arial" w:cs="Arial"/>
        </w:rPr>
      </w:pPr>
    </w:p>
    <w:p w14:paraId="6D28CCE3" w14:textId="77777777" w:rsidR="00AE61DB" w:rsidRPr="007C1D4E" w:rsidRDefault="00AE61DB" w:rsidP="00902EA5">
      <w:pPr>
        <w:ind w:firstLine="360"/>
        <w:rPr>
          <w:rFonts w:ascii="Arial" w:hAnsi="Arial" w:cs="Arial"/>
          <w:i w:val="0"/>
        </w:rPr>
      </w:pPr>
      <w:r w:rsidRPr="007C1D4E">
        <w:rPr>
          <w:rFonts w:ascii="Arial" w:hAnsi="Arial" w:cs="Arial"/>
          <w:i w:val="0"/>
        </w:rPr>
        <w:t>Ici, la vue principal nous permet d’avoir une vue globale sur l’état des appareils sur l’ensemble des sites ainsi que la température extérieure et la consommation électrique.</w:t>
      </w:r>
    </w:p>
    <w:p w14:paraId="514907F1" w14:textId="77777777" w:rsidR="005D0075" w:rsidRPr="00AB47DB" w:rsidRDefault="005D0075" w:rsidP="00AE61DB">
      <w:pPr>
        <w:ind w:firstLine="708"/>
        <w:rPr>
          <w:rFonts w:ascii="Arial" w:hAnsi="Arial" w:cs="Arial"/>
        </w:rPr>
      </w:pPr>
    </w:p>
    <w:p w14:paraId="79C27C8B" w14:textId="77777777" w:rsidR="00AE61DB" w:rsidRPr="00AB47DB" w:rsidRDefault="00AE61DB" w:rsidP="00AE61DB">
      <w:pPr>
        <w:pStyle w:val="Titre2"/>
        <w:numPr>
          <w:ilvl w:val="1"/>
          <w:numId w:val="12"/>
        </w:numPr>
        <w:rPr>
          <w:rFonts w:ascii="Arial" w:hAnsi="Arial" w:cs="Arial"/>
        </w:rPr>
      </w:pPr>
      <w:bookmarkStart w:id="10" w:name="_Toc476831505"/>
      <w:r w:rsidRPr="00AB47DB">
        <w:rPr>
          <w:rFonts w:ascii="Arial" w:hAnsi="Arial" w:cs="Arial"/>
        </w:rPr>
        <w:t>Bandeau Bas</w:t>
      </w:r>
      <w:bookmarkEnd w:id="10"/>
    </w:p>
    <w:p w14:paraId="3530D217" w14:textId="77777777" w:rsidR="005D0075" w:rsidRPr="00AB47DB" w:rsidRDefault="005D0075" w:rsidP="005D0075">
      <w:pPr>
        <w:rPr>
          <w:rFonts w:ascii="Arial" w:hAnsi="Arial" w:cs="Arial"/>
        </w:rPr>
      </w:pPr>
    </w:p>
    <w:p w14:paraId="2CF87DEB" w14:textId="77777777" w:rsidR="00AE61DB" w:rsidRPr="00AB47DB" w:rsidRDefault="00AE61DB" w:rsidP="005D0075">
      <w:pPr>
        <w:ind w:left="-1134" w:right="-993"/>
        <w:rPr>
          <w:rFonts w:ascii="Arial" w:hAnsi="Arial" w:cs="Arial"/>
        </w:rPr>
      </w:pPr>
      <w:r w:rsidRPr="00AB47DB">
        <w:rPr>
          <w:rFonts w:ascii="Arial" w:hAnsi="Arial" w:cs="Arial"/>
          <w:noProof/>
          <w:lang w:eastAsia="fr-FR"/>
        </w:rPr>
        <w:drawing>
          <wp:inline distT="0" distB="0" distL="0" distR="0" wp14:anchorId="3E3D3C5C" wp14:editId="4E415A95">
            <wp:extent cx="7101840" cy="937751"/>
            <wp:effectExtent l="0" t="0" r="381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7101840" cy="937751"/>
                    </a:xfrm>
                    <a:prstGeom prst="rect">
                      <a:avLst/>
                    </a:prstGeom>
                  </pic:spPr>
                </pic:pic>
              </a:graphicData>
            </a:graphic>
          </wp:inline>
        </w:drawing>
      </w:r>
    </w:p>
    <w:p w14:paraId="540377BD" w14:textId="77777777" w:rsidR="00AE61DB" w:rsidRPr="00AB47DB" w:rsidRDefault="00AE61DB" w:rsidP="00AE61DB">
      <w:pPr>
        <w:ind w:firstLine="708"/>
        <w:rPr>
          <w:rFonts w:ascii="Arial" w:hAnsi="Arial" w:cs="Arial"/>
        </w:rPr>
      </w:pPr>
    </w:p>
    <w:p w14:paraId="24155F8F" w14:textId="77777777" w:rsidR="005D0075" w:rsidRPr="00AB47DB" w:rsidRDefault="005D0075" w:rsidP="00902EA5">
      <w:pPr>
        <w:ind w:firstLine="426"/>
        <w:rPr>
          <w:rFonts w:ascii="Arial" w:hAnsi="Arial" w:cs="Arial"/>
          <w:i w:val="0"/>
        </w:rPr>
      </w:pPr>
      <w:r w:rsidRPr="00AB47DB">
        <w:rPr>
          <w:rFonts w:ascii="Arial" w:hAnsi="Arial" w:cs="Arial"/>
          <w:i w:val="0"/>
        </w:rPr>
        <w:t>Ce bandeau est commun à toutes les vues et regroupe toutes les alarmes présentes suivant un code couleur :</w:t>
      </w:r>
    </w:p>
    <w:p w14:paraId="62FFB8E1" w14:textId="77777777" w:rsidR="005D0075" w:rsidRPr="00AB47DB" w:rsidRDefault="005D0075" w:rsidP="005D0075">
      <w:pPr>
        <w:pStyle w:val="Paragraphedeliste"/>
        <w:numPr>
          <w:ilvl w:val="0"/>
          <w:numId w:val="15"/>
        </w:numPr>
        <w:rPr>
          <w:rFonts w:ascii="Arial" w:hAnsi="Arial" w:cs="Arial"/>
          <w:i w:val="0"/>
        </w:rPr>
      </w:pPr>
      <w:r w:rsidRPr="00AB47DB">
        <w:rPr>
          <w:rFonts w:ascii="Arial" w:hAnsi="Arial" w:cs="Arial"/>
          <w:i w:val="0"/>
        </w:rPr>
        <w:t>Vert : alarme disparue non acquittée</w:t>
      </w:r>
    </w:p>
    <w:p w14:paraId="076477F8" w14:textId="77777777" w:rsidR="005D0075" w:rsidRPr="00AB47DB" w:rsidRDefault="005D0075" w:rsidP="005D0075">
      <w:pPr>
        <w:pStyle w:val="Paragraphedeliste"/>
        <w:numPr>
          <w:ilvl w:val="0"/>
          <w:numId w:val="15"/>
        </w:numPr>
        <w:rPr>
          <w:rFonts w:ascii="Arial" w:hAnsi="Arial" w:cs="Arial"/>
          <w:i w:val="0"/>
        </w:rPr>
      </w:pPr>
      <w:r w:rsidRPr="00AB47DB">
        <w:rPr>
          <w:rFonts w:ascii="Arial" w:hAnsi="Arial" w:cs="Arial"/>
          <w:i w:val="0"/>
        </w:rPr>
        <w:t>Rouge : alarme présente non acquittée</w:t>
      </w:r>
    </w:p>
    <w:p w14:paraId="345B0B9C" w14:textId="77777777" w:rsidR="005D0075" w:rsidRPr="00AB47DB" w:rsidRDefault="005D0075" w:rsidP="005D0075">
      <w:pPr>
        <w:pStyle w:val="Paragraphedeliste"/>
        <w:numPr>
          <w:ilvl w:val="0"/>
          <w:numId w:val="15"/>
        </w:numPr>
        <w:rPr>
          <w:rFonts w:ascii="Arial" w:hAnsi="Arial" w:cs="Arial"/>
          <w:i w:val="0"/>
        </w:rPr>
      </w:pPr>
      <w:r w:rsidRPr="00AB47DB">
        <w:rPr>
          <w:rFonts w:ascii="Arial" w:hAnsi="Arial" w:cs="Arial"/>
          <w:i w:val="0"/>
        </w:rPr>
        <w:t>Jaune : alarme présente acquittée</w:t>
      </w:r>
      <w:r w:rsidRPr="00AB47DB">
        <w:rPr>
          <w:rFonts w:ascii="Arial" w:hAnsi="Arial" w:cs="Arial"/>
          <w:i w:val="0"/>
        </w:rPr>
        <w:br w:type="page"/>
      </w:r>
    </w:p>
    <w:p w14:paraId="23D92116" w14:textId="77777777" w:rsidR="005D0075" w:rsidRPr="00AB47DB" w:rsidRDefault="005D0075" w:rsidP="00941AC6">
      <w:pPr>
        <w:pStyle w:val="Titre1"/>
        <w:numPr>
          <w:ilvl w:val="0"/>
          <w:numId w:val="12"/>
        </w:numPr>
        <w:ind w:left="709"/>
        <w:rPr>
          <w:rFonts w:ascii="Arial" w:hAnsi="Arial" w:cs="Arial"/>
        </w:rPr>
      </w:pPr>
      <w:bookmarkStart w:id="11" w:name="_Toc476831506"/>
      <w:r w:rsidRPr="00AB47DB">
        <w:rPr>
          <w:rFonts w:ascii="Arial" w:hAnsi="Arial" w:cs="Arial"/>
        </w:rPr>
        <w:lastRenderedPageBreak/>
        <w:t>Accès utilisateur</w:t>
      </w:r>
      <w:bookmarkEnd w:id="11"/>
    </w:p>
    <w:p w14:paraId="5BD7126C" w14:textId="77777777" w:rsidR="005D0075" w:rsidRPr="00AB47DB" w:rsidRDefault="005D0075" w:rsidP="005D0075">
      <w:pPr>
        <w:rPr>
          <w:rFonts w:ascii="Arial" w:hAnsi="Arial" w:cs="Arial"/>
          <w:i w:val="0"/>
        </w:rPr>
      </w:pPr>
    </w:p>
    <w:p w14:paraId="64EA935F" w14:textId="77777777" w:rsidR="005D0075" w:rsidRPr="00AB47DB" w:rsidRDefault="005D0075" w:rsidP="005D0075">
      <w:pPr>
        <w:ind w:firstLine="360"/>
        <w:rPr>
          <w:rFonts w:ascii="Arial" w:hAnsi="Arial" w:cs="Arial"/>
          <w:i w:val="0"/>
        </w:rPr>
      </w:pPr>
      <w:r w:rsidRPr="00AB47DB">
        <w:rPr>
          <w:rFonts w:ascii="Arial" w:hAnsi="Arial" w:cs="Arial"/>
          <w:i w:val="0"/>
        </w:rPr>
        <w:t xml:space="preserve">Un login, mot de passe et adresse IP </w:t>
      </w:r>
      <w:r w:rsidR="005F5C76" w:rsidRPr="00AB47DB">
        <w:rPr>
          <w:rFonts w:ascii="Arial" w:hAnsi="Arial" w:cs="Arial"/>
          <w:i w:val="0"/>
        </w:rPr>
        <w:t>sont</w:t>
      </w:r>
      <w:r w:rsidRPr="00AB47DB">
        <w:rPr>
          <w:rFonts w:ascii="Arial" w:hAnsi="Arial" w:cs="Arial"/>
          <w:i w:val="0"/>
        </w:rPr>
        <w:t xml:space="preserve"> nécessaire</w:t>
      </w:r>
      <w:r w:rsidR="005F5C76" w:rsidRPr="00AB47DB">
        <w:rPr>
          <w:rFonts w:ascii="Arial" w:hAnsi="Arial" w:cs="Arial"/>
          <w:i w:val="0"/>
        </w:rPr>
        <w:t>s</w:t>
      </w:r>
      <w:r w:rsidRPr="00AB47DB">
        <w:rPr>
          <w:rFonts w:ascii="Arial" w:hAnsi="Arial" w:cs="Arial"/>
          <w:i w:val="0"/>
        </w:rPr>
        <w:t xml:space="preserve"> pour accéder à la GTB.</w:t>
      </w:r>
    </w:p>
    <w:p w14:paraId="1624910F" w14:textId="77777777" w:rsidR="005F5C76" w:rsidRPr="00AB47DB" w:rsidRDefault="005F5C76" w:rsidP="005D0075">
      <w:pPr>
        <w:ind w:firstLine="360"/>
        <w:rPr>
          <w:rFonts w:ascii="Arial" w:hAnsi="Arial" w:cs="Arial"/>
          <w:i w:val="0"/>
        </w:rPr>
      </w:pPr>
    </w:p>
    <w:p w14:paraId="13DDB55C" w14:textId="77777777" w:rsidR="005F5C76" w:rsidRPr="00AB47DB" w:rsidRDefault="005F5C76" w:rsidP="005D0075">
      <w:pPr>
        <w:ind w:firstLine="360"/>
        <w:rPr>
          <w:rFonts w:ascii="Arial" w:hAnsi="Arial" w:cs="Arial"/>
          <w:i w:val="0"/>
        </w:rPr>
      </w:pPr>
    </w:p>
    <w:tbl>
      <w:tblPr>
        <w:tblW w:w="5194" w:type="dxa"/>
        <w:tblInd w:w="55" w:type="dxa"/>
        <w:tblCellMar>
          <w:left w:w="70" w:type="dxa"/>
          <w:right w:w="70" w:type="dxa"/>
        </w:tblCellMar>
        <w:tblLook w:val="04A0" w:firstRow="1" w:lastRow="0" w:firstColumn="1" w:lastColumn="0" w:noHBand="0" w:noVBand="1"/>
      </w:tblPr>
      <w:tblGrid>
        <w:gridCol w:w="1940"/>
        <w:gridCol w:w="1523"/>
        <w:gridCol w:w="1731"/>
      </w:tblGrid>
      <w:tr w:rsidR="00E44261" w:rsidRPr="00AB47DB" w14:paraId="176CD5B9" w14:textId="77777777" w:rsidTr="00E44261">
        <w:trPr>
          <w:trHeight w:val="300"/>
        </w:trPr>
        <w:tc>
          <w:tcPr>
            <w:tcW w:w="1940" w:type="dxa"/>
            <w:tcBorders>
              <w:top w:val="nil"/>
              <w:left w:val="nil"/>
              <w:bottom w:val="nil"/>
              <w:right w:val="nil"/>
            </w:tcBorders>
            <w:shd w:val="clear" w:color="auto" w:fill="auto"/>
            <w:noWrap/>
            <w:vAlign w:val="bottom"/>
            <w:hideMark/>
          </w:tcPr>
          <w:p w14:paraId="3B8333C8" w14:textId="77777777" w:rsidR="00E44261" w:rsidRPr="00AB47DB" w:rsidRDefault="00E44261" w:rsidP="005F5C76">
            <w:pPr>
              <w:suppressAutoHyphens w:val="0"/>
              <w:rPr>
                <w:rFonts w:ascii="Arial" w:hAnsi="Arial" w:cs="Arial"/>
                <w:i w:val="0"/>
                <w:iCs w:val="0"/>
                <w:color w:val="000000"/>
                <w:sz w:val="22"/>
                <w:szCs w:val="22"/>
                <w:lang w:eastAsia="fr-FR"/>
              </w:rPr>
            </w:pPr>
          </w:p>
        </w:tc>
        <w:tc>
          <w:tcPr>
            <w:tcW w:w="152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36663B0" w14:textId="77777777" w:rsidR="00E44261" w:rsidRPr="00AB47DB" w:rsidRDefault="00E44261" w:rsidP="005F5C76">
            <w:pPr>
              <w:suppressAutoHyphens w:val="0"/>
              <w:rPr>
                <w:rFonts w:ascii="Arial" w:hAnsi="Arial" w:cs="Arial"/>
                <w:i w:val="0"/>
                <w:iCs w:val="0"/>
                <w:color w:val="000000"/>
                <w:sz w:val="22"/>
                <w:szCs w:val="22"/>
                <w:lang w:eastAsia="fr-FR"/>
              </w:rPr>
            </w:pPr>
            <w:r w:rsidRPr="00AB47DB">
              <w:rPr>
                <w:rFonts w:ascii="Arial" w:hAnsi="Arial" w:cs="Arial"/>
                <w:i w:val="0"/>
                <w:iCs w:val="0"/>
                <w:color w:val="000000"/>
                <w:sz w:val="22"/>
                <w:szCs w:val="22"/>
                <w:lang w:eastAsia="fr-FR"/>
              </w:rPr>
              <w:t>Nom</w:t>
            </w:r>
          </w:p>
        </w:tc>
        <w:tc>
          <w:tcPr>
            <w:tcW w:w="1731"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A0B1D38" w14:textId="77777777" w:rsidR="00E44261" w:rsidRPr="00AB47DB" w:rsidRDefault="00E44261" w:rsidP="005F5C76">
            <w:pPr>
              <w:suppressAutoHyphens w:val="0"/>
              <w:rPr>
                <w:rFonts w:ascii="Arial" w:hAnsi="Arial" w:cs="Arial"/>
                <w:i w:val="0"/>
                <w:iCs w:val="0"/>
                <w:color w:val="000000"/>
                <w:sz w:val="22"/>
                <w:szCs w:val="22"/>
                <w:lang w:eastAsia="fr-FR"/>
              </w:rPr>
            </w:pPr>
            <w:r w:rsidRPr="00AB47DB">
              <w:rPr>
                <w:rFonts w:ascii="Arial" w:hAnsi="Arial" w:cs="Arial"/>
                <w:i w:val="0"/>
                <w:iCs w:val="0"/>
                <w:color w:val="000000"/>
                <w:sz w:val="22"/>
                <w:szCs w:val="22"/>
                <w:lang w:eastAsia="fr-FR"/>
              </w:rPr>
              <w:t>Adresse IP</w:t>
            </w:r>
          </w:p>
        </w:tc>
      </w:tr>
      <w:tr w:rsidR="00E44261" w:rsidRPr="00AB47DB" w14:paraId="72D65ADB" w14:textId="77777777" w:rsidTr="00E44261">
        <w:trPr>
          <w:trHeight w:val="300"/>
        </w:trPr>
        <w:tc>
          <w:tcPr>
            <w:tcW w:w="19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54FCEBB" w14:textId="77777777" w:rsidR="00E44261" w:rsidRPr="00AB47DB" w:rsidRDefault="00E44261" w:rsidP="005F5C76">
            <w:pPr>
              <w:suppressAutoHyphens w:val="0"/>
              <w:rPr>
                <w:rFonts w:ascii="Arial" w:hAnsi="Arial" w:cs="Arial"/>
                <w:i w:val="0"/>
                <w:iCs w:val="0"/>
                <w:color w:val="000000"/>
                <w:sz w:val="22"/>
                <w:szCs w:val="22"/>
                <w:lang w:eastAsia="fr-FR"/>
              </w:rPr>
            </w:pPr>
            <w:r w:rsidRPr="00AB47DB">
              <w:rPr>
                <w:rFonts w:ascii="Arial" w:hAnsi="Arial" w:cs="Arial"/>
                <w:i w:val="0"/>
                <w:iCs w:val="0"/>
                <w:color w:val="000000"/>
                <w:sz w:val="22"/>
                <w:szCs w:val="22"/>
                <w:lang w:eastAsia="fr-FR"/>
              </w:rPr>
              <w:t>Maintenance</w:t>
            </w:r>
          </w:p>
        </w:tc>
        <w:tc>
          <w:tcPr>
            <w:tcW w:w="1523" w:type="dxa"/>
            <w:tcBorders>
              <w:top w:val="nil"/>
              <w:left w:val="nil"/>
              <w:bottom w:val="single" w:sz="8" w:space="0" w:color="auto"/>
              <w:right w:val="single" w:sz="8" w:space="0" w:color="auto"/>
            </w:tcBorders>
            <w:shd w:val="clear" w:color="auto" w:fill="auto"/>
            <w:noWrap/>
            <w:vAlign w:val="bottom"/>
            <w:hideMark/>
          </w:tcPr>
          <w:p w14:paraId="21BAC270" w14:textId="77777777" w:rsidR="00E44261" w:rsidRPr="00AB47DB" w:rsidRDefault="00E44261" w:rsidP="005F5C76">
            <w:pPr>
              <w:suppressAutoHyphens w:val="0"/>
              <w:rPr>
                <w:rFonts w:ascii="Arial" w:hAnsi="Arial" w:cs="Arial"/>
                <w:i w:val="0"/>
                <w:iCs w:val="0"/>
                <w:color w:val="000000"/>
                <w:sz w:val="22"/>
                <w:szCs w:val="22"/>
                <w:lang w:eastAsia="fr-FR"/>
              </w:rPr>
            </w:pPr>
            <w:r w:rsidRPr="00AB47DB">
              <w:rPr>
                <w:rFonts w:ascii="Arial" w:hAnsi="Arial" w:cs="Arial"/>
                <w:i w:val="0"/>
                <w:iCs w:val="0"/>
                <w:color w:val="000000"/>
                <w:sz w:val="22"/>
                <w:szCs w:val="22"/>
                <w:lang w:eastAsia="fr-FR"/>
              </w:rPr>
              <w:t>maintenance</w:t>
            </w:r>
          </w:p>
        </w:tc>
        <w:tc>
          <w:tcPr>
            <w:tcW w:w="1731" w:type="dxa"/>
            <w:tcBorders>
              <w:top w:val="single" w:sz="8" w:space="0" w:color="auto"/>
              <w:left w:val="nil"/>
              <w:bottom w:val="single" w:sz="8" w:space="0" w:color="auto"/>
              <w:right w:val="single" w:sz="8" w:space="0" w:color="auto"/>
            </w:tcBorders>
            <w:shd w:val="clear" w:color="auto" w:fill="auto"/>
            <w:noWrap/>
            <w:vAlign w:val="bottom"/>
            <w:hideMark/>
          </w:tcPr>
          <w:p w14:paraId="14C208C0" w14:textId="77777777" w:rsidR="00E44261" w:rsidRPr="00AB47DB" w:rsidRDefault="00E44261" w:rsidP="005F5C76">
            <w:pPr>
              <w:suppressAutoHyphens w:val="0"/>
              <w:rPr>
                <w:rFonts w:ascii="Arial" w:hAnsi="Arial" w:cs="Arial"/>
                <w:i w:val="0"/>
                <w:iCs w:val="0"/>
                <w:color w:val="000000"/>
                <w:sz w:val="22"/>
                <w:szCs w:val="22"/>
                <w:lang w:eastAsia="fr-FR"/>
              </w:rPr>
            </w:pPr>
            <w:r w:rsidRPr="00AB47DB">
              <w:rPr>
                <w:rFonts w:ascii="Arial" w:hAnsi="Arial" w:cs="Arial"/>
                <w:i w:val="0"/>
                <w:iCs w:val="0"/>
                <w:color w:val="000000"/>
                <w:sz w:val="22"/>
                <w:szCs w:val="22"/>
                <w:lang w:eastAsia="fr-FR"/>
              </w:rPr>
              <w:t>172.20.10.83:82</w:t>
            </w:r>
          </w:p>
        </w:tc>
      </w:tr>
      <w:tr w:rsidR="00E44261" w:rsidRPr="00AB47DB" w14:paraId="1196EC94" w14:textId="77777777" w:rsidTr="00E44261">
        <w:trPr>
          <w:trHeight w:val="300"/>
        </w:trPr>
        <w:tc>
          <w:tcPr>
            <w:tcW w:w="1940" w:type="dxa"/>
            <w:tcBorders>
              <w:top w:val="nil"/>
              <w:left w:val="single" w:sz="8" w:space="0" w:color="auto"/>
              <w:bottom w:val="single" w:sz="8" w:space="0" w:color="auto"/>
              <w:right w:val="single" w:sz="8" w:space="0" w:color="auto"/>
            </w:tcBorders>
            <w:shd w:val="clear" w:color="auto" w:fill="auto"/>
            <w:noWrap/>
            <w:vAlign w:val="bottom"/>
            <w:hideMark/>
          </w:tcPr>
          <w:p w14:paraId="24686ABD" w14:textId="77777777" w:rsidR="00E44261" w:rsidRPr="00AB47DB" w:rsidRDefault="00E44261" w:rsidP="005F5C76">
            <w:pPr>
              <w:suppressAutoHyphens w:val="0"/>
              <w:rPr>
                <w:rFonts w:ascii="Arial" w:hAnsi="Arial" w:cs="Arial"/>
                <w:i w:val="0"/>
                <w:iCs w:val="0"/>
                <w:color w:val="000000"/>
                <w:sz w:val="22"/>
                <w:szCs w:val="22"/>
                <w:lang w:eastAsia="fr-FR"/>
              </w:rPr>
            </w:pPr>
            <w:r w:rsidRPr="00AB47DB">
              <w:rPr>
                <w:rFonts w:ascii="Arial" w:hAnsi="Arial" w:cs="Arial"/>
                <w:i w:val="0"/>
                <w:iCs w:val="0"/>
                <w:color w:val="000000"/>
                <w:sz w:val="22"/>
                <w:szCs w:val="22"/>
                <w:lang w:eastAsia="fr-FR"/>
              </w:rPr>
              <w:t>User</w:t>
            </w:r>
          </w:p>
        </w:tc>
        <w:tc>
          <w:tcPr>
            <w:tcW w:w="1523" w:type="dxa"/>
            <w:tcBorders>
              <w:top w:val="nil"/>
              <w:left w:val="nil"/>
              <w:bottom w:val="single" w:sz="8" w:space="0" w:color="auto"/>
              <w:right w:val="single" w:sz="8" w:space="0" w:color="auto"/>
            </w:tcBorders>
            <w:shd w:val="clear" w:color="auto" w:fill="auto"/>
            <w:noWrap/>
            <w:vAlign w:val="bottom"/>
            <w:hideMark/>
          </w:tcPr>
          <w:p w14:paraId="54D38CC8" w14:textId="77777777" w:rsidR="00E44261" w:rsidRPr="00AB47DB" w:rsidRDefault="00E44261" w:rsidP="005F5C76">
            <w:pPr>
              <w:suppressAutoHyphens w:val="0"/>
              <w:rPr>
                <w:rFonts w:ascii="Arial" w:hAnsi="Arial" w:cs="Arial"/>
                <w:i w:val="0"/>
                <w:iCs w:val="0"/>
                <w:color w:val="000000"/>
                <w:sz w:val="22"/>
                <w:szCs w:val="22"/>
                <w:lang w:eastAsia="fr-FR"/>
              </w:rPr>
            </w:pPr>
            <w:r w:rsidRPr="00AB47DB">
              <w:rPr>
                <w:rFonts w:ascii="Arial" w:hAnsi="Arial" w:cs="Arial"/>
                <w:i w:val="0"/>
                <w:iCs w:val="0"/>
                <w:color w:val="000000"/>
                <w:sz w:val="22"/>
                <w:szCs w:val="22"/>
                <w:lang w:eastAsia="fr-FR"/>
              </w:rPr>
              <w:t>user</w:t>
            </w:r>
          </w:p>
        </w:tc>
        <w:tc>
          <w:tcPr>
            <w:tcW w:w="1731" w:type="dxa"/>
            <w:tcBorders>
              <w:top w:val="nil"/>
              <w:left w:val="nil"/>
              <w:bottom w:val="single" w:sz="8" w:space="0" w:color="auto"/>
              <w:right w:val="single" w:sz="8" w:space="0" w:color="auto"/>
            </w:tcBorders>
            <w:shd w:val="clear" w:color="auto" w:fill="auto"/>
            <w:noWrap/>
            <w:vAlign w:val="bottom"/>
            <w:hideMark/>
          </w:tcPr>
          <w:p w14:paraId="52CCB05E" w14:textId="77777777" w:rsidR="00E44261" w:rsidRPr="00AB47DB" w:rsidRDefault="00E44261" w:rsidP="005F5C76">
            <w:pPr>
              <w:suppressAutoHyphens w:val="0"/>
              <w:rPr>
                <w:rFonts w:ascii="Arial" w:hAnsi="Arial" w:cs="Arial"/>
                <w:i w:val="0"/>
                <w:iCs w:val="0"/>
                <w:color w:val="000000"/>
                <w:sz w:val="22"/>
                <w:szCs w:val="22"/>
                <w:lang w:eastAsia="fr-FR"/>
              </w:rPr>
            </w:pPr>
            <w:r w:rsidRPr="00AB47DB">
              <w:rPr>
                <w:rFonts w:ascii="Arial" w:hAnsi="Arial" w:cs="Arial"/>
                <w:i w:val="0"/>
                <w:iCs w:val="0"/>
                <w:noProof/>
                <w:color w:val="000000"/>
                <w:sz w:val="22"/>
                <w:szCs w:val="22"/>
                <w:lang w:eastAsia="fr-FR"/>
              </w:rPr>
              <mc:AlternateContent>
                <mc:Choice Requires="wps">
                  <w:drawing>
                    <wp:anchor distT="0" distB="0" distL="114300" distR="114300" simplePos="0" relativeHeight="251722752" behindDoc="0" locked="0" layoutInCell="1" allowOverlap="1" wp14:anchorId="3C3CD2B5" wp14:editId="046C35A9">
                      <wp:simplePos x="0" y="0"/>
                      <wp:positionH relativeFrom="column">
                        <wp:posOffset>3889375</wp:posOffset>
                      </wp:positionH>
                      <wp:positionV relativeFrom="paragraph">
                        <wp:posOffset>109220</wp:posOffset>
                      </wp:positionV>
                      <wp:extent cx="0" cy="2642235"/>
                      <wp:effectExtent l="0" t="0" r="19050" b="24765"/>
                      <wp:wrapNone/>
                      <wp:docPr id="9" name="Connecteur droit 9"/>
                      <wp:cNvGraphicFramePr/>
                      <a:graphic xmlns:a="http://schemas.openxmlformats.org/drawingml/2006/main">
                        <a:graphicData uri="http://schemas.microsoft.com/office/word/2010/wordprocessingShape">
                          <wps:wsp>
                            <wps:cNvCnPr/>
                            <wps:spPr>
                              <a:xfrm>
                                <a:off x="0" y="0"/>
                                <a:ext cx="0" cy="264223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5B17AA" id="Connecteur droit 9" o:spid="_x0000_s1026"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6.25pt,8.6pt" to="306.25pt,2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XJX0AEAAAIEAAAOAAAAZHJzL2Uyb0RvYy54bWysU9uO0zAQfUfiHyy/06QBVmzUdB+6Ki8I&#10;Klg+wHXGjSXfNPb28veMnTS7AiTEavMw8WXOmTnH9urubA07AkbtXceXi5ozcNL32h06/vNh++4T&#10;ZzEJ1wvjHXT8ApHfrd++WZ1CC40fvOkBGZG42J5Cx4eUQltVUQ5gRVz4AI42lUcrEk3xUPUoTsRu&#10;TdXU9U118tgH9BJipNX7cZOvC79SINM3pSIkZjpOvaUSscR9jtV6JdoDijBoObUhXtCFFdpR0Znq&#10;XiTBHlH/QWW1RB+9SgvpbeWV0hKKBlKzrH9T82MQAYoWMieG2ab4erTy63GHTPcdv+XMCUtHtPHO&#10;kW/wiKxHrxO7zS6dQmwpeeN2OM1i2GGWfFZo85/EsHNx9jI7C+fE5LgoabW5+dA07z9mvuoJGDCm&#10;z+Aty4OOG+2yaNGK45eYxtRrSl42Lsfoje632pgywcN+Y5AdBR3zdlvTN9V4lkYVM7TKSsbeyyhd&#10;DIy030GRE9TtspQvdxBmWiEluLSceI2j7AxT1MIMrP8NnPIzFMr9/B/wjCiVvUsz2Grn8W/V0/na&#10;shrzrw6MurMFe99fyqkWa+iildOZHkW+yc/nBf70dNe/AAAA//8DAFBLAwQUAAYACAAAACEANCFT&#10;5N4AAAAKAQAADwAAAGRycy9kb3ducmV2LnhtbEyPwU7DMAyG70i8Q2QkbixpCwWVptOE4AInxjSJ&#10;W9aYtqxxSpN15e0x2gGO9v/p9+dyObteTDiGzpOGZKFAINXedtRo2Lw9Xd2BCNGQNb0n1PCNAZbV&#10;+VlpCuuP9IrTOjaCSygURkMb41BIGeoWnQkLPyBx9uFHZyKPYyPtaI5c7nqZKpVLZzriC60Z8KHF&#10;er8+OA0x/4xbm38975PNfvuuXtSkVo9aX17Mq3sQEef4B8OvPqtDxU47fyAbRK8hT9IbRjm4TUEw&#10;cFrsNFxnWQayKuX/F6ofAAAA//8DAFBLAQItABQABgAIAAAAIQC2gziS/gAAAOEBAAATAAAAAAAA&#10;AAAAAAAAAAAAAABbQ29udGVudF9UeXBlc10ueG1sUEsBAi0AFAAGAAgAAAAhADj9If/WAAAAlAEA&#10;AAsAAAAAAAAAAAAAAAAALwEAAF9yZWxzLy5yZWxzUEsBAi0AFAAGAAgAAAAhAGGdclfQAQAAAgQA&#10;AA4AAAAAAAAAAAAAAAAALgIAAGRycy9lMm9Eb2MueG1sUEsBAi0AFAAGAAgAAAAhADQhU+TeAAAA&#10;CgEAAA8AAAAAAAAAAAAAAAAAKgQAAGRycy9kb3ducmV2LnhtbFBLBQYAAAAABAAEAPMAAAA1BQAA&#10;AAA=&#10;" strokecolor="red"/>
                  </w:pict>
                </mc:Fallback>
              </mc:AlternateContent>
            </w:r>
            <w:r w:rsidRPr="00AB47DB">
              <w:rPr>
                <w:rFonts w:ascii="Arial" w:hAnsi="Arial" w:cs="Arial"/>
                <w:i w:val="0"/>
                <w:iCs w:val="0"/>
                <w:noProof/>
                <w:color w:val="000000"/>
                <w:sz w:val="22"/>
                <w:szCs w:val="22"/>
                <w:lang w:eastAsia="fr-FR"/>
              </w:rPr>
              <mc:AlternateContent>
                <mc:Choice Requires="wps">
                  <w:drawing>
                    <wp:anchor distT="0" distB="0" distL="114300" distR="114300" simplePos="0" relativeHeight="251721728" behindDoc="0" locked="0" layoutInCell="1" allowOverlap="1" wp14:anchorId="465347F2" wp14:editId="03FBE78F">
                      <wp:simplePos x="0" y="0"/>
                      <wp:positionH relativeFrom="column">
                        <wp:posOffset>1079500</wp:posOffset>
                      </wp:positionH>
                      <wp:positionV relativeFrom="paragraph">
                        <wp:posOffset>109855</wp:posOffset>
                      </wp:positionV>
                      <wp:extent cx="2810510" cy="0"/>
                      <wp:effectExtent l="0" t="0" r="27940" b="19050"/>
                      <wp:wrapNone/>
                      <wp:docPr id="8" name="Connecteur droit 8"/>
                      <wp:cNvGraphicFramePr/>
                      <a:graphic xmlns:a="http://schemas.openxmlformats.org/drawingml/2006/main">
                        <a:graphicData uri="http://schemas.microsoft.com/office/word/2010/wordprocessingShape">
                          <wps:wsp>
                            <wps:cNvCnPr/>
                            <wps:spPr>
                              <a:xfrm>
                                <a:off x="0" y="0"/>
                                <a:ext cx="2810510"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F0ECE5" id="Connecteur droit 8" o:spid="_x0000_s1026" style="position:absolute;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pt,8.65pt" to="306.3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mc20AEAAAIEAAAOAAAAZHJzL2Uyb0RvYy54bWysU9uK2zAQfS/0H4TeG9uBlmDi7EOW9KW0&#10;oZcPUORRLNCNkTZ2/r4jOfEu7UJpqR9kjzTnzJwz8vZhsoZdAKP2ruPNquYMnPS9dueO//h+eLfh&#10;LCbhemG8g45fIfKH3ds32zG0sPaDNz0gIxIX2zF0fEgptFUV5QBWxJUP4OhQebQiUYjnqkcxErs1&#10;1bquP1Sjxz6glxAj7T7Oh3xX+JUCmb4oFSEx03HqLZUVy3rKa7XbivaMIgxa3toQ/9CFFdpR0YXq&#10;USTBnlD/RmW1RB+9SivpbeWV0hKKBlLT1L+o+TaIAEULmRPDYlP8f7Ty8+WITPcdp0E5YWlEe+8c&#10;+QZPyHr0OrFNdmkMsaXkvTviLYrhiFnypNDmN4lhU3H2ujgLU2KSNtebpn7f0ADk/ax6BgaM6SN4&#10;y/JHx412WbRoxeVTTFSMUu8pedu4vEZvdH/QxpQAz6e9QXYRNObDoaYn90zAF2kUZWiVlcy9l690&#10;NTDTfgVFTlC3TSlf7iAstEJKcKm58RpH2RmmqIUFWP8ZeMvPUCj382/AC6JU9i4tYKudx9eqp+ne&#10;sprz7w7MurMFJ99fy1SLNXTRinO3nyLf5JdxgT//urufAAAA//8DAFBLAwQUAAYACAAAACEAcWT4&#10;utwAAAAJAQAADwAAAGRycy9kb3ducmV2LnhtbEyPQU/DMAyF70j8h8hI3FjSIQVUmk4TggucGNMk&#10;bllj2tLGKU3WlX+PJw7s5mc/PX+vWM2+FxOOsQ1kIFsoEEhVcC3VBrbvzzf3IGKy5GwfCA38YIRV&#10;eXlR2NyFI73htEm14BCKuTXQpDTkUsaqQW/jIgxIfPsMo7eJ5VhLN9ojh/teLpXS0tuW+ENjB3xs&#10;sOo2B28g6a+0c/r7pcu23e5DvapJrZ+Mub6a1w8gEs7p3wwnfEaHkpn24UAuip71neIu6TTcgmCD&#10;zpYaxP5vIctCnjcofwEAAP//AwBQSwECLQAUAAYACAAAACEAtoM4kv4AAADhAQAAEwAAAAAAAAAA&#10;AAAAAAAAAAAAW0NvbnRlbnRfVHlwZXNdLnhtbFBLAQItABQABgAIAAAAIQA4/SH/1gAAAJQBAAAL&#10;AAAAAAAAAAAAAAAAAC8BAABfcmVscy8ucmVsc1BLAQItABQABgAIAAAAIQBSomc20AEAAAIEAAAO&#10;AAAAAAAAAAAAAAAAAC4CAABkcnMvZTJvRG9jLnhtbFBLAQItABQABgAIAAAAIQBxZPi63AAAAAkB&#10;AAAPAAAAAAAAAAAAAAAAACoEAABkcnMvZG93bnJldi54bWxQSwUGAAAAAAQABADzAAAAMwUAAAAA&#10;" strokecolor="red"/>
                  </w:pict>
                </mc:Fallback>
              </mc:AlternateContent>
            </w:r>
            <w:r w:rsidRPr="00AB47DB">
              <w:rPr>
                <w:rFonts w:ascii="Arial" w:hAnsi="Arial" w:cs="Arial"/>
                <w:i w:val="0"/>
                <w:iCs w:val="0"/>
                <w:color w:val="000000"/>
                <w:sz w:val="22"/>
                <w:szCs w:val="22"/>
                <w:lang w:eastAsia="fr-FR"/>
              </w:rPr>
              <w:t>172.20.10.83:82</w:t>
            </w:r>
          </w:p>
        </w:tc>
      </w:tr>
      <w:tr w:rsidR="00E44261" w:rsidRPr="00AB47DB" w14:paraId="404D4D3D" w14:textId="77777777" w:rsidTr="00E44261">
        <w:trPr>
          <w:trHeight w:val="300"/>
        </w:trPr>
        <w:tc>
          <w:tcPr>
            <w:tcW w:w="1940" w:type="dxa"/>
            <w:tcBorders>
              <w:top w:val="nil"/>
              <w:left w:val="single" w:sz="8" w:space="0" w:color="auto"/>
              <w:bottom w:val="single" w:sz="8" w:space="0" w:color="auto"/>
              <w:right w:val="single" w:sz="8" w:space="0" w:color="auto"/>
            </w:tcBorders>
            <w:shd w:val="clear" w:color="auto" w:fill="auto"/>
            <w:noWrap/>
            <w:vAlign w:val="bottom"/>
            <w:hideMark/>
          </w:tcPr>
          <w:p w14:paraId="65FEA8DA" w14:textId="77777777" w:rsidR="00E44261" w:rsidRPr="00AB47DB" w:rsidRDefault="00E44261" w:rsidP="005F5C76">
            <w:pPr>
              <w:suppressAutoHyphens w:val="0"/>
              <w:rPr>
                <w:rFonts w:ascii="Arial" w:hAnsi="Arial" w:cs="Arial"/>
                <w:i w:val="0"/>
                <w:iCs w:val="0"/>
                <w:color w:val="000000"/>
                <w:sz w:val="22"/>
                <w:szCs w:val="22"/>
                <w:lang w:eastAsia="fr-FR"/>
              </w:rPr>
            </w:pPr>
            <w:proofErr w:type="spellStart"/>
            <w:r w:rsidRPr="00AB47DB">
              <w:rPr>
                <w:rFonts w:ascii="Arial" w:hAnsi="Arial" w:cs="Arial"/>
                <w:i w:val="0"/>
                <w:iCs w:val="0"/>
                <w:color w:val="000000"/>
                <w:sz w:val="22"/>
                <w:szCs w:val="22"/>
                <w:lang w:eastAsia="fr-FR"/>
              </w:rPr>
              <w:t>Semitag</w:t>
            </w:r>
            <w:proofErr w:type="spellEnd"/>
          </w:p>
        </w:tc>
        <w:tc>
          <w:tcPr>
            <w:tcW w:w="1523" w:type="dxa"/>
            <w:tcBorders>
              <w:top w:val="nil"/>
              <w:left w:val="nil"/>
              <w:bottom w:val="single" w:sz="8" w:space="0" w:color="auto"/>
              <w:right w:val="single" w:sz="8" w:space="0" w:color="auto"/>
            </w:tcBorders>
            <w:shd w:val="clear" w:color="auto" w:fill="auto"/>
            <w:noWrap/>
            <w:vAlign w:val="bottom"/>
            <w:hideMark/>
          </w:tcPr>
          <w:p w14:paraId="75A0B126" w14:textId="77777777" w:rsidR="00E44261" w:rsidRPr="00AB47DB" w:rsidRDefault="00E44261" w:rsidP="005F5C76">
            <w:pPr>
              <w:suppressAutoHyphens w:val="0"/>
              <w:rPr>
                <w:rFonts w:ascii="Arial" w:hAnsi="Arial" w:cs="Arial"/>
                <w:i w:val="0"/>
                <w:iCs w:val="0"/>
                <w:color w:val="000000"/>
                <w:sz w:val="22"/>
                <w:szCs w:val="22"/>
                <w:lang w:eastAsia="fr-FR"/>
              </w:rPr>
            </w:pPr>
            <w:r w:rsidRPr="00AB47DB">
              <w:rPr>
                <w:rFonts w:ascii="Arial" w:hAnsi="Arial" w:cs="Arial"/>
                <w:i w:val="0"/>
                <w:iCs w:val="0"/>
                <w:noProof/>
                <w:color w:val="000000"/>
                <w:sz w:val="22"/>
                <w:szCs w:val="22"/>
                <w:lang w:eastAsia="fr-FR"/>
              </w:rPr>
              <mc:AlternateContent>
                <mc:Choice Requires="wps">
                  <w:drawing>
                    <wp:anchor distT="0" distB="0" distL="114300" distR="114300" simplePos="0" relativeHeight="251720704" behindDoc="0" locked="0" layoutInCell="1" allowOverlap="1" wp14:anchorId="71EF07DA" wp14:editId="7A0D2B28">
                      <wp:simplePos x="0" y="0"/>
                      <wp:positionH relativeFrom="column">
                        <wp:posOffset>443230</wp:posOffset>
                      </wp:positionH>
                      <wp:positionV relativeFrom="paragraph">
                        <wp:posOffset>184150</wp:posOffset>
                      </wp:positionV>
                      <wp:extent cx="0" cy="1562100"/>
                      <wp:effectExtent l="0" t="0" r="19050" b="19050"/>
                      <wp:wrapNone/>
                      <wp:docPr id="6" name="Connecteur droit 6"/>
                      <wp:cNvGraphicFramePr/>
                      <a:graphic xmlns:a="http://schemas.openxmlformats.org/drawingml/2006/main">
                        <a:graphicData uri="http://schemas.microsoft.com/office/word/2010/wordprocessingShape">
                          <wps:wsp>
                            <wps:cNvCnPr/>
                            <wps:spPr>
                              <a:xfrm>
                                <a:off x="0" y="0"/>
                                <a:ext cx="0" cy="156210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DBB26A" id="Connecteur droit 6" o:spid="_x0000_s1026"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9pt,14.5pt" to="34.9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WhF0AEAAAIEAAAOAAAAZHJzL2Uyb0RvYy54bWysU9uK2zAQfS/0H4TeG9uBhmLi7EOW9KW0&#10;oZcPUORRLNCNkTZ2/r4jOfEu7UJpqR9kjTTnzJwjafswWcMugFF71/FmVXMGTvpeu3PHf3w/vPvA&#10;WUzC9cJ4Bx2/QuQPu7dvtmNoYe0Hb3pARiQutmPo+JBSaKsqygGsiCsfwNGm8mhFohDPVY9iJHZr&#10;qnVdb6rRYx/QS4iRVh/nTb4r/EqBTF+UipCY6Tj1lsqIZTzlsdptRXtGEQYtb22If+jCCu2o6EL1&#10;KJJgT6h/o7Jaoo9epZX0tvJKaQlFA6lp6l/UfBtEgKKFzIlhsSn+P1r5+XJEpvuObzhzwtIR7b1z&#10;5Bs8IevR68Q22aUxxJaS9+6ItyiGI2bJk0Kb/ySGTcXZ6+IsTInJeVHSavN+s27q4nr1DAwY00fw&#10;luVJx412WbRoxeVTTFSMUu8pedm4PEZvdH/QxpQAz6e9QXYRdMyHQ01f7pmAL9IoytAqK5l7L7N0&#10;NTDTfgVFTlC3TSlf7iAstEJKcKm58RpH2RmmqIUFWP8ZeMvPUCj382/AC6JU9i4tYKudx9eqp+ne&#10;sprz7w7MurMFJ99fy6kWa+iiFedujyLf5JdxgT8/3d1PAAAA//8DAFBLAwQUAAYACAAAACEAutYv&#10;d9sAAAAIAQAADwAAAGRycy9kb3ducmV2LnhtbEyPwU7DMBBE70j8g7VI3KjdSgQa4lQVggucKFUl&#10;bm68JCHxusTbNPw9Cxc4Ps1q9k2xmkKvRhxSG8nCfGZAIVXRt1Rb2L4+Xt2CSuzIuz4SWvjCBKvy&#10;/KxwuY8nesFxw7WSEkq5s9AwH3KtU9VgcGkWD0iSvcchOBYcau0Hd5Ly0OuFMZkOriX50LgD3jdY&#10;dZtjsMDZB+989vnUzbfd7s08m9GsH6y9vJjWd6AYJ/47hh99UYdSnPbxSD6p3kK2FHO2sFjKJMl/&#10;eS98c21Al4X+P6D8BgAA//8DAFBLAQItABQABgAIAAAAIQC2gziS/gAAAOEBAAATAAAAAAAAAAAA&#10;AAAAAAAAAABbQ29udGVudF9UeXBlc10ueG1sUEsBAi0AFAAGAAgAAAAhADj9If/WAAAAlAEAAAsA&#10;AAAAAAAAAAAAAAAALwEAAF9yZWxzLy5yZWxzUEsBAi0AFAAGAAgAAAAhAFg9aEXQAQAAAgQAAA4A&#10;AAAAAAAAAAAAAAAALgIAAGRycy9lMm9Eb2MueG1sUEsBAi0AFAAGAAgAAAAhALrWL3fbAAAACAEA&#10;AA8AAAAAAAAAAAAAAAAAKgQAAGRycy9kb3ducmV2LnhtbFBLBQYAAAAABAAEAPMAAAAyBQAAAAA=&#10;" strokecolor="red"/>
                  </w:pict>
                </mc:Fallback>
              </mc:AlternateContent>
            </w:r>
            <w:proofErr w:type="spellStart"/>
            <w:r w:rsidRPr="00AB47DB">
              <w:rPr>
                <w:rFonts w:ascii="Arial" w:hAnsi="Arial" w:cs="Arial"/>
                <w:i w:val="0"/>
                <w:iCs w:val="0"/>
                <w:color w:val="000000"/>
                <w:sz w:val="22"/>
                <w:szCs w:val="22"/>
                <w:lang w:eastAsia="fr-FR"/>
              </w:rPr>
              <w:t>Semitag</w:t>
            </w:r>
            <w:proofErr w:type="spellEnd"/>
          </w:p>
        </w:tc>
        <w:tc>
          <w:tcPr>
            <w:tcW w:w="1731" w:type="dxa"/>
            <w:tcBorders>
              <w:top w:val="nil"/>
              <w:left w:val="nil"/>
              <w:bottom w:val="single" w:sz="8" w:space="0" w:color="auto"/>
              <w:right w:val="single" w:sz="8" w:space="0" w:color="auto"/>
            </w:tcBorders>
            <w:shd w:val="clear" w:color="auto" w:fill="auto"/>
            <w:noWrap/>
            <w:vAlign w:val="bottom"/>
            <w:hideMark/>
          </w:tcPr>
          <w:p w14:paraId="30B8E59C" w14:textId="77777777" w:rsidR="00E44261" w:rsidRPr="00AB47DB" w:rsidRDefault="00E44261" w:rsidP="005F5C76">
            <w:pPr>
              <w:suppressAutoHyphens w:val="0"/>
              <w:rPr>
                <w:rFonts w:ascii="Arial" w:hAnsi="Arial" w:cs="Arial"/>
                <w:i w:val="0"/>
                <w:iCs w:val="0"/>
                <w:color w:val="000000"/>
                <w:sz w:val="22"/>
                <w:szCs w:val="22"/>
                <w:lang w:eastAsia="fr-FR"/>
              </w:rPr>
            </w:pPr>
            <w:r w:rsidRPr="00AB47DB">
              <w:rPr>
                <w:rFonts w:ascii="Arial" w:hAnsi="Arial" w:cs="Arial"/>
                <w:i w:val="0"/>
                <w:iCs w:val="0"/>
                <w:color w:val="000000"/>
                <w:sz w:val="22"/>
                <w:szCs w:val="22"/>
                <w:lang w:eastAsia="fr-FR"/>
              </w:rPr>
              <w:t>172.20.10.83:82</w:t>
            </w:r>
          </w:p>
        </w:tc>
      </w:tr>
    </w:tbl>
    <w:p w14:paraId="70990682" w14:textId="77777777" w:rsidR="00385288" w:rsidRPr="00AB47DB" w:rsidRDefault="00385288" w:rsidP="005D0075">
      <w:pPr>
        <w:rPr>
          <w:rFonts w:ascii="Arial" w:hAnsi="Arial" w:cs="Arial"/>
          <w:i w:val="0"/>
        </w:rPr>
      </w:pPr>
    </w:p>
    <w:p w14:paraId="399B91E7" w14:textId="77777777" w:rsidR="005D0075" w:rsidRPr="00AB47DB" w:rsidRDefault="00A77D17" w:rsidP="005D0075">
      <w:pPr>
        <w:rPr>
          <w:rFonts w:ascii="Arial" w:hAnsi="Arial" w:cs="Arial"/>
          <w:i w:val="0"/>
        </w:rPr>
      </w:pPr>
      <w:r w:rsidRPr="00AB47DB">
        <w:rPr>
          <w:rFonts w:ascii="Arial" w:hAnsi="Arial" w:cs="Arial"/>
          <w:noProof/>
          <w:lang w:eastAsia="fr-FR"/>
        </w:rPr>
        <mc:AlternateContent>
          <mc:Choice Requires="wps">
            <w:drawing>
              <wp:anchor distT="0" distB="0" distL="114300" distR="114300" simplePos="0" relativeHeight="251663360" behindDoc="0" locked="0" layoutInCell="1" allowOverlap="1" wp14:anchorId="663D8C33" wp14:editId="6238654E">
                <wp:simplePos x="0" y="0"/>
                <wp:positionH relativeFrom="column">
                  <wp:posOffset>5473700</wp:posOffset>
                </wp:positionH>
                <wp:positionV relativeFrom="paragraph">
                  <wp:posOffset>2212703</wp:posOffset>
                </wp:positionV>
                <wp:extent cx="664028" cy="0"/>
                <wp:effectExtent l="38100" t="76200" r="0" b="114300"/>
                <wp:wrapNone/>
                <wp:docPr id="10" name="Connecteur droit avec flèche 10"/>
                <wp:cNvGraphicFramePr/>
                <a:graphic xmlns:a="http://schemas.openxmlformats.org/drawingml/2006/main">
                  <a:graphicData uri="http://schemas.microsoft.com/office/word/2010/wordprocessingShape">
                    <wps:wsp>
                      <wps:cNvCnPr/>
                      <wps:spPr>
                        <a:xfrm flipH="1">
                          <a:off x="0" y="0"/>
                          <a:ext cx="664028" cy="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3E87495" id="_x0000_t32" coordsize="21600,21600" o:spt="32" o:oned="t" path="m,l21600,21600e" filled="f">
                <v:path arrowok="t" fillok="f" o:connecttype="none"/>
                <o:lock v:ext="edit" shapetype="t"/>
              </v:shapetype>
              <v:shape id="Connecteur droit avec flèche 10" o:spid="_x0000_s1026" type="#_x0000_t32" style="position:absolute;margin-left:431pt;margin-top:174.25pt;width:52.3pt;height:0;flip:x;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zHH9gEAAEEEAAAOAAAAZHJzL2Uyb0RvYy54bWysU8uu0zAQ3SPxD1b2NGmFKlTd9C56KSwQ&#10;VDw+wHXGjSXbY419m/aP+A9+jLGThqeQQGRhZew5Z+Ycj+/uL86KM1A06NtquWgqAV5hZ/yprT59&#10;3D97UYmYpO+kRQ9tdYVY3W+fPrkbwgZW2KPtgAST+LgZQlv1KYVNXUfVg5NxgQE8H2okJxOHdKo7&#10;kgOzO1uvmmZdD0hdIFQQI+8+jIfVtvBrDSq90zpCEratuLdUVirrMa/19k5uTiRDb9TUhvyHLpw0&#10;novOVA8ySfFI5hcqZxRhRJ0WCl2NWhsFRQOrWTY/qfnQywBFC5sTw2xT/H+06u35QMJ0fHdsj5eO&#10;72iH3rNx8EiiIzRJyDMooe2Xz3wrgvPYtCHEDWN3/kBTFMOBsgMXTY6TTXjNnMUTVikuxfLrbDlc&#10;klC8uV4/b1Y8I+p2VI8MmSlQTK8Ancg/bRUTSXPq09Qe0sguz29i4h4YeANksPV5jWhNtzfWloBO&#10;x50lcZY8DPt9w1+WwsAf0pI09qXvRLoGNkMS4TClZc46Kx+1lr90tTDWew+ajWRNY19lhGGuJ5UC&#10;n5YzE2dnmObeZmBT7PojcMrPUCjj/TfgGVEqo08z2BmP9Lvq6XJrWY/5NwdG3dmCI3bXMgXFGp7T&#10;Yun0pvJD+D4u8G8vf/sVAAD//wMAUEsDBBQABgAIAAAAIQCWxJ8G3gAAAAsBAAAPAAAAZHJzL2Rv&#10;d25yZXYueG1sTI9RS8MwFIXfBf9DuIJvLnXOrKtNh4i+CDKcwl6z5K4tJjclydbu3xtB0Mdzz+Hc&#10;79TryVl2whB7TxJuZwUwJO1NT62Ez4+XmxJYTIqMsp5QwhkjrJvLi1pVxo/0jqdtalkuoVgpCV1K&#10;Q8V51B06FWd+QMrewQenUpah5SaoMZc7y+dFIbhTPeUPnRrwqUP9tT06CSakndg8D2m0OurD4m35&#10;WpyXUl5fTY8PwBJO6S8MP/gZHZrMtPdHMpFZCaWY5y1Jwt2ivAeWEyshBLD974U3Nf+/ofkGAAD/&#10;/wMAUEsBAi0AFAAGAAgAAAAhALaDOJL+AAAA4QEAABMAAAAAAAAAAAAAAAAAAAAAAFtDb250ZW50&#10;X1R5cGVzXS54bWxQSwECLQAUAAYACAAAACEAOP0h/9YAAACUAQAACwAAAAAAAAAAAAAAAAAvAQAA&#10;X3JlbHMvLnJlbHNQSwECLQAUAAYACAAAACEAZa8xx/YBAABBBAAADgAAAAAAAAAAAAAAAAAuAgAA&#10;ZHJzL2Uyb0RvYy54bWxQSwECLQAUAAYACAAAACEAlsSfBt4AAAALAQAADwAAAAAAAAAAAAAAAABQ&#10;BAAAZHJzL2Rvd25yZXYueG1sUEsFBgAAAAAEAAQA8wAAAFsFAAAAAA==&#10;" strokecolor="red">
                <v:stroke endarrow="open"/>
              </v:shape>
            </w:pict>
          </mc:Fallback>
        </mc:AlternateContent>
      </w:r>
      <w:r w:rsidRPr="00AB47DB">
        <w:rPr>
          <w:rFonts w:ascii="Arial" w:hAnsi="Arial" w:cs="Arial"/>
          <w:noProof/>
          <w:lang w:eastAsia="fr-FR"/>
        </w:rPr>
        <mc:AlternateContent>
          <mc:Choice Requires="wps">
            <w:drawing>
              <wp:anchor distT="0" distB="0" distL="114300" distR="114300" simplePos="0" relativeHeight="251660288" behindDoc="0" locked="0" layoutInCell="1" allowOverlap="1" wp14:anchorId="289346F1" wp14:editId="35154AB7">
                <wp:simplePos x="0" y="0"/>
                <wp:positionH relativeFrom="column">
                  <wp:posOffset>1712232</wp:posOffset>
                </wp:positionH>
                <wp:positionV relativeFrom="paragraph">
                  <wp:posOffset>1367790</wp:posOffset>
                </wp:positionV>
                <wp:extent cx="1377043" cy="0"/>
                <wp:effectExtent l="0" t="76200" r="13970" b="114300"/>
                <wp:wrapNone/>
                <wp:docPr id="7" name="Connecteur droit avec flèche 7"/>
                <wp:cNvGraphicFramePr/>
                <a:graphic xmlns:a="http://schemas.openxmlformats.org/drawingml/2006/main">
                  <a:graphicData uri="http://schemas.microsoft.com/office/word/2010/wordprocessingShape">
                    <wps:wsp>
                      <wps:cNvCnPr/>
                      <wps:spPr>
                        <a:xfrm>
                          <a:off x="0" y="0"/>
                          <a:ext cx="1377043" cy="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77633F48" id="Connecteur droit avec flèche 7" o:spid="_x0000_s1026" type="#_x0000_t32" style="position:absolute;margin-left:134.8pt;margin-top:107.7pt;width:108.45pt;height:0;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4538AEAADYEAAAOAAAAZHJzL2Uyb0RvYy54bWysU82O0zAQviPxDpbvNOkuoqhquocu5YKg&#10;guUBXGfcWHI81tjbtG/Ee/BijN00y5+EQOQw8djzzcz3eby6O/VOHIGiRd/I+ayWArzG1vpDIz8/&#10;bF+8liIm5Vvl0EMjzxDl3fr5s9UQlnCDHboWSHASH5dDaGSXUlhWVdQd9CrOMIDnQ4PUq8QuHaqW&#10;1MDZe1fd1PWrakBqA6GGGHn3/nIo1yW/MaDTB2MiJOEayb2lYqnYfbbVeqWWB1Khs3psQ/1DF72y&#10;notOqe5VUuKR7C+peqsJI5o009hXaIzVUDgwm3n9E5tPnQpQuLA4MUwyxf+XVr8/7kjYtpELKbzq&#10;+Yo26D3rBo8kWkKbhDqCFsZ9/cKXIhZZsiHEJSM3fkejF8OOMv+ToT7/mZk4FZnPk8xwSkLz5vx2&#10;sahf3kqhr2fVEzBQTG8Be5EXjYyJlD10aWwKaV5kVsd3MXFpBl4Buarz2UZ0tt1a54pDh/3GkTgq&#10;noDttuYvM2DgD2FJWffGtyKdA0ugiHAYw3LOKhO+UCyrdHZwqfcRDKuXSZW+ytzCVE9pDT7Np0wc&#10;nWGGe5uA9Z+BY3yGQpnpvwFPiFIZfZrAvfVIv6ueTteWzSX+qsCFd5Zgj+25XH6RhoezSDo+pDz9&#10;3/sF/vTc198AAAD//wMAUEsDBBQABgAIAAAAIQDBW2ur3QAAAAsBAAAPAAAAZHJzL2Rvd25yZXYu&#10;eG1sTI/LTsMwEEX3SPyDNUjsqOOqDSXEqaASArEjLXs3ntoRfkSx2wa+nkFCgt08ju6cqdeTd+yE&#10;Y+pjkCBmBTAMXdR9MBJ226ebFbCUVdDKxYASPjHBurm8qFWl4zm84anNhlFISJWSYHMeKs5TZ9Gr&#10;NIsDBtod4uhVpnY0XI/qTOHe8XlRlNyrPtAFqwbcWOw+2qOX8LVphdneuhf7KN6teda714MopLy+&#10;mh7ugWWc8h8MP/qkDg057eMx6MSchHl5VxJKhVgugBGxWJVLYPvfCW9q/v+H5hsAAP//AwBQSwEC&#10;LQAUAAYACAAAACEAtoM4kv4AAADhAQAAEwAAAAAAAAAAAAAAAAAAAAAAW0NvbnRlbnRfVHlwZXNd&#10;LnhtbFBLAQItABQABgAIAAAAIQA4/SH/1gAAAJQBAAALAAAAAAAAAAAAAAAAAC8BAABfcmVscy8u&#10;cmVsc1BLAQItABQABgAIAAAAIQAt54538AEAADYEAAAOAAAAAAAAAAAAAAAAAC4CAABkcnMvZTJv&#10;RG9jLnhtbFBLAQItABQABgAIAAAAIQDBW2ur3QAAAAsBAAAPAAAAAAAAAAAAAAAAAEoEAABkcnMv&#10;ZG93bnJldi54bWxQSwUGAAAAAAQABADzAAAAVAUAAAAA&#10;" strokecolor="red">
                <v:stroke endarrow="open"/>
              </v:shape>
            </w:pict>
          </mc:Fallback>
        </mc:AlternateContent>
      </w:r>
      <w:r w:rsidR="00385288" w:rsidRPr="00AB47DB">
        <w:rPr>
          <w:rFonts w:ascii="Arial" w:hAnsi="Arial" w:cs="Arial"/>
          <w:noProof/>
          <w:lang w:eastAsia="fr-FR"/>
        </w:rPr>
        <w:drawing>
          <wp:inline distT="0" distB="0" distL="0" distR="0" wp14:anchorId="0CE02D0B" wp14:editId="0F2CBB51">
            <wp:extent cx="5760720" cy="4005434"/>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760720" cy="4005434"/>
                    </a:xfrm>
                    <a:prstGeom prst="rect">
                      <a:avLst/>
                    </a:prstGeom>
                  </pic:spPr>
                </pic:pic>
              </a:graphicData>
            </a:graphic>
          </wp:inline>
        </w:drawing>
      </w:r>
    </w:p>
    <w:p w14:paraId="20391B51" w14:textId="77777777" w:rsidR="00385288" w:rsidRPr="00AB47DB" w:rsidRDefault="00385288" w:rsidP="005D0075">
      <w:pPr>
        <w:rPr>
          <w:rFonts w:ascii="Arial" w:hAnsi="Arial" w:cs="Arial"/>
          <w:i w:val="0"/>
        </w:rPr>
      </w:pPr>
    </w:p>
    <w:p w14:paraId="49D9C871" w14:textId="77777777" w:rsidR="00A77D17" w:rsidRPr="00AB47DB" w:rsidRDefault="00A77D17">
      <w:pPr>
        <w:rPr>
          <w:rFonts w:ascii="Arial" w:hAnsi="Arial" w:cs="Arial"/>
          <w:i w:val="0"/>
        </w:rPr>
      </w:pPr>
      <w:r w:rsidRPr="00AB47DB">
        <w:rPr>
          <w:rFonts w:ascii="Arial" w:hAnsi="Arial" w:cs="Arial"/>
          <w:i w:val="0"/>
        </w:rPr>
        <w:br w:type="page"/>
      </w:r>
    </w:p>
    <w:p w14:paraId="42EB84F9" w14:textId="77777777" w:rsidR="00A77D17" w:rsidRPr="00AB47DB" w:rsidRDefault="00B8192E" w:rsidP="00941AC6">
      <w:pPr>
        <w:pStyle w:val="Titre1"/>
        <w:numPr>
          <w:ilvl w:val="0"/>
          <w:numId w:val="12"/>
        </w:numPr>
        <w:ind w:left="709"/>
        <w:rPr>
          <w:rFonts w:ascii="Arial" w:hAnsi="Arial" w:cs="Arial"/>
        </w:rPr>
      </w:pPr>
      <w:bookmarkStart w:id="12" w:name="_Toc476831507"/>
      <w:r w:rsidRPr="00AB47DB">
        <w:rPr>
          <w:rFonts w:ascii="Arial" w:hAnsi="Arial" w:cs="Arial"/>
        </w:rPr>
        <w:lastRenderedPageBreak/>
        <w:t>Navigation</w:t>
      </w:r>
      <w:bookmarkEnd w:id="12"/>
    </w:p>
    <w:p w14:paraId="605909D7" w14:textId="77777777" w:rsidR="00B8192E" w:rsidRPr="00AB47DB" w:rsidRDefault="00B8192E" w:rsidP="00B8192E">
      <w:pPr>
        <w:pStyle w:val="Titre2"/>
        <w:numPr>
          <w:ilvl w:val="1"/>
          <w:numId w:val="12"/>
        </w:numPr>
        <w:rPr>
          <w:rFonts w:ascii="Arial" w:hAnsi="Arial" w:cs="Arial"/>
        </w:rPr>
      </w:pPr>
      <w:bookmarkStart w:id="13" w:name="_Toc476831508"/>
      <w:r w:rsidRPr="00AB47DB">
        <w:rPr>
          <w:rFonts w:ascii="Arial" w:hAnsi="Arial" w:cs="Arial"/>
        </w:rPr>
        <w:t>Vue principal</w:t>
      </w:r>
      <w:bookmarkEnd w:id="13"/>
    </w:p>
    <w:p w14:paraId="52DB5E96" w14:textId="77777777" w:rsidR="00B8192E" w:rsidRPr="00AB47DB" w:rsidRDefault="00B8192E" w:rsidP="00B8192E">
      <w:pPr>
        <w:rPr>
          <w:rFonts w:ascii="Arial" w:hAnsi="Arial" w:cs="Arial"/>
        </w:rPr>
      </w:pPr>
    </w:p>
    <w:p w14:paraId="44C88665" w14:textId="77777777" w:rsidR="00B8192E" w:rsidRPr="00AB47DB" w:rsidRDefault="00B8192E" w:rsidP="00B8192E">
      <w:pPr>
        <w:rPr>
          <w:rFonts w:ascii="Arial" w:hAnsi="Arial" w:cs="Arial"/>
        </w:rPr>
      </w:pPr>
    </w:p>
    <w:p w14:paraId="5BD8ABBA" w14:textId="77777777" w:rsidR="00385288" w:rsidRPr="00AB47DB" w:rsidRDefault="00B8192E" w:rsidP="00B8192E">
      <w:pPr>
        <w:ind w:left="-1134" w:right="-1134"/>
        <w:rPr>
          <w:rFonts w:ascii="Arial" w:hAnsi="Arial" w:cs="Arial"/>
          <w:i w:val="0"/>
        </w:rPr>
      </w:pPr>
      <w:r w:rsidRPr="00AB47DB">
        <w:rPr>
          <w:rFonts w:ascii="Arial" w:hAnsi="Arial" w:cs="Arial"/>
          <w:noProof/>
          <w:lang w:eastAsia="fr-FR"/>
        </w:rPr>
        <mc:AlternateContent>
          <mc:Choice Requires="wps">
            <w:drawing>
              <wp:anchor distT="0" distB="0" distL="114300" distR="114300" simplePos="0" relativeHeight="251668480" behindDoc="0" locked="0" layoutInCell="1" allowOverlap="1" wp14:anchorId="421ACE5E" wp14:editId="196BD1FB">
                <wp:simplePos x="0" y="0"/>
                <wp:positionH relativeFrom="column">
                  <wp:posOffset>-320675</wp:posOffset>
                </wp:positionH>
                <wp:positionV relativeFrom="paragraph">
                  <wp:posOffset>300990</wp:posOffset>
                </wp:positionV>
                <wp:extent cx="0" cy="2887980"/>
                <wp:effectExtent l="95250" t="38100" r="57150" b="26670"/>
                <wp:wrapNone/>
                <wp:docPr id="19" name="Connecteur droit avec flèche 19"/>
                <wp:cNvGraphicFramePr/>
                <a:graphic xmlns:a="http://schemas.openxmlformats.org/drawingml/2006/main">
                  <a:graphicData uri="http://schemas.microsoft.com/office/word/2010/wordprocessingShape">
                    <wps:wsp>
                      <wps:cNvCnPr/>
                      <wps:spPr>
                        <a:xfrm flipV="1">
                          <a:off x="0" y="0"/>
                          <a:ext cx="0" cy="288798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F3690DC" id="Connecteur droit avec flèche 19" o:spid="_x0000_s1026" type="#_x0000_t32" style="position:absolute;margin-left:-25.25pt;margin-top:23.7pt;width:0;height:227.4pt;flip:y;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kqz9wEAAEIEAAAOAAAAZHJzL2Uyb0RvYy54bWysU8uu0zAQ3SPxD5b3NGkX0Fs1vYteygZB&#10;xWvvOuPGkl8a+zbNH/Ef/BhjJw1PIYHIwsrYc87MOR5v76/WsAtg1N41fLmoOQMnfavdueEfPxye&#10;rTmLSbhWGO+g4QNEfr97+mTbhw2sfOdNC8iIxMVNHxrepRQ2VRVlB1bEhQ/g6FB5tCJRiOeqRdET&#10;uzXVqq6fV73HNqCXECPtPoyHfFf4lQKZ3ioVITHTcOotlRXLesprtduKzRlF6LSc2hD/0IUV2lHR&#10;mepBJMEeUf9CZbVEH71KC+lt5ZXSEooGUrOsf1LzvhMBihYyJ4bZpvj/aOWbyxGZbunu7jhzwtId&#10;7b1zZBw8ImvR68TEBSRT5stnuhVGeWRaH+KGsHt3xCmK4YjZgatCS8k6fCLO4gmpZNdi+TBbDtfE&#10;5LgpaXe1Xr+4W5frqEaKTBUwplfgLcs/DY8JhT53aerP40gvLq9joiYIeANksHF5jd7o9qCNKQGe&#10;T3uD7CJoGg6Hmr6shYA/pCWhzUvXsjQEckMg+n5Ky5xVlj6KLX9pMDDWeweKnCRRY19lhmGuJ6QE&#10;l5YzE2VnmKLeZmBd/PojcMrPUCjz/TfgGVEqe5dmsNXO4++qp+utZTXm3xwYdWcLTr4dyhgUa2hQ&#10;i6XTo8ov4fu4wL89/d1XAAAA//8DAFBLAwQUAAYACAAAACEA7WX6td0AAAAKAQAADwAAAGRycy9k&#10;b3ducmV2LnhtbEyPTUvEMBCG74L/IYzgbTextFupnS4iehFEXAWv2WS2LeajJNlt998b8aDHmXl4&#10;53nb7WINO1GIo3cIN2sBjJzyenQ9wsf70+oWWEzSaWm8I4QzRdh2lxetbLSf3RuddqlnOcTFRiIM&#10;KU0N51ENZGVc+4lcvh18sDLlMfRcBznncGt4IcSGWzm6/GGQEz0MpL52R4ugQ/rcvD5OaTYqqkP5&#10;Uj+Lc414fbXc3wFLtKQ/GH70szp02Wnvj05HZhBWlagyilDWJbAM/C72CJUoCuBdy/9X6L4BAAD/&#10;/wMAUEsBAi0AFAAGAAgAAAAhALaDOJL+AAAA4QEAABMAAAAAAAAAAAAAAAAAAAAAAFtDb250ZW50&#10;X1R5cGVzXS54bWxQSwECLQAUAAYACAAAACEAOP0h/9YAAACUAQAACwAAAAAAAAAAAAAAAAAvAQAA&#10;X3JlbHMvLnJlbHNQSwECLQAUAAYACAAAACEAjSJKs/cBAABCBAAADgAAAAAAAAAAAAAAAAAuAgAA&#10;ZHJzL2Uyb0RvYy54bWxQSwECLQAUAAYACAAAACEA7WX6td0AAAAKAQAADwAAAAAAAAAAAAAAAABR&#10;BAAAZHJzL2Rvd25yZXYueG1sUEsFBgAAAAAEAAQA8wAAAFsFAAAAAA==&#10;" strokecolor="red">
                <v:stroke endarrow="open"/>
              </v:shape>
            </w:pict>
          </mc:Fallback>
        </mc:AlternateContent>
      </w:r>
      <w:r w:rsidRPr="00AB47DB">
        <w:rPr>
          <w:rFonts w:ascii="Arial" w:hAnsi="Arial" w:cs="Arial"/>
          <w:noProof/>
          <w:lang w:eastAsia="fr-FR"/>
        </w:rPr>
        <mc:AlternateContent>
          <mc:Choice Requires="wps">
            <w:drawing>
              <wp:anchor distT="0" distB="0" distL="114300" distR="114300" simplePos="0" relativeHeight="251666432" behindDoc="0" locked="0" layoutInCell="1" allowOverlap="1" wp14:anchorId="586337E4" wp14:editId="7163F806">
                <wp:simplePos x="0" y="0"/>
                <wp:positionH relativeFrom="column">
                  <wp:posOffset>3481705</wp:posOffset>
                </wp:positionH>
                <wp:positionV relativeFrom="paragraph">
                  <wp:posOffset>2198370</wp:posOffset>
                </wp:positionV>
                <wp:extent cx="1066800" cy="739140"/>
                <wp:effectExtent l="38100" t="38100" r="19050" b="22860"/>
                <wp:wrapNone/>
                <wp:docPr id="16" name="Connecteur droit avec flèche 16"/>
                <wp:cNvGraphicFramePr/>
                <a:graphic xmlns:a="http://schemas.openxmlformats.org/drawingml/2006/main">
                  <a:graphicData uri="http://schemas.microsoft.com/office/word/2010/wordprocessingShape">
                    <wps:wsp>
                      <wps:cNvCnPr/>
                      <wps:spPr>
                        <a:xfrm flipH="1" flipV="1">
                          <a:off x="0" y="0"/>
                          <a:ext cx="1066800" cy="73914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2D13950" id="Connecteur droit avec flèche 16" o:spid="_x0000_s1026" type="#_x0000_t32" style="position:absolute;margin-left:274.15pt;margin-top:173.1pt;width:84pt;height:58.2pt;flip:x y;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v7GAwIAAFEEAAAOAAAAZHJzL2Uyb0RvYy54bWysVE2P0zAQvSPxHyzfadIFlaVquocuhQOC&#10;amG5u864seQvjb1N+4/4H/wxxk4aWEBCIHKw7Hjem3lvJlndnKxhR8CovWv4fFZzBk76VrtDw+8/&#10;bZ9dcxaTcK0w3kHDzxD5zfrpk1UflnDlO29aQEYkLi770PAupbCsqig7sCLOfABHl8qjFYmOeKha&#10;FD2xW1Nd1fWi6j22Ab2EGOnt7XDJ14VfKZDpg1IREjMNp9pSWbGs+7xW65VYHlCETsuxDPEPVVih&#10;HSWdqG5FEuwB9S9UVkv00as0k95WXiktoWggNfP6JzUfOxGgaCFzYphsiv+PVr4/7pDplnq34MwJ&#10;Sz3aeOfIOHhA1qLXiYkjSKbM1y/UFUZxZFof4pKwG7fD8RTDDrMDJ4WWgnV4S5y87D7nXb4jvexU&#10;zD9P5sMpMUkv5/VicV1TjyTdvXz+av6idKcaGDM6YExvwFuWNw2PCYU+dGks1+OQQxzfxUQ1EfAC&#10;yGDj8hq90e1WG1MOeNhvDLKjoOHYbmt6sjQCPgpLQpvXrmXpHMgcgej7MSxzVtmJQXvZpbOBId8d&#10;KDI2Kyvay0jDlE9ICS7NJyaKzjBFtU3A+s/AMT5DoYz734AnRMnsXZrAVjuPv8ueTpeS1RB/cWDQ&#10;nS3Y+/ZcpqJYQ3NbLB2/sfxh/Hgu8O9/gvU3AAAA//8DAFBLAwQUAAYACAAAACEA4YIGbuAAAAAL&#10;AQAADwAAAGRycy9kb3ducmV2LnhtbEyPTU+DQBCG7yb+h82YeLNLvyhBhoaYoAcPhurB45bdAsrO&#10;EnZp8d87nupx3nnyzjPZfra9OJvRd44QlosIhKHa6Y4ahI/38iEB4YMirXpHBuHHeNjntzeZSrW7&#10;UGXOh9AILiGfKoQ2hCGV0tetscov3GCIdyc3WhV4HBupR3XhctvLVRTF0qqO+EKrBvPUmvr7MFmE&#10;1+ep0G9Tcip9sf2ady9V+dlUiPd3c/EIIpg5XGH402d1yNnp6CbSXvQI202yZhRhvYlXIJjYLWNO&#10;jggcxCDzTP7/If8FAAD//wMAUEsBAi0AFAAGAAgAAAAhALaDOJL+AAAA4QEAABMAAAAAAAAAAAAA&#10;AAAAAAAAAFtDb250ZW50X1R5cGVzXS54bWxQSwECLQAUAAYACAAAACEAOP0h/9YAAACUAQAACwAA&#10;AAAAAAAAAAAAAAAvAQAAX3JlbHMvLnJlbHNQSwECLQAUAAYACAAAACEA6w7+xgMCAABRBAAADgAA&#10;AAAAAAAAAAAAAAAuAgAAZHJzL2Uyb0RvYy54bWxQSwECLQAUAAYACAAAACEA4YIGbuAAAAALAQAA&#10;DwAAAAAAAAAAAAAAAABdBAAAZHJzL2Rvd25yZXYueG1sUEsFBgAAAAAEAAQA8wAAAGoFAAAAAA==&#10;" strokecolor="red">
                <v:stroke endarrow="open"/>
              </v:shape>
            </w:pict>
          </mc:Fallback>
        </mc:AlternateContent>
      </w:r>
      <w:r w:rsidRPr="00AB47DB">
        <w:rPr>
          <w:rFonts w:ascii="Arial" w:hAnsi="Arial" w:cs="Arial"/>
          <w:noProof/>
          <w:lang w:eastAsia="fr-FR"/>
        </w:rPr>
        <w:drawing>
          <wp:inline distT="0" distB="0" distL="0" distR="0" wp14:anchorId="232EE1FC" wp14:editId="58A05849">
            <wp:extent cx="7162800" cy="2724711"/>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7162800" cy="2724711"/>
                    </a:xfrm>
                    <a:prstGeom prst="rect">
                      <a:avLst/>
                    </a:prstGeom>
                  </pic:spPr>
                </pic:pic>
              </a:graphicData>
            </a:graphic>
          </wp:inline>
        </w:drawing>
      </w:r>
    </w:p>
    <w:p w14:paraId="2240F303" w14:textId="77777777" w:rsidR="00B8192E" w:rsidRPr="00AB47DB" w:rsidRDefault="00B8192E" w:rsidP="00B8192E">
      <w:pPr>
        <w:ind w:left="-1134" w:right="-1134"/>
        <w:rPr>
          <w:rFonts w:ascii="Arial" w:hAnsi="Arial" w:cs="Arial"/>
          <w:i w:val="0"/>
        </w:rPr>
      </w:pPr>
    </w:p>
    <w:p w14:paraId="30B777E8" w14:textId="77777777" w:rsidR="00B8192E" w:rsidRPr="00AB47DB" w:rsidRDefault="00B8192E" w:rsidP="009471FC">
      <w:pPr>
        <w:ind w:firstLine="708"/>
        <w:rPr>
          <w:rFonts w:ascii="Arial" w:hAnsi="Arial" w:cs="Arial"/>
          <w:i w:val="0"/>
        </w:rPr>
      </w:pPr>
      <w:r w:rsidRPr="00AB47DB">
        <w:rPr>
          <w:rFonts w:ascii="Arial" w:hAnsi="Arial" w:cs="Arial"/>
          <w:i w:val="0"/>
          <w:noProof/>
          <w:lang w:eastAsia="fr-FR"/>
        </w:rPr>
        <mc:AlternateContent>
          <mc:Choice Requires="wps">
            <w:drawing>
              <wp:anchor distT="0" distB="0" distL="114300" distR="114300" simplePos="0" relativeHeight="251667456" behindDoc="0" locked="0" layoutInCell="1" allowOverlap="1" wp14:anchorId="1A67DD43" wp14:editId="1DA006AB">
                <wp:simplePos x="0" y="0"/>
                <wp:positionH relativeFrom="column">
                  <wp:posOffset>-320675</wp:posOffset>
                </wp:positionH>
                <wp:positionV relativeFrom="paragraph">
                  <wp:posOffset>290195</wp:posOffset>
                </wp:positionV>
                <wp:extent cx="312420" cy="0"/>
                <wp:effectExtent l="0" t="0" r="11430" b="19050"/>
                <wp:wrapNone/>
                <wp:docPr id="18" name="Connecteur droit 18"/>
                <wp:cNvGraphicFramePr/>
                <a:graphic xmlns:a="http://schemas.openxmlformats.org/drawingml/2006/main">
                  <a:graphicData uri="http://schemas.microsoft.com/office/word/2010/wordprocessingShape">
                    <wps:wsp>
                      <wps:cNvCnPr/>
                      <wps:spPr>
                        <a:xfrm flipH="1">
                          <a:off x="0" y="0"/>
                          <a:ext cx="312420"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CB61E77" id="Connecteur droit 18" o:spid="_x0000_s1026" style="position:absolute;flip:x;z-index:251667456;visibility:visible;mso-wrap-style:square;mso-wrap-distance-left:9pt;mso-wrap-distance-top:0;mso-wrap-distance-right:9pt;mso-wrap-distance-bottom:0;mso-position-horizontal:absolute;mso-position-horizontal-relative:text;mso-position-vertical:absolute;mso-position-vertical-relative:text" from="-25.25pt,22.85pt" to="-.65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f2D2QEAAA0EAAAOAAAAZHJzL2Uyb0RvYy54bWysU02P0zAQvSPxHyzfadKCEIqa7qGrwgFB&#10;BewPcJ1xY8lfGnub9N8zdtKwAoTEanMYZex5z/Pe2Nu70Rp2AYzau5avVzVn4KTvtDu3/OHH4c0H&#10;zmISrhPGO2j5FSK/271+tR1CAxvfe9MBMiJxsRlCy/uUQlNVUfZgRVz5AI42lUcrEqV4rjoUA7Fb&#10;U23q+n01eOwCegkx0ur9tMl3hV8pkOmrUhESMy2n3lKJWOIpx2q3Fc0ZRei1nNsQz+jCCu3o0IXq&#10;XiTBHlH/QWW1RB+9SivpbeWV0hKKBlKzrn9T870XAYoWMieGxab4crTyy+WITHc0O5qUE5ZmtPfO&#10;kXHwiKxDrxOjLfJpCLGh8r074pzFcMQselRomTI6fCKaYgMJY2Nx+bq4DGNikhbfrjfvNjQLeduq&#10;JobMFDCmj+Atyz8tN9pl/aIRl88x0alUeivJy8blGL3R3UEbUxI8n/YG2UXQxA+Hmr7cPAGflFGW&#10;oVWWNIkof+lqYKL9BopMoWYnOeU6wkIrpASX1jOvcVSdYYpaWIB16fufwLk+Q6Fc1f8BL4hysndp&#10;AVvtPP7t9DTeWlZT/c2BSXe24OS7axlvsYbuXHFufh/5Uj/NC/zXK979BAAA//8DAFBLAwQUAAYA&#10;CAAAACEAWODd0N0AAAAIAQAADwAAAGRycy9kb3ducmV2LnhtbEyPQUvDQBCF74L/YRnBS0k3UVMl&#10;ZlNE8CJ4cNuCx2l2TEKzsyG7bZN/74qHenzMx3vflOvJ9uJEo+8cK8iWKQji2pmOGwXbzVvyBMIH&#10;ZIO9Y1Iwk4d1dX1VYmHcmT/ppEMjYgn7AhW0IQyFlL5uyaJfuoE43r7daDHEODbSjHiO5baXd2m6&#10;khY7jgstDvTaUn3QR6tApzi/Z9vdPC3C4rD50h96twpK3d5ML88gAk3hAsOvflSHKjrt3ZGNF72C&#10;JE/ziCp4yB9BRCDJ7kHs/7KsSvn/geoHAAD//wMAUEsBAi0AFAAGAAgAAAAhALaDOJL+AAAA4QEA&#10;ABMAAAAAAAAAAAAAAAAAAAAAAFtDb250ZW50X1R5cGVzXS54bWxQSwECLQAUAAYACAAAACEAOP0h&#10;/9YAAACUAQAACwAAAAAAAAAAAAAAAAAvAQAAX3JlbHMvLnJlbHNQSwECLQAUAAYACAAAACEAwT39&#10;g9kBAAANBAAADgAAAAAAAAAAAAAAAAAuAgAAZHJzL2Uyb0RvYy54bWxQSwECLQAUAAYACAAAACEA&#10;WODd0N0AAAAIAQAADwAAAAAAAAAAAAAAAAAzBAAAZHJzL2Rvd25yZXYueG1sUEsFBgAAAAAEAAQA&#10;8wAAAD0FAAAAAA==&#10;" strokecolor="red"/>
            </w:pict>
          </mc:Fallback>
        </mc:AlternateContent>
      </w:r>
      <w:r w:rsidRPr="00AB47DB">
        <w:rPr>
          <w:rFonts w:ascii="Arial" w:hAnsi="Arial" w:cs="Arial"/>
          <w:i w:val="0"/>
        </w:rPr>
        <w:t>Cette vue nous permet d’a</w:t>
      </w:r>
      <w:r w:rsidR="007C1D4E">
        <w:rPr>
          <w:rFonts w:ascii="Arial" w:hAnsi="Arial" w:cs="Arial"/>
          <w:i w:val="0"/>
        </w:rPr>
        <w:t>ccéder aux différents sites via</w:t>
      </w:r>
      <w:r w:rsidRPr="00AB47DB">
        <w:rPr>
          <w:rFonts w:ascii="Arial" w:hAnsi="Arial" w:cs="Arial"/>
          <w:i w:val="0"/>
        </w:rPr>
        <w:t xml:space="preserve"> les boutons bleu ou le bandeau haut.</w:t>
      </w:r>
      <w:r w:rsidR="009471FC" w:rsidRPr="00AB47DB">
        <w:rPr>
          <w:rFonts w:ascii="Arial" w:hAnsi="Arial" w:cs="Arial"/>
          <w:i w:val="0"/>
        </w:rPr>
        <w:br w:type="page"/>
      </w:r>
    </w:p>
    <w:p w14:paraId="097FD381" w14:textId="77777777" w:rsidR="00B8192E" w:rsidRPr="00AB47DB" w:rsidRDefault="00B8192E" w:rsidP="00B8192E">
      <w:pPr>
        <w:pStyle w:val="Titre2"/>
        <w:numPr>
          <w:ilvl w:val="1"/>
          <w:numId w:val="12"/>
        </w:numPr>
        <w:rPr>
          <w:rFonts w:ascii="Arial" w:hAnsi="Arial" w:cs="Arial"/>
        </w:rPr>
      </w:pPr>
      <w:bookmarkStart w:id="14" w:name="_Toc476831509"/>
      <w:r w:rsidRPr="00AB47DB">
        <w:rPr>
          <w:rFonts w:ascii="Arial" w:hAnsi="Arial" w:cs="Arial"/>
        </w:rPr>
        <w:lastRenderedPageBreak/>
        <w:t>Accueil site</w:t>
      </w:r>
      <w:bookmarkEnd w:id="14"/>
    </w:p>
    <w:p w14:paraId="07E1B5A3" w14:textId="77777777" w:rsidR="009471FC" w:rsidRPr="00AB47DB" w:rsidRDefault="009471FC" w:rsidP="009471FC">
      <w:pPr>
        <w:rPr>
          <w:rFonts w:ascii="Arial" w:hAnsi="Arial" w:cs="Arial"/>
        </w:rPr>
      </w:pPr>
    </w:p>
    <w:p w14:paraId="7901E369" w14:textId="77777777" w:rsidR="00B8192E" w:rsidRPr="00AB47DB" w:rsidRDefault="00B8192E" w:rsidP="009471FC">
      <w:pPr>
        <w:ind w:left="-1134" w:right="-1134"/>
        <w:rPr>
          <w:rFonts w:ascii="Arial" w:hAnsi="Arial" w:cs="Arial"/>
        </w:rPr>
      </w:pPr>
      <w:r w:rsidRPr="00AB47DB">
        <w:rPr>
          <w:rFonts w:ascii="Arial" w:hAnsi="Arial" w:cs="Arial"/>
          <w:noProof/>
          <w:lang w:eastAsia="fr-FR"/>
        </w:rPr>
        <w:drawing>
          <wp:inline distT="0" distB="0" distL="0" distR="0" wp14:anchorId="1F2C91DC" wp14:editId="0BE46032">
            <wp:extent cx="7162800" cy="2730788"/>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7170486" cy="2733718"/>
                    </a:xfrm>
                    <a:prstGeom prst="rect">
                      <a:avLst/>
                    </a:prstGeom>
                  </pic:spPr>
                </pic:pic>
              </a:graphicData>
            </a:graphic>
          </wp:inline>
        </w:drawing>
      </w:r>
    </w:p>
    <w:p w14:paraId="587E31FF" w14:textId="77777777" w:rsidR="00B8192E" w:rsidRPr="00AB47DB" w:rsidRDefault="00B8192E" w:rsidP="009471FC">
      <w:pPr>
        <w:rPr>
          <w:rFonts w:ascii="Arial" w:hAnsi="Arial" w:cs="Arial"/>
          <w:i w:val="0"/>
        </w:rPr>
      </w:pPr>
    </w:p>
    <w:p w14:paraId="7C50F167" w14:textId="77777777" w:rsidR="009471FC" w:rsidRPr="00AB47DB" w:rsidRDefault="009471FC" w:rsidP="009471FC">
      <w:pPr>
        <w:ind w:firstLine="708"/>
        <w:rPr>
          <w:rFonts w:ascii="Arial" w:hAnsi="Arial" w:cs="Arial"/>
          <w:i w:val="0"/>
        </w:rPr>
      </w:pPr>
      <w:r w:rsidRPr="00AB47DB">
        <w:rPr>
          <w:rFonts w:ascii="Arial" w:hAnsi="Arial" w:cs="Arial"/>
          <w:i w:val="0"/>
        </w:rPr>
        <w:t>Cette vue est la vue d’accueil d’Eybens elle permet d’accéder via les boutons bleu aux différents équipements et compteurs.</w:t>
      </w:r>
    </w:p>
    <w:p w14:paraId="484A0097" w14:textId="77777777" w:rsidR="004440D9" w:rsidRPr="00AB47DB" w:rsidRDefault="009471FC" w:rsidP="009471FC">
      <w:pPr>
        <w:ind w:firstLine="708"/>
        <w:rPr>
          <w:rFonts w:ascii="Arial" w:hAnsi="Arial" w:cs="Arial"/>
          <w:i w:val="0"/>
        </w:rPr>
      </w:pPr>
      <w:r w:rsidRPr="00AB47DB">
        <w:rPr>
          <w:rFonts w:ascii="Arial" w:hAnsi="Arial" w:cs="Arial"/>
          <w:i w:val="0"/>
        </w:rPr>
        <w:t>Le bandeau haut quant à lui permet d’accédé aux vues classé</w:t>
      </w:r>
      <w:r w:rsidR="004440D9" w:rsidRPr="00AB47DB">
        <w:rPr>
          <w:rFonts w:ascii="Arial" w:hAnsi="Arial" w:cs="Arial"/>
          <w:i w:val="0"/>
        </w:rPr>
        <w:t>es</w:t>
      </w:r>
      <w:r w:rsidRPr="00AB47DB">
        <w:rPr>
          <w:rFonts w:ascii="Arial" w:hAnsi="Arial" w:cs="Arial"/>
          <w:i w:val="0"/>
        </w:rPr>
        <w:t xml:space="preserve"> par type de compteur, aux équipements CVC et à l’éclairage.</w:t>
      </w:r>
      <w:r w:rsidR="004440D9" w:rsidRPr="00AB47DB">
        <w:rPr>
          <w:rFonts w:ascii="Arial" w:hAnsi="Arial" w:cs="Arial"/>
          <w:i w:val="0"/>
        </w:rPr>
        <w:br w:type="page"/>
      </w:r>
    </w:p>
    <w:p w14:paraId="5A058A94" w14:textId="77777777" w:rsidR="004440D9" w:rsidRPr="00AB47DB" w:rsidRDefault="004440D9" w:rsidP="00941AC6">
      <w:pPr>
        <w:pStyle w:val="Titre1"/>
        <w:numPr>
          <w:ilvl w:val="0"/>
          <w:numId w:val="12"/>
        </w:numPr>
        <w:ind w:left="709"/>
        <w:rPr>
          <w:rFonts w:ascii="Arial" w:hAnsi="Arial" w:cs="Arial"/>
        </w:rPr>
      </w:pPr>
      <w:bookmarkStart w:id="15" w:name="_Toc476831510"/>
      <w:r w:rsidRPr="00AB47DB">
        <w:rPr>
          <w:rFonts w:ascii="Arial" w:hAnsi="Arial" w:cs="Arial"/>
        </w:rPr>
        <w:lastRenderedPageBreak/>
        <w:t>Code couleurs</w:t>
      </w:r>
      <w:bookmarkEnd w:id="15"/>
    </w:p>
    <w:p w14:paraId="21A234EC" w14:textId="77777777" w:rsidR="003E7777" w:rsidRPr="00AB47DB" w:rsidRDefault="003E7777" w:rsidP="003E7777">
      <w:pPr>
        <w:rPr>
          <w:rFonts w:ascii="Arial" w:hAnsi="Arial" w:cs="Arial"/>
          <w:i w:val="0"/>
        </w:rPr>
      </w:pPr>
    </w:p>
    <w:p w14:paraId="66D4FD73" w14:textId="77777777" w:rsidR="003E7777" w:rsidRPr="00AB47DB" w:rsidRDefault="003E7777" w:rsidP="003E7777">
      <w:pPr>
        <w:rPr>
          <w:rFonts w:ascii="Arial" w:hAnsi="Arial" w:cs="Arial"/>
          <w:i w:val="0"/>
        </w:rPr>
      </w:pPr>
      <w:r w:rsidRPr="00AB47DB">
        <w:rPr>
          <w:rFonts w:ascii="Arial" w:hAnsi="Arial" w:cs="Arial"/>
          <w:i w:val="0"/>
        </w:rPr>
        <w:t>Les différents codes couleurs pour les équipements sont :</w:t>
      </w:r>
    </w:p>
    <w:p w14:paraId="140C1C11" w14:textId="77777777" w:rsidR="00580657" w:rsidRPr="00AB47DB" w:rsidRDefault="00580657" w:rsidP="00580657">
      <w:pPr>
        <w:pStyle w:val="Paragraphedeliste"/>
        <w:numPr>
          <w:ilvl w:val="0"/>
          <w:numId w:val="18"/>
        </w:numPr>
        <w:rPr>
          <w:rFonts w:ascii="Arial" w:hAnsi="Arial" w:cs="Arial"/>
          <w:i w:val="0"/>
        </w:rPr>
      </w:pPr>
      <w:r w:rsidRPr="00AB47DB">
        <w:rPr>
          <w:rFonts w:ascii="Arial" w:hAnsi="Arial" w:cs="Arial"/>
          <w:i w:val="0"/>
        </w:rPr>
        <w:t>Vert : en marche</w:t>
      </w:r>
    </w:p>
    <w:p w14:paraId="2F9D723F" w14:textId="77777777" w:rsidR="00580657" w:rsidRPr="00AB47DB" w:rsidRDefault="00580657" w:rsidP="00580657">
      <w:pPr>
        <w:pStyle w:val="Paragraphedeliste"/>
        <w:numPr>
          <w:ilvl w:val="0"/>
          <w:numId w:val="18"/>
        </w:numPr>
        <w:rPr>
          <w:rFonts w:ascii="Arial" w:hAnsi="Arial" w:cs="Arial"/>
          <w:i w:val="0"/>
        </w:rPr>
      </w:pPr>
      <w:r w:rsidRPr="00AB47DB">
        <w:rPr>
          <w:rFonts w:ascii="Arial" w:hAnsi="Arial" w:cs="Arial"/>
          <w:i w:val="0"/>
        </w:rPr>
        <w:t>Rouge : en défaut</w:t>
      </w:r>
    </w:p>
    <w:p w14:paraId="4634ABF6" w14:textId="77777777" w:rsidR="00580657" w:rsidRPr="00AB47DB" w:rsidRDefault="00580657" w:rsidP="00580657">
      <w:pPr>
        <w:pStyle w:val="Paragraphedeliste"/>
        <w:numPr>
          <w:ilvl w:val="0"/>
          <w:numId w:val="18"/>
        </w:numPr>
        <w:rPr>
          <w:rFonts w:ascii="Arial" w:hAnsi="Arial" w:cs="Arial"/>
          <w:i w:val="0"/>
        </w:rPr>
      </w:pPr>
      <w:r w:rsidRPr="00AB47DB">
        <w:rPr>
          <w:rFonts w:ascii="Arial" w:hAnsi="Arial" w:cs="Arial"/>
          <w:i w:val="0"/>
        </w:rPr>
        <w:t>Blanc : à l’arrêt</w:t>
      </w:r>
    </w:p>
    <w:p w14:paraId="6DB5C45F" w14:textId="77777777" w:rsidR="00580657" w:rsidRPr="00AB47DB" w:rsidRDefault="00580657" w:rsidP="003E7777">
      <w:pPr>
        <w:rPr>
          <w:rFonts w:ascii="Arial" w:hAnsi="Arial" w:cs="Arial"/>
          <w:i w:val="0"/>
        </w:rPr>
      </w:pPr>
    </w:p>
    <w:p w14:paraId="713B5FB4" w14:textId="77777777" w:rsidR="003E7777" w:rsidRPr="00AB47DB" w:rsidRDefault="003E7777" w:rsidP="003E7777">
      <w:pPr>
        <w:ind w:left="1068"/>
        <w:rPr>
          <w:rFonts w:ascii="Arial" w:hAnsi="Arial" w:cs="Arial"/>
          <w:noProof/>
          <w:lang w:eastAsia="fr-FR"/>
        </w:rPr>
      </w:pPr>
      <w:r w:rsidRPr="00AB47DB">
        <w:rPr>
          <w:rFonts w:ascii="Arial" w:hAnsi="Arial" w:cs="Arial"/>
          <w:noProof/>
          <w:lang w:eastAsia="fr-FR"/>
        </w:rPr>
        <w:drawing>
          <wp:inline distT="0" distB="0" distL="0" distR="0" wp14:anchorId="534B0547" wp14:editId="00164798">
            <wp:extent cx="1043940" cy="434340"/>
            <wp:effectExtent l="0" t="0" r="3810" b="381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043940" cy="434340"/>
                    </a:xfrm>
                    <a:prstGeom prst="rect">
                      <a:avLst/>
                    </a:prstGeom>
                  </pic:spPr>
                </pic:pic>
              </a:graphicData>
            </a:graphic>
          </wp:inline>
        </w:drawing>
      </w:r>
      <w:r w:rsidRPr="00AB47DB">
        <w:rPr>
          <w:rFonts w:ascii="Arial" w:hAnsi="Arial" w:cs="Arial"/>
          <w:noProof/>
          <w:lang w:eastAsia="fr-FR"/>
        </w:rPr>
        <w:t xml:space="preserve"> </w:t>
      </w:r>
      <w:r w:rsidRPr="00AB47DB">
        <w:rPr>
          <w:rFonts w:ascii="Arial" w:hAnsi="Arial" w:cs="Arial"/>
          <w:noProof/>
          <w:lang w:eastAsia="fr-FR"/>
        </w:rPr>
        <w:drawing>
          <wp:inline distT="0" distB="0" distL="0" distR="0" wp14:anchorId="71C53AAD" wp14:editId="36690259">
            <wp:extent cx="1066800" cy="426720"/>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066800" cy="426720"/>
                    </a:xfrm>
                    <a:prstGeom prst="rect">
                      <a:avLst/>
                    </a:prstGeom>
                  </pic:spPr>
                </pic:pic>
              </a:graphicData>
            </a:graphic>
          </wp:inline>
        </w:drawing>
      </w:r>
      <w:r w:rsidRPr="00AB47DB">
        <w:rPr>
          <w:rFonts w:ascii="Arial" w:hAnsi="Arial" w:cs="Arial"/>
          <w:noProof/>
          <w:lang w:eastAsia="fr-FR"/>
        </w:rPr>
        <w:t xml:space="preserve"> </w:t>
      </w:r>
      <w:r w:rsidRPr="00AB47DB">
        <w:rPr>
          <w:rFonts w:ascii="Arial" w:hAnsi="Arial" w:cs="Arial"/>
          <w:noProof/>
          <w:lang w:eastAsia="fr-FR"/>
        </w:rPr>
        <w:drawing>
          <wp:inline distT="0" distB="0" distL="0" distR="0" wp14:anchorId="758BEF6A" wp14:editId="146CA29B">
            <wp:extent cx="949036" cy="415637"/>
            <wp:effectExtent l="0" t="0" r="3810" b="381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r="-502" b="14285"/>
                    <a:stretch/>
                  </pic:blipFill>
                  <pic:spPr bwMode="auto">
                    <a:xfrm>
                      <a:off x="0" y="0"/>
                      <a:ext cx="959749" cy="420329"/>
                    </a:xfrm>
                    <a:prstGeom prst="rect">
                      <a:avLst/>
                    </a:prstGeom>
                    <a:ln>
                      <a:noFill/>
                    </a:ln>
                    <a:extLst>
                      <a:ext uri="{53640926-AAD7-44D8-BBD7-CCE9431645EC}">
                        <a14:shadowObscured xmlns:a14="http://schemas.microsoft.com/office/drawing/2010/main"/>
                      </a:ext>
                    </a:extLst>
                  </pic:spPr>
                </pic:pic>
              </a:graphicData>
            </a:graphic>
          </wp:inline>
        </w:drawing>
      </w:r>
    </w:p>
    <w:p w14:paraId="0DD36B83" w14:textId="77777777" w:rsidR="003E7777" w:rsidRPr="00AB47DB" w:rsidRDefault="003E7777" w:rsidP="003E7777">
      <w:pPr>
        <w:rPr>
          <w:rFonts w:ascii="Arial" w:hAnsi="Arial" w:cs="Arial"/>
          <w:noProof/>
          <w:lang w:eastAsia="fr-FR"/>
        </w:rPr>
      </w:pPr>
    </w:p>
    <w:p w14:paraId="02D04275" w14:textId="77777777" w:rsidR="003E7777" w:rsidRPr="00AB47DB" w:rsidRDefault="003E7777" w:rsidP="003E7777">
      <w:pPr>
        <w:rPr>
          <w:rFonts w:ascii="Arial" w:hAnsi="Arial" w:cs="Arial"/>
          <w:i w:val="0"/>
          <w:noProof/>
          <w:lang w:eastAsia="fr-FR"/>
        </w:rPr>
      </w:pPr>
      <w:r w:rsidRPr="00AB47DB">
        <w:rPr>
          <w:rFonts w:ascii="Arial" w:hAnsi="Arial" w:cs="Arial"/>
          <w:i w:val="0"/>
          <w:noProof/>
          <w:lang w:eastAsia="fr-FR"/>
        </w:rPr>
        <w:t xml:space="preserve">Les </w:t>
      </w:r>
      <w:r w:rsidR="00580657" w:rsidRPr="00AB47DB">
        <w:rPr>
          <w:rFonts w:ascii="Arial" w:hAnsi="Arial" w:cs="Arial"/>
          <w:i w:val="0"/>
          <w:noProof/>
          <w:lang w:eastAsia="fr-FR"/>
        </w:rPr>
        <w:t xml:space="preserve">différents </w:t>
      </w:r>
      <w:r w:rsidRPr="00AB47DB">
        <w:rPr>
          <w:rFonts w:ascii="Arial" w:hAnsi="Arial" w:cs="Arial"/>
          <w:i w:val="0"/>
          <w:noProof/>
          <w:lang w:eastAsia="fr-FR"/>
        </w:rPr>
        <w:t>codes couleur pour les circuits</w:t>
      </w:r>
      <w:r w:rsidR="00580657" w:rsidRPr="00AB47DB">
        <w:rPr>
          <w:rFonts w:ascii="Arial" w:hAnsi="Arial" w:cs="Arial"/>
          <w:i w:val="0"/>
          <w:noProof/>
          <w:lang w:eastAsia="fr-FR"/>
        </w:rPr>
        <w:t xml:space="preserve"> d’eau</w:t>
      </w:r>
      <w:r w:rsidRPr="00AB47DB">
        <w:rPr>
          <w:rFonts w:ascii="Arial" w:hAnsi="Arial" w:cs="Arial"/>
          <w:i w:val="0"/>
          <w:noProof/>
          <w:lang w:eastAsia="fr-FR"/>
        </w:rPr>
        <w:t xml:space="preserve"> sont :</w:t>
      </w:r>
    </w:p>
    <w:p w14:paraId="0A922905" w14:textId="77777777" w:rsidR="00580657" w:rsidRPr="00AB47DB" w:rsidRDefault="00580657" w:rsidP="00580657">
      <w:pPr>
        <w:pStyle w:val="Paragraphedeliste"/>
        <w:numPr>
          <w:ilvl w:val="0"/>
          <w:numId w:val="18"/>
        </w:numPr>
        <w:rPr>
          <w:rFonts w:ascii="Arial" w:hAnsi="Arial" w:cs="Arial"/>
          <w:i w:val="0"/>
        </w:rPr>
      </w:pPr>
      <w:r w:rsidRPr="00AB47DB">
        <w:rPr>
          <w:rFonts w:ascii="Arial" w:hAnsi="Arial" w:cs="Arial"/>
          <w:i w:val="0"/>
        </w:rPr>
        <w:t>Bleu : circuit froid</w:t>
      </w:r>
    </w:p>
    <w:p w14:paraId="243C663C" w14:textId="77777777" w:rsidR="00580657" w:rsidRPr="00AB47DB" w:rsidRDefault="00580657" w:rsidP="00580657">
      <w:pPr>
        <w:pStyle w:val="Paragraphedeliste"/>
        <w:numPr>
          <w:ilvl w:val="0"/>
          <w:numId w:val="18"/>
        </w:numPr>
        <w:rPr>
          <w:rFonts w:ascii="Arial" w:hAnsi="Arial" w:cs="Arial"/>
          <w:i w:val="0"/>
        </w:rPr>
      </w:pPr>
      <w:r w:rsidRPr="00AB47DB">
        <w:rPr>
          <w:rFonts w:ascii="Arial" w:hAnsi="Arial" w:cs="Arial"/>
          <w:i w:val="0"/>
        </w:rPr>
        <w:t>Rouge : circuit chaud</w:t>
      </w:r>
    </w:p>
    <w:p w14:paraId="3C2AC5DC" w14:textId="77777777" w:rsidR="00580657" w:rsidRPr="00AB47DB" w:rsidRDefault="00580657" w:rsidP="00580657">
      <w:pPr>
        <w:rPr>
          <w:rFonts w:ascii="Arial" w:hAnsi="Arial" w:cs="Arial"/>
          <w:i w:val="0"/>
        </w:rPr>
      </w:pPr>
    </w:p>
    <w:p w14:paraId="4FF54ABF" w14:textId="77777777" w:rsidR="00580657" w:rsidRPr="00AB47DB" w:rsidRDefault="00580657" w:rsidP="003E7777">
      <w:pPr>
        <w:rPr>
          <w:rFonts w:ascii="Arial" w:hAnsi="Arial" w:cs="Arial"/>
          <w:noProof/>
          <w:lang w:eastAsia="fr-FR"/>
        </w:rPr>
      </w:pPr>
      <w:r w:rsidRPr="00AB47DB">
        <w:rPr>
          <w:rFonts w:ascii="Arial" w:hAnsi="Arial" w:cs="Arial"/>
          <w:noProof/>
          <w:lang w:eastAsia="fr-FR"/>
        </w:rPr>
        <w:drawing>
          <wp:inline distT="0" distB="0" distL="0" distR="0" wp14:anchorId="26A6D9C5" wp14:editId="69FD1CA7">
            <wp:extent cx="5760720" cy="1809795"/>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760720" cy="1809795"/>
                    </a:xfrm>
                    <a:prstGeom prst="rect">
                      <a:avLst/>
                    </a:prstGeom>
                  </pic:spPr>
                </pic:pic>
              </a:graphicData>
            </a:graphic>
          </wp:inline>
        </w:drawing>
      </w:r>
    </w:p>
    <w:p w14:paraId="10415E00" w14:textId="77777777" w:rsidR="005173FD" w:rsidRPr="00AB47DB" w:rsidRDefault="005173FD" w:rsidP="003E7777">
      <w:pPr>
        <w:rPr>
          <w:rFonts w:ascii="Arial" w:hAnsi="Arial" w:cs="Arial"/>
          <w:i w:val="0"/>
          <w:noProof/>
          <w:lang w:eastAsia="fr-FR"/>
        </w:rPr>
      </w:pPr>
    </w:p>
    <w:p w14:paraId="36BFECF5" w14:textId="77777777" w:rsidR="003E7777" w:rsidRPr="00AB47DB" w:rsidRDefault="00BC31F8" w:rsidP="003E7777">
      <w:pPr>
        <w:rPr>
          <w:rFonts w:ascii="Arial" w:hAnsi="Arial" w:cs="Arial"/>
          <w:i w:val="0"/>
        </w:rPr>
      </w:pPr>
      <w:r w:rsidRPr="00AB47DB">
        <w:rPr>
          <w:rFonts w:ascii="Arial" w:hAnsi="Arial" w:cs="Arial"/>
          <w:i w:val="0"/>
        </w:rPr>
        <w:t>Les codes couleur pour les boutons sont :</w:t>
      </w:r>
    </w:p>
    <w:p w14:paraId="7BF24D5D" w14:textId="77777777" w:rsidR="00BC31F8" w:rsidRPr="00AB47DB" w:rsidRDefault="00BC31F8" w:rsidP="00BC31F8">
      <w:pPr>
        <w:pStyle w:val="Paragraphedeliste"/>
        <w:numPr>
          <w:ilvl w:val="0"/>
          <w:numId w:val="18"/>
        </w:numPr>
        <w:rPr>
          <w:rFonts w:ascii="Arial" w:hAnsi="Arial" w:cs="Arial"/>
          <w:i w:val="0"/>
        </w:rPr>
      </w:pPr>
      <w:r w:rsidRPr="00AB47DB">
        <w:rPr>
          <w:rFonts w:ascii="Arial" w:hAnsi="Arial" w:cs="Arial"/>
          <w:i w:val="0"/>
        </w:rPr>
        <w:t>Vert : actif</w:t>
      </w:r>
    </w:p>
    <w:p w14:paraId="198EEB3D" w14:textId="77777777" w:rsidR="00BC31F8" w:rsidRPr="00AB47DB" w:rsidRDefault="00BC31F8" w:rsidP="00BC31F8">
      <w:pPr>
        <w:pStyle w:val="Paragraphedeliste"/>
        <w:numPr>
          <w:ilvl w:val="0"/>
          <w:numId w:val="18"/>
        </w:numPr>
        <w:rPr>
          <w:rFonts w:ascii="Arial" w:hAnsi="Arial" w:cs="Arial"/>
          <w:i w:val="0"/>
        </w:rPr>
      </w:pPr>
      <w:r w:rsidRPr="00AB47DB">
        <w:rPr>
          <w:rFonts w:ascii="Arial" w:hAnsi="Arial" w:cs="Arial"/>
          <w:i w:val="0"/>
        </w:rPr>
        <w:t>Blanc : Inactif</w:t>
      </w:r>
    </w:p>
    <w:p w14:paraId="1AE33FC8" w14:textId="77777777" w:rsidR="00BC31F8" w:rsidRPr="00AB47DB" w:rsidRDefault="00BC31F8" w:rsidP="00BC31F8">
      <w:pPr>
        <w:rPr>
          <w:rFonts w:ascii="Arial" w:hAnsi="Arial" w:cs="Arial"/>
          <w:i w:val="0"/>
        </w:rPr>
      </w:pPr>
    </w:p>
    <w:p w14:paraId="1B128D1D" w14:textId="77777777" w:rsidR="00BC31F8" w:rsidRPr="00AB47DB" w:rsidRDefault="00BC31F8" w:rsidP="00BC31F8">
      <w:pPr>
        <w:pStyle w:val="Paragraphedeliste"/>
        <w:ind w:left="1428"/>
        <w:rPr>
          <w:rFonts w:ascii="Arial" w:hAnsi="Arial" w:cs="Arial"/>
          <w:i w:val="0"/>
        </w:rPr>
      </w:pPr>
      <w:r w:rsidRPr="00AB47DB">
        <w:rPr>
          <w:rFonts w:ascii="Arial" w:hAnsi="Arial" w:cs="Arial"/>
          <w:noProof/>
          <w:lang w:eastAsia="fr-FR"/>
        </w:rPr>
        <w:drawing>
          <wp:inline distT="0" distB="0" distL="0" distR="0" wp14:anchorId="2E411473" wp14:editId="11BA5B31">
            <wp:extent cx="980475" cy="678873"/>
            <wp:effectExtent l="0" t="0" r="0" b="6985"/>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987126" cy="683478"/>
                    </a:xfrm>
                    <a:prstGeom prst="rect">
                      <a:avLst/>
                    </a:prstGeom>
                  </pic:spPr>
                </pic:pic>
              </a:graphicData>
            </a:graphic>
          </wp:inline>
        </w:drawing>
      </w:r>
      <w:r w:rsidRPr="00AB47DB">
        <w:rPr>
          <w:rFonts w:ascii="Arial" w:hAnsi="Arial" w:cs="Arial"/>
          <w:i w:val="0"/>
        </w:rPr>
        <w:br w:type="page"/>
      </w:r>
    </w:p>
    <w:p w14:paraId="31BC4084" w14:textId="77777777" w:rsidR="00B073E5" w:rsidRPr="00AB47DB" w:rsidRDefault="00B073E5" w:rsidP="00941AC6">
      <w:pPr>
        <w:pStyle w:val="Titre1"/>
        <w:numPr>
          <w:ilvl w:val="0"/>
          <w:numId w:val="12"/>
        </w:numPr>
        <w:ind w:left="709"/>
        <w:rPr>
          <w:rFonts w:ascii="Arial" w:hAnsi="Arial" w:cs="Arial"/>
        </w:rPr>
      </w:pPr>
      <w:bookmarkStart w:id="16" w:name="_Toc476831511"/>
      <w:r w:rsidRPr="00AB47DB">
        <w:rPr>
          <w:rFonts w:ascii="Arial" w:hAnsi="Arial" w:cs="Arial"/>
        </w:rPr>
        <w:lastRenderedPageBreak/>
        <w:t>Mode de fonctionnement</w:t>
      </w:r>
      <w:bookmarkEnd w:id="16"/>
    </w:p>
    <w:p w14:paraId="1E03DD86" w14:textId="77777777" w:rsidR="00B073E5" w:rsidRPr="00AB47DB" w:rsidRDefault="00B073E5" w:rsidP="00B073E5">
      <w:pPr>
        <w:pStyle w:val="Titre2"/>
        <w:numPr>
          <w:ilvl w:val="1"/>
          <w:numId w:val="12"/>
        </w:numPr>
        <w:rPr>
          <w:rFonts w:ascii="Arial" w:hAnsi="Arial" w:cs="Arial"/>
        </w:rPr>
      </w:pPr>
      <w:bookmarkStart w:id="17" w:name="_Toc476831512"/>
      <w:r w:rsidRPr="00AB47DB">
        <w:rPr>
          <w:rFonts w:ascii="Arial" w:hAnsi="Arial" w:cs="Arial"/>
        </w:rPr>
        <w:t>Mode Auto</w:t>
      </w:r>
      <w:bookmarkEnd w:id="17"/>
    </w:p>
    <w:p w14:paraId="155621CB" w14:textId="77777777" w:rsidR="00B073E5" w:rsidRPr="00AB47DB" w:rsidRDefault="00B073E5" w:rsidP="00B073E5">
      <w:pPr>
        <w:rPr>
          <w:rFonts w:ascii="Arial" w:hAnsi="Arial" w:cs="Arial"/>
        </w:rPr>
      </w:pPr>
    </w:p>
    <w:p w14:paraId="245B207F" w14:textId="77777777" w:rsidR="00B073E5" w:rsidRPr="00AB47DB" w:rsidRDefault="00B073E5" w:rsidP="00B073E5">
      <w:pPr>
        <w:ind w:firstLine="360"/>
        <w:rPr>
          <w:rFonts w:ascii="Arial" w:hAnsi="Arial" w:cs="Arial"/>
          <w:i w:val="0"/>
        </w:rPr>
      </w:pPr>
      <w:r w:rsidRPr="00AB47DB">
        <w:rPr>
          <w:rFonts w:ascii="Arial" w:hAnsi="Arial" w:cs="Arial"/>
          <w:i w:val="0"/>
        </w:rPr>
        <w:t>Le mode automatique permet à l’automate de gérer le fonctionnement ou non d’un équipement.</w:t>
      </w:r>
    </w:p>
    <w:p w14:paraId="56FA6102" w14:textId="77777777" w:rsidR="005173FD" w:rsidRPr="00AB47DB" w:rsidRDefault="00B073E5" w:rsidP="00B073E5">
      <w:pPr>
        <w:jc w:val="center"/>
        <w:rPr>
          <w:rFonts w:ascii="Arial" w:hAnsi="Arial" w:cs="Arial"/>
          <w:i w:val="0"/>
        </w:rPr>
      </w:pPr>
      <w:r w:rsidRPr="00AB47DB">
        <w:rPr>
          <w:rFonts w:ascii="Arial" w:hAnsi="Arial" w:cs="Arial"/>
          <w:noProof/>
          <w:lang w:eastAsia="fr-FR"/>
        </w:rPr>
        <w:drawing>
          <wp:inline distT="0" distB="0" distL="0" distR="0" wp14:anchorId="3549315B" wp14:editId="53F73FA2">
            <wp:extent cx="592281" cy="519545"/>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4360" cy="521369"/>
                    </a:xfrm>
                    <a:prstGeom prst="rect">
                      <a:avLst/>
                    </a:prstGeom>
                  </pic:spPr>
                </pic:pic>
              </a:graphicData>
            </a:graphic>
          </wp:inline>
        </w:drawing>
      </w:r>
    </w:p>
    <w:p w14:paraId="5E685E65" w14:textId="77777777" w:rsidR="00B073E5" w:rsidRPr="00AB47DB" w:rsidRDefault="00B073E5" w:rsidP="00702B60">
      <w:pPr>
        <w:pStyle w:val="Titre2"/>
        <w:numPr>
          <w:ilvl w:val="1"/>
          <w:numId w:val="12"/>
        </w:numPr>
        <w:rPr>
          <w:rFonts w:ascii="Arial" w:hAnsi="Arial" w:cs="Arial"/>
        </w:rPr>
      </w:pPr>
      <w:bookmarkStart w:id="18" w:name="_Toc476831513"/>
      <w:r w:rsidRPr="00AB47DB">
        <w:rPr>
          <w:rFonts w:ascii="Arial" w:hAnsi="Arial" w:cs="Arial"/>
        </w:rPr>
        <w:t xml:space="preserve">Mode </w:t>
      </w:r>
      <w:r w:rsidR="00702B60" w:rsidRPr="00AB47DB">
        <w:rPr>
          <w:rFonts w:ascii="Arial" w:hAnsi="Arial" w:cs="Arial"/>
        </w:rPr>
        <w:t>marche</w:t>
      </w:r>
      <w:bookmarkEnd w:id="18"/>
    </w:p>
    <w:p w14:paraId="64FA2C45" w14:textId="77777777" w:rsidR="00702B60" w:rsidRPr="00AB47DB" w:rsidRDefault="00702B60" w:rsidP="00702B60">
      <w:pPr>
        <w:rPr>
          <w:rFonts w:ascii="Arial" w:hAnsi="Arial" w:cs="Arial"/>
        </w:rPr>
      </w:pPr>
    </w:p>
    <w:p w14:paraId="6C813C43" w14:textId="77777777" w:rsidR="00702B60" w:rsidRPr="00AB47DB" w:rsidRDefault="00702B60" w:rsidP="00702B60">
      <w:pPr>
        <w:ind w:firstLine="360"/>
        <w:rPr>
          <w:rFonts w:ascii="Arial" w:hAnsi="Arial" w:cs="Arial"/>
          <w:i w:val="0"/>
        </w:rPr>
      </w:pPr>
      <w:r w:rsidRPr="00AB47DB">
        <w:rPr>
          <w:rFonts w:ascii="Arial" w:hAnsi="Arial" w:cs="Arial"/>
          <w:i w:val="0"/>
        </w:rPr>
        <w:t xml:space="preserve">Le mode marche </w:t>
      </w:r>
      <w:r w:rsidR="00D20AE2" w:rsidRPr="00AB47DB">
        <w:rPr>
          <w:rFonts w:ascii="Arial" w:hAnsi="Arial" w:cs="Arial"/>
          <w:i w:val="0"/>
        </w:rPr>
        <w:t>permet de forcer la marche</w:t>
      </w:r>
      <w:r w:rsidRPr="00AB47DB">
        <w:rPr>
          <w:rFonts w:ascii="Arial" w:hAnsi="Arial" w:cs="Arial"/>
          <w:i w:val="0"/>
        </w:rPr>
        <w:t xml:space="preserve"> de l’équipement</w:t>
      </w:r>
      <w:r w:rsidR="00FF4BB6" w:rsidRPr="00AB47DB">
        <w:rPr>
          <w:rFonts w:ascii="Arial" w:hAnsi="Arial" w:cs="Arial"/>
          <w:i w:val="0"/>
        </w:rPr>
        <w:t>.</w:t>
      </w:r>
    </w:p>
    <w:p w14:paraId="34F1D771" w14:textId="77777777" w:rsidR="00702B60" w:rsidRPr="00AB47DB" w:rsidRDefault="00702B60" w:rsidP="00702B60">
      <w:pPr>
        <w:ind w:firstLine="360"/>
        <w:rPr>
          <w:rFonts w:ascii="Arial" w:hAnsi="Arial" w:cs="Arial"/>
          <w:i w:val="0"/>
        </w:rPr>
      </w:pPr>
    </w:p>
    <w:p w14:paraId="3CE2E2B1" w14:textId="77777777" w:rsidR="00B073E5" w:rsidRPr="00AB47DB" w:rsidRDefault="00702B60" w:rsidP="00702B60">
      <w:pPr>
        <w:jc w:val="center"/>
        <w:rPr>
          <w:rFonts w:ascii="Arial" w:hAnsi="Arial" w:cs="Arial"/>
          <w:i w:val="0"/>
        </w:rPr>
      </w:pPr>
      <w:r w:rsidRPr="00AB47DB">
        <w:rPr>
          <w:rFonts w:ascii="Arial" w:hAnsi="Arial" w:cs="Arial"/>
          <w:noProof/>
          <w:lang w:eastAsia="fr-FR"/>
        </w:rPr>
        <w:drawing>
          <wp:inline distT="0" distB="0" distL="0" distR="0" wp14:anchorId="4F50FFF2" wp14:editId="7177B570">
            <wp:extent cx="647700" cy="586740"/>
            <wp:effectExtent l="0" t="0" r="0" b="381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647700" cy="586740"/>
                    </a:xfrm>
                    <a:prstGeom prst="rect">
                      <a:avLst/>
                    </a:prstGeom>
                  </pic:spPr>
                </pic:pic>
              </a:graphicData>
            </a:graphic>
          </wp:inline>
        </w:drawing>
      </w:r>
    </w:p>
    <w:p w14:paraId="671F7591" w14:textId="77777777" w:rsidR="00FF4BB6" w:rsidRPr="00AB47DB" w:rsidRDefault="00FF4BB6" w:rsidP="00702B60">
      <w:pPr>
        <w:jc w:val="center"/>
        <w:rPr>
          <w:rFonts w:ascii="Arial" w:hAnsi="Arial" w:cs="Arial"/>
          <w:i w:val="0"/>
        </w:rPr>
      </w:pPr>
    </w:p>
    <w:p w14:paraId="3CEE30A4" w14:textId="77777777" w:rsidR="00FF4BB6" w:rsidRPr="00AB47DB" w:rsidRDefault="00FF4BB6" w:rsidP="00FF4BB6">
      <w:pPr>
        <w:pStyle w:val="Titre2"/>
        <w:numPr>
          <w:ilvl w:val="1"/>
          <w:numId w:val="12"/>
        </w:numPr>
        <w:rPr>
          <w:rFonts w:ascii="Arial" w:hAnsi="Arial" w:cs="Arial"/>
        </w:rPr>
      </w:pPr>
      <w:bookmarkStart w:id="19" w:name="_Toc476831514"/>
      <w:r w:rsidRPr="00AB47DB">
        <w:rPr>
          <w:rFonts w:ascii="Arial" w:hAnsi="Arial" w:cs="Arial"/>
        </w:rPr>
        <w:t>Mode arrêt</w:t>
      </w:r>
      <w:bookmarkEnd w:id="19"/>
    </w:p>
    <w:p w14:paraId="18CCCBD0" w14:textId="77777777" w:rsidR="00FF4BB6" w:rsidRPr="00AB47DB" w:rsidRDefault="00FF4BB6" w:rsidP="00FF4BB6">
      <w:pPr>
        <w:rPr>
          <w:rFonts w:ascii="Arial" w:hAnsi="Arial" w:cs="Arial"/>
        </w:rPr>
      </w:pPr>
    </w:p>
    <w:p w14:paraId="03B3A1F0" w14:textId="77777777" w:rsidR="00FF4BB6" w:rsidRPr="00AB47DB" w:rsidRDefault="00FF4BB6" w:rsidP="00FF4BB6">
      <w:pPr>
        <w:ind w:left="360"/>
        <w:rPr>
          <w:rFonts w:ascii="Arial" w:hAnsi="Arial" w:cs="Arial"/>
          <w:i w:val="0"/>
        </w:rPr>
      </w:pPr>
      <w:r w:rsidRPr="00AB47DB">
        <w:rPr>
          <w:rFonts w:ascii="Arial" w:hAnsi="Arial" w:cs="Arial"/>
          <w:i w:val="0"/>
        </w:rPr>
        <w:t>Le mode arrêt permet de forcer l’arrêt de l’équipement.</w:t>
      </w:r>
    </w:p>
    <w:p w14:paraId="1D583095" w14:textId="77777777" w:rsidR="00FF4BB6" w:rsidRPr="00AB47DB" w:rsidRDefault="00FF4BB6" w:rsidP="00FF4BB6">
      <w:pPr>
        <w:ind w:left="360"/>
        <w:rPr>
          <w:rFonts w:ascii="Arial" w:hAnsi="Arial" w:cs="Arial"/>
          <w:i w:val="0"/>
        </w:rPr>
      </w:pPr>
    </w:p>
    <w:p w14:paraId="5B4C870A" w14:textId="77777777" w:rsidR="00FF4BB6" w:rsidRPr="00AB47DB" w:rsidRDefault="00FF4BB6" w:rsidP="00FF4BB6">
      <w:pPr>
        <w:ind w:left="360"/>
        <w:jc w:val="center"/>
        <w:rPr>
          <w:rFonts w:ascii="Arial" w:hAnsi="Arial" w:cs="Arial"/>
          <w:i w:val="0"/>
        </w:rPr>
      </w:pPr>
      <w:r w:rsidRPr="00AB47DB">
        <w:rPr>
          <w:rFonts w:ascii="Arial" w:hAnsi="Arial" w:cs="Arial"/>
          <w:noProof/>
          <w:lang w:eastAsia="fr-FR"/>
        </w:rPr>
        <w:drawing>
          <wp:inline distT="0" distB="0" distL="0" distR="0" wp14:anchorId="18787151" wp14:editId="5F9FEBFE">
            <wp:extent cx="594360" cy="579120"/>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4360" cy="579120"/>
                    </a:xfrm>
                    <a:prstGeom prst="rect">
                      <a:avLst/>
                    </a:prstGeom>
                  </pic:spPr>
                </pic:pic>
              </a:graphicData>
            </a:graphic>
          </wp:inline>
        </w:drawing>
      </w:r>
    </w:p>
    <w:p w14:paraId="21E56C57" w14:textId="77777777" w:rsidR="00FF4BB6" w:rsidRPr="00AB47DB" w:rsidRDefault="00FF4BB6" w:rsidP="00FF4BB6">
      <w:pPr>
        <w:ind w:left="360"/>
        <w:jc w:val="center"/>
        <w:rPr>
          <w:rFonts w:ascii="Arial" w:hAnsi="Arial" w:cs="Arial"/>
          <w:i w:val="0"/>
        </w:rPr>
      </w:pPr>
      <w:r w:rsidRPr="00AB47DB">
        <w:rPr>
          <w:rFonts w:ascii="Arial" w:hAnsi="Arial" w:cs="Arial"/>
          <w:i w:val="0"/>
        </w:rPr>
        <w:br w:type="page"/>
      </w:r>
    </w:p>
    <w:p w14:paraId="797A1A0C" w14:textId="77777777" w:rsidR="009B5954" w:rsidRPr="00AB47DB" w:rsidRDefault="00FF4BB6" w:rsidP="009B5954">
      <w:pPr>
        <w:pStyle w:val="Titre2"/>
        <w:numPr>
          <w:ilvl w:val="1"/>
          <w:numId w:val="12"/>
        </w:numPr>
        <w:rPr>
          <w:rFonts w:ascii="Arial" w:hAnsi="Arial" w:cs="Arial"/>
        </w:rPr>
      </w:pPr>
      <w:bookmarkStart w:id="20" w:name="_Toc476831515"/>
      <w:r w:rsidRPr="00AB47DB">
        <w:rPr>
          <w:rFonts w:ascii="Arial" w:hAnsi="Arial" w:cs="Arial"/>
        </w:rPr>
        <w:lastRenderedPageBreak/>
        <w:t>Mode forçage</w:t>
      </w:r>
      <w:r w:rsidR="009B5954">
        <w:rPr>
          <w:rFonts w:ascii="Arial" w:hAnsi="Arial" w:cs="Arial"/>
        </w:rPr>
        <w:t xml:space="preserve"> </w:t>
      </w:r>
      <w:r w:rsidR="009B5954" w:rsidRPr="006424BC">
        <w:rPr>
          <w:rFonts w:ascii="Arial" w:hAnsi="Arial" w:cs="Arial"/>
          <w:color w:val="FF0000"/>
        </w:rPr>
        <w:t>(non recommandé)</w:t>
      </w:r>
      <w:bookmarkEnd w:id="20"/>
    </w:p>
    <w:p w14:paraId="5C463365" w14:textId="77777777" w:rsidR="009B5954" w:rsidRPr="00AB47DB" w:rsidRDefault="009B5954" w:rsidP="009B5954">
      <w:pPr>
        <w:ind w:left="360"/>
        <w:rPr>
          <w:rFonts w:ascii="Arial" w:hAnsi="Arial" w:cs="Arial"/>
          <w:i w:val="0"/>
        </w:rPr>
      </w:pPr>
    </w:p>
    <w:p w14:paraId="0C2E9F68" w14:textId="77777777" w:rsidR="00FF4BB6" w:rsidRDefault="009B5954" w:rsidP="009B5954">
      <w:pPr>
        <w:ind w:firstLine="360"/>
        <w:rPr>
          <w:rFonts w:ascii="Arial" w:hAnsi="Arial" w:cs="Arial"/>
          <w:i w:val="0"/>
        </w:rPr>
      </w:pPr>
      <w:r w:rsidRPr="00AB47DB">
        <w:rPr>
          <w:rFonts w:ascii="Arial" w:hAnsi="Arial" w:cs="Arial"/>
          <w:i w:val="0"/>
        </w:rPr>
        <w:t xml:space="preserve">Le mode forçage </w:t>
      </w:r>
      <w:r>
        <w:rPr>
          <w:rFonts w:ascii="Arial" w:hAnsi="Arial" w:cs="Arial"/>
          <w:i w:val="0"/>
        </w:rPr>
        <w:t xml:space="preserve">n’est pas un mode normal de fonctionnement il faut l’utilisé qu’en dernier recours. Il </w:t>
      </w:r>
      <w:r w:rsidRPr="00AB47DB">
        <w:rPr>
          <w:rFonts w:ascii="Arial" w:hAnsi="Arial" w:cs="Arial"/>
          <w:i w:val="0"/>
        </w:rPr>
        <w:t xml:space="preserve">s’effectue directement sur l’équipement </w:t>
      </w:r>
      <w:r>
        <w:rPr>
          <w:rFonts w:ascii="Arial" w:hAnsi="Arial" w:cs="Arial"/>
          <w:i w:val="0"/>
        </w:rPr>
        <w:t>concerné une main rouge apparait</w:t>
      </w:r>
      <w:r w:rsidRPr="00AB47DB">
        <w:rPr>
          <w:rFonts w:ascii="Arial" w:hAnsi="Arial" w:cs="Arial"/>
          <w:i w:val="0"/>
        </w:rPr>
        <w:t xml:space="preserve"> lors du passage e</w:t>
      </w:r>
      <w:r>
        <w:rPr>
          <w:rFonts w:ascii="Arial" w:hAnsi="Arial" w:cs="Arial"/>
          <w:i w:val="0"/>
        </w:rPr>
        <w:t>n mode forçage. Pour cela cliquer</w:t>
      </w:r>
      <w:r w:rsidRPr="00AB47DB">
        <w:rPr>
          <w:rFonts w:ascii="Arial" w:hAnsi="Arial" w:cs="Arial"/>
          <w:i w:val="0"/>
        </w:rPr>
        <w:t xml:space="preserve"> simplement sur l’équipement choisir vrai pour marche et faux pour arrêt ensuite cliquer sur le bouton forcer. Pour arrêter le forçage cliquer sur déforcer.</w:t>
      </w:r>
    </w:p>
    <w:p w14:paraId="73A619F7" w14:textId="77777777" w:rsidR="009B5954" w:rsidRPr="00AB47DB" w:rsidRDefault="009B5954" w:rsidP="009B5954">
      <w:pPr>
        <w:ind w:firstLine="360"/>
        <w:rPr>
          <w:rFonts w:ascii="Arial" w:hAnsi="Arial" w:cs="Arial"/>
          <w:i w:val="0"/>
        </w:rPr>
      </w:pPr>
    </w:p>
    <w:p w14:paraId="463F19FB" w14:textId="77777777" w:rsidR="00FF4BB6" w:rsidRPr="00AB47DB" w:rsidRDefault="00FF4BB6" w:rsidP="00FF4BB6">
      <w:pPr>
        <w:jc w:val="center"/>
        <w:rPr>
          <w:rFonts w:ascii="Arial" w:hAnsi="Arial" w:cs="Arial"/>
          <w:i w:val="0"/>
        </w:rPr>
      </w:pPr>
      <w:r w:rsidRPr="00AB47DB">
        <w:rPr>
          <w:rFonts w:ascii="Arial" w:hAnsi="Arial" w:cs="Arial"/>
          <w:noProof/>
          <w:lang w:eastAsia="fr-FR"/>
        </w:rPr>
        <w:drawing>
          <wp:inline distT="0" distB="0" distL="0" distR="0" wp14:anchorId="152D58A0" wp14:editId="07ADB471">
            <wp:extent cx="1028700" cy="434340"/>
            <wp:effectExtent l="0" t="0" r="0" b="381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1028700" cy="434340"/>
                    </a:xfrm>
                    <a:prstGeom prst="rect">
                      <a:avLst/>
                    </a:prstGeom>
                  </pic:spPr>
                </pic:pic>
              </a:graphicData>
            </a:graphic>
          </wp:inline>
        </w:drawing>
      </w:r>
    </w:p>
    <w:p w14:paraId="7DD498C2" w14:textId="77777777" w:rsidR="00FF4BB6" w:rsidRPr="00AB47DB" w:rsidRDefault="00FF4BB6" w:rsidP="00FF4BB6">
      <w:pPr>
        <w:jc w:val="center"/>
        <w:rPr>
          <w:rFonts w:ascii="Arial" w:hAnsi="Arial" w:cs="Arial"/>
          <w:i w:val="0"/>
        </w:rPr>
      </w:pPr>
    </w:p>
    <w:p w14:paraId="5FF53DDD" w14:textId="77777777" w:rsidR="00FF4BB6" w:rsidRPr="00AB47DB" w:rsidRDefault="00FF4BB6" w:rsidP="00FF4BB6">
      <w:pPr>
        <w:jc w:val="center"/>
        <w:rPr>
          <w:rFonts w:ascii="Arial" w:hAnsi="Arial" w:cs="Arial"/>
          <w:i w:val="0"/>
        </w:rPr>
      </w:pPr>
      <w:r w:rsidRPr="00AB47DB">
        <w:rPr>
          <w:rFonts w:ascii="Arial" w:hAnsi="Arial" w:cs="Arial"/>
          <w:noProof/>
          <w:lang w:eastAsia="fr-FR"/>
        </w:rPr>
        <w:drawing>
          <wp:inline distT="0" distB="0" distL="0" distR="0" wp14:anchorId="2DEFFD03" wp14:editId="6ACA2B23">
            <wp:extent cx="4549140" cy="2400300"/>
            <wp:effectExtent l="0" t="0" r="381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549140" cy="2400300"/>
                    </a:xfrm>
                    <a:prstGeom prst="rect">
                      <a:avLst/>
                    </a:prstGeom>
                  </pic:spPr>
                </pic:pic>
              </a:graphicData>
            </a:graphic>
          </wp:inline>
        </w:drawing>
      </w:r>
    </w:p>
    <w:p w14:paraId="5E533CFF" w14:textId="77777777" w:rsidR="00D20AE2" w:rsidRPr="00AB47DB" w:rsidRDefault="00D20AE2" w:rsidP="00FF4BB6">
      <w:pPr>
        <w:jc w:val="center"/>
        <w:rPr>
          <w:rFonts w:ascii="Arial" w:hAnsi="Arial" w:cs="Arial"/>
          <w:i w:val="0"/>
        </w:rPr>
      </w:pPr>
      <w:r w:rsidRPr="00AB47DB">
        <w:rPr>
          <w:rFonts w:ascii="Arial" w:hAnsi="Arial" w:cs="Arial"/>
          <w:i w:val="0"/>
        </w:rPr>
        <w:br w:type="page"/>
      </w:r>
    </w:p>
    <w:p w14:paraId="3A57EA30" w14:textId="77777777" w:rsidR="00D20AE2" w:rsidRPr="00AB47DB" w:rsidRDefault="00D20AE2" w:rsidP="00941AC6">
      <w:pPr>
        <w:pStyle w:val="Titre1"/>
        <w:numPr>
          <w:ilvl w:val="0"/>
          <w:numId w:val="12"/>
        </w:numPr>
        <w:ind w:left="709"/>
        <w:rPr>
          <w:rFonts w:ascii="Arial" w:hAnsi="Arial" w:cs="Arial"/>
        </w:rPr>
      </w:pPr>
      <w:bookmarkStart w:id="21" w:name="_Toc476831516"/>
      <w:r w:rsidRPr="00AB47DB">
        <w:rPr>
          <w:rFonts w:ascii="Arial" w:hAnsi="Arial" w:cs="Arial"/>
        </w:rPr>
        <w:lastRenderedPageBreak/>
        <w:t>Défauts</w:t>
      </w:r>
      <w:bookmarkEnd w:id="21"/>
    </w:p>
    <w:p w14:paraId="59C00E53" w14:textId="77777777" w:rsidR="00B04A4F" w:rsidRPr="00AB47DB" w:rsidRDefault="00B04A4F" w:rsidP="00B04A4F">
      <w:pPr>
        <w:pStyle w:val="Titre2"/>
        <w:numPr>
          <w:ilvl w:val="1"/>
          <w:numId w:val="12"/>
        </w:numPr>
        <w:rPr>
          <w:rFonts w:ascii="Arial" w:hAnsi="Arial" w:cs="Arial"/>
        </w:rPr>
      </w:pPr>
      <w:bookmarkStart w:id="22" w:name="_Toc476831517"/>
      <w:r w:rsidRPr="00AB47DB">
        <w:rPr>
          <w:rFonts w:ascii="Arial" w:hAnsi="Arial" w:cs="Arial"/>
        </w:rPr>
        <w:t>Synthèse défaut</w:t>
      </w:r>
      <w:bookmarkEnd w:id="22"/>
    </w:p>
    <w:p w14:paraId="37F26CA8" w14:textId="77777777" w:rsidR="00B04A4F" w:rsidRPr="00AB47DB" w:rsidRDefault="00B04A4F" w:rsidP="00B04A4F">
      <w:pPr>
        <w:rPr>
          <w:rFonts w:ascii="Arial" w:hAnsi="Arial" w:cs="Arial"/>
        </w:rPr>
      </w:pPr>
    </w:p>
    <w:p w14:paraId="6A3F2F16" w14:textId="77777777" w:rsidR="00B04A4F" w:rsidRPr="00AB47DB" w:rsidRDefault="00B04A4F" w:rsidP="00B04A4F">
      <w:pPr>
        <w:ind w:left="360" w:firstLine="348"/>
        <w:rPr>
          <w:rFonts w:ascii="Arial" w:hAnsi="Arial" w:cs="Arial"/>
          <w:i w:val="0"/>
        </w:rPr>
      </w:pPr>
      <w:r w:rsidRPr="00AB47DB">
        <w:rPr>
          <w:rFonts w:ascii="Arial" w:hAnsi="Arial" w:cs="Arial"/>
          <w:i w:val="0"/>
        </w:rPr>
        <w:t>Les synthèses de défauts apparaissent lorsq</w:t>
      </w:r>
      <w:r w:rsidR="00834133">
        <w:rPr>
          <w:rFonts w:ascii="Arial" w:hAnsi="Arial" w:cs="Arial"/>
          <w:i w:val="0"/>
        </w:rPr>
        <w:t>ue un défaut quelconque apparait</w:t>
      </w:r>
      <w:r w:rsidRPr="00AB47DB">
        <w:rPr>
          <w:rFonts w:ascii="Arial" w:hAnsi="Arial" w:cs="Arial"/>
          <w:i w:val="0"/>
        </w:rPr>
        <w:t xml:space="preserve"> sur un équipement celui-ci permet d’identifier le secteur de la panne sur la GTB (aucun acquittement).</w:t>
      </w:r>
    </w:p>
    <w:p w14:paraId="14FE58D4" w14:textId="77777777" w:rsidR="00B04A4F" w:rsidRPr="00AB47DB" w:rsidRDefault="00B04A4F" w:rsidP="00B04A4F">
      <w:pPr>
        <w:ind w:left="360" w:firstLine="348"/>
        <w:rPr>
          <w:rFonts w:ascii="Arial" w:hAnsi="Arial" w:cs="Arial"/>
          <w:i w:val="0"/>
        </w:rPr>
      </w:pPr>
    </w:p>
    <w:p w14:paraId="7CA27DD3" w14:textId="77777777" w:rsidR="00C906A8" w:rsidRPr="00AB47DB" w:rsidRDefault="00C906A8" w:rsidP="00941AC6">
      <w:pPr>
        <w:jc w:val="center"/>
        <w:rPr>
          <w:rFonts w:ascii="Arial" w:hAnsi="Arial" w:cs="Arial"/>
          <w:noProof/>
          <w:lang w:eastAsia="fr-FR"/>
        </w:rPr>
      </w:pPr>
      <w:r w:rsidRPr="00AB47DB">
        <w:rPr>
          <w:rFonts w:ascii="Arial" w:hAnsi="Arial" w:cs="Arial"/>
          <w:i w:val="0"/>
          <w:noProof/>
          <w:lang w:eastAsia="fr-FR"/>
        </w:rPr>
        <w:drawing>
          <wp:inline distT="0" distB="0" distL="0" distR="0" wp14:anchorId="68E5CFC1" wp14:editId="53600AA2">
            <wp:extent cx="564077" cy="394854"/>
            <wp:effectExtent l="0" t="0" r="7620" b="5715"/>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66530" cy="396571"/>
                    </a:xfrm>
                    <a:prstGeom prst="rect">
                      <a:avLst/>
                    </a:prstGeom>
                  </pic:spPr>
                </pic:pic>
              </a:graphicData>
            </a:graphic>
          </wp:inline>
        </w:drawing>
      </w:r>
    </w:p>
    <w:p w14:paraId="00C20C6E" w14:textId="77777777" w:rsidR="00B04A4F" w:rsidRPr="00AB47DB" w:rsidRDefault="00B04A4F" w:rsidP="00C906A8">
      <w:pPr>
        <w:ind w:firstLine="360"/>
        <w:jc w:val="center"/>
        <w:rPr>
          <w:rFonts w:ascii="Arial" w:hAnsi="Arial" w:cs="Arial"/>
          <w:i w:val="0"/>
        </w:rPr>
      </w:pPr>
      <w:r w:rsidRPr="00AB47DB">
        <w:rPr>
          <w:rFonts w:ascii="Arial" w:hAnsi="Arial" w:cs="Arial"/>
          <w:i w:val="0"/>
          <w:noProof/>
          <w:lang w:eastAsia="fr-FR"/>
        </w:rPr>
        <mc:AlternateContent>
          <mc:Choice Requires="wps">
            <w:drawing>
              <wp:anchor distT="0" distB="0" distL="114300" distR="114300" simplePos="0" relativeHeight="251670528" behindDoc="0" locked="0" layoutInCell="1" allowOverlap="1" wp14:anchorId="2684DBCB" wp14:editId="51F0C6A6">
                <wp:simplePos x="0" y="0"/>
                <wp:positionH relativeFrom="column">
                  <wp:posOffset>2089785</wp:posOffset>
                </wp:positionH>
                <wp:positionV relativeFrom="paragraph">
                  <wp:posOffset>64770</wp:posOffset>
                </wp:positionV>
                <wp:extent cx="1409700" cy="1403985"/>
                <wp:effectExtent l="0" t="0" r="19050" b="10160"/>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1403985"/>
                        </a:xfrm>
                        <a:prstGeom prst="rect">
                          <a:avLst/>
                        </a:prstGeom>
                        <a:solidFill>
                          <a:srgbClr val="FFFFFF"/>
                        </a:solidFill>
                        <a:ln w="9525">
                          <a:solidFill>
                            <a:srgbClr val="000000"/>
                          </a:solidFill>
                          <a:miter lim="800000"/>
                          <a:headEnd/>
                          <a:tailEnd/>
                        </a:ln>
                      </wps:spPr>
                      <wps:txbx>
                        <w:txbxContent>
                          <w:p w14:paraId="49F08645" w14:textId="77777777" w:rsidR="00091037" w:rsidRPr="0093232A" w:rsidRDefault="00091037">
                            <w:pPr>
                              <w:rPr>
                                <w:rFonts w:ascii="Arial" w:hAnsi="Arial" w:cs="Arial"/>
                                <w:i w:val="0"/>
                              </w:rPr>
                            </w:pPr>
                            <w:r w:rsidRPr="0093232A">
                              <w:rPr>
                                <w:rFonts w:ascii="Arial" w:hAnsi="Arial" w:cs="Arial"/>
                                <w:i w:val="0"/>
                              </w:rPr>
                              <w:t>Synthèse défaut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684DBCB" id="_x0000_t202" coordsize="21600,21600" o:spt="202" path="m,l,21600r21600,l21600,xe">
                <v:stroke joinstyle="miter"/>
                <v:path gradientshapeok="t" o:connecttype="rect"/>
              </v:shapetype>
              <v:shape id="Zone de texte 2" o:spid="_x0000_s1026" type="#_x0000_t202" style="position:absolute;left:0;text-align:left;margin-left:164.55pt;margin-top:5.1pt;width:111pt;height:110.55pt;z-index:251670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zncKQIAAEwEAAAOAAAAZHJzL2Uyb0RvYy54bWysVE1v2zAMvQ/YfxB0X+ykyZIYcYouXYYB&#10;3QfQ7bKbLMmxMFnUJCV2++tHyW6WfV2G+SCIIfX4+Ehmc923mpyk8wpMSaeTnBJpOAhlDiX9/Gn/&#10;YkWJD8wIpsHIkj5IT6+3z59tOlvIGTSghXQEQYwvOlvSJgRbZJnnjWyZn4CVBp01uJYFNN0hE451&#10;iN7qbJbnL7MOnLAOuPQef70dnHSb8Ota8vChrr0MRJcUuYV0unRW8cy2G1YcHLON4iMN9g8sWqYM&#10;Jj1D3bLAyNGp36BaxR14qMOEQ5tBXSsuUw1YzTT/pZr7hlmZakFxvD3L5P8fLH9/+uiIEiW9ypeU&#10;GNZik75gq4iQJMg+SDKLInXWFxh7bzE69K+gx2angr29A/7VEwO7hpmDvHEOukYygSSn8WV28XTA&#10;8RGk6t6BwFzsGCAB9bVro4KoCUF0bNbDuUHIg/CYcp6vlzm6OPrQuFqvFikHK56eW+fDGwktiZeS&#10;OpyABM9Odz5EOqx4ConZPGgl9krrZLhDtdOOnBhOyz59I/pPYdqQrqTrxWwxKPBXiDx9f4JoVcCx&#10;16ot6eocxIqo22sj0lAGpvRwR8rajEJG7QYVQ1/1Y2MqEA8oqYNhvHEd8dKAe6Skw9Euqf92ZE5S&#10;ot8abMt6Op/HXUjGfLGcoeEuPdWlhxmOUCUNlAzXXUj7kwSzN9i+vUrCxj4PTEauOLJJ73G94k5c&#10;2inqx5/A9jsAAAD//wMAUEsDBBQABgAIAAAAIQC8uN7H3gAAAAoBAAAPAAAAZHJzL2Rvd25yZXYu&#10;eG1sTI9NT8MwDIbvSPyHyEhcJpZ+qBMrTSeYtBOnlXHPGq+taJySZFv37zEnONrvo9ePq81sR3FB&#10;HwZHCtJlAgKpdWagTsHhY/f0DCJETUaPjlDBDQNs6vu7SpfGXWmPlyZ2gksolFpBH+NUShnaHq0O&#10;SzchcXZy3urIo++k8frK5XaUWZKspNUD8YVeT7jtsf1qzlbB6rvJF++fZkH72+7Nt7Yw20Oh1OPD&#10;/PoCIuIc/2D41Wd1qNnp6M5kghgV5Nk6ZZSDJAPBQFGkvDgqyPI0B1lX8v8L9Q8AAAD//wMAUEsB&#10;Ai0AFAAGAAgAAAAhALaDOJL+AAAA4QEAABMAAAAAAAAAAAAAAAAAAAAAAFtDb250ZW50X1R5cGVz&#10;XS54bWxQSwECLQAUAAYACAAAACEAOP0h/9YAAACUAQAACwAAAAAAAAAAAAAAAAAvAQAAX3JlbHMv&#10;LnJlbHNQSwECLQAUAAYACAAAACEA7H853CkCAABMBAAADgAAAAAAAAAAAAAAAAAuAgAAZHJzL2Uy&#10;b0RvYy54bWxQSwECLQAUAAYACAAAACEAvLjex94AAAAKAQAADwAAAAAAAAAAAAAAAACDBAAAZHJz&#10;L2Rvd25yZXYueG1sUEsFBgAAAAAEAAQA8wAAAI4FAAAAAA==&#10;">
                <v:textbox style="mso-fit-shape-to-text:t">
                  <w:txbxContent>
                    <w:p w14:paraId="49F08645" w14:textId="77777777" w:rsidR="00091037" w:rsidRPr="0093232A" w:rsidRDefault="00091037">
                      <w:pPr>
                        <w:rPr>
                          <w:rFonts w:ascii="Arial" w:hAnsi="Arial" w:cs="Arial"/>
                          <w:i w:val="0"/>
                        </w:rPr>
                      </w:pPr>
                      <w:r w:rsidRPr="0093232A">
                        <w:rPr>
                          <w:rFonts w:ascii="Arial" w:hAnsi="Arial" w:cs="Arial"/>
                          <w:i w:val="0"/>
                        </w:rPr>
                        <w:t>Synthèse défaut</w:t>
                      </w:r>
                    </w:p>
                  </w:txbxContent>
                </v:textbox>
              </v:shape>
            </w:pict>
          </mc:Fallback>
        </mc:AlternateContent>
      </w:r>
    </w:p>
    <w:p w14:paraId="2F638658" w14:textId="77777777" w:rsidR="00B04A4F" w:rsidRPr="00AB47DB" w:rsidRDefault="00B04A4F" w:rsidP="00C906A8">
      <w:pPr>
        <w:ind w:firstLine="360"/>
        <w:jc w:val="center"/>
        <w:rPr>
          <w:rFonts w:ascii="Arial" w:hAnsi="Arial" w:cs="Arial"/>
          <w:i w:val="0"/>
        </w:rPr>
      </w:pPr>
    </w:p>
    <w:p w14:paraId="1825A228" w14:textId="77777777" w:rsidR="00B04A4F" w:rsidRPr="00AB47DB" w:rsidRDefault="00B04A4F" w:rsidP="00B04A4F">
      <w:pPr>
        <w:rPr>
          <w:rFonts w:ascii="Arial" w:hAnsi="Arial" w:cs="Arial"/>
          <w:i w:val="0"/>
        </w:rPr>
      </w:pPr>
    </w:p>
    <w:p w14:paraId="76CAA2BF" w14:textId="77777777" w:rsidR="00B04A4F" w:rsidRPr="00AB47DB" w:rsidRDefault="00B04A4F" w:rsidP="00B04A4F">
      <w:pPr>
        <w:pStyle w:val="Titre2"/>
        <w:numPr>
          <w:ilvl w:val="1"/>
          <w:numId w:val="12"/>
        </w:numPr>
        <w:rPr>
          <w:rFonts w:ascii="Arial" w:hAnsi="Arial" w:cs="Arial"/>
        </w:rPr>
      </w:pPr>
      <w:bookmarkStart w:id="23" w:name="_Toc476831518"/>
      <w:r w:rsidRPr="00AB47DB">
        <w:rPr>
          <w:rFonts w:ascii="Arial" w:hAnsi="Arial" w:cs="Arial"/>
        </w:rPr>
        <w:t>Défaut équipement</w:t>
      </w:r>
      <w:bookmarkEnd w:id="23"/>
    </w:p>
    <w:p w14:paraId="56D26326" w14:textId="77777777" w:rsidR="00B04A4F" w:rsidRPr="00AB47DB" w:rsidRDefault="00B04A4F" w:rsidP="00B04A4F">
      <w:pPr>
        <w:rPr>
          <w:rFonts w:ascii="Arial" w:hAnsi="Arial" w:cs="Arial"/>
          <w:i w:val="0"/>
        </w:rPr>
      </w:pPr>
    </w:p>
    <w:p w14:paraId="60327E4C" w14:textId="77777777" w:rsidR="00B04A4F" w:rsidRPr="00AB47DB" w:rsidRDefault="00B04A4F" w:rsidP="00B04A4F">
      <w:pPr>
        <w:ind w:firstLine="360"/>
        <w:rPr>
          <w:rFonts w:ascii="Arial" w:hAnsi="Arial" w:cs="Arial"/>
          <w:i w:val="0"/>
          <w:noProof/>
          <w:lang w:eastAsia="fr-FR"/>
        </w:rPr>
      </w:pPr>
      <w:r w:rsidRPr="00AB47DB">
        <w:rPr>
          <w:rFonts w:ascii="Arial" w:hAnsi="Arial" w:cs="Arial"/>
          <w:i w:val="0"/>
          <w:noProof/>
          <w:lang w:eastAsia="fr-FR"/>
        </w:rPr>
        <w:t>Les défauts équipement apparaissent lorsque un défaut est détécté sur un équipement (acquittement présent).</w:t>
      </w:r>
    </w:p>
    <w:p w14:paraId="0C240D1E" w14:textId="77777777" w:rsidR="00B04A4F" w:rsidRPr="00AB47DB" w:rsidRDefault="00B04A4F" w:rsidP="00B04A4F">
      <w:pPr>
        <w:ind w:firstLine="360"/>
        <w:rPr>
          <w:rFonts w:ascii="Arial" w:hAnsi="Arial" w:cs="Arial"/>
          <w:noProof/>
          <w:color w:val="FF0000"/>
          <w:lang w:eastAsia="fr-FR"/>
        </w:rPr>
      </w:pPr>
    </w:p>
    <w:p w14:paraId="5E17F3C4" w14:textId="77777777" w:rsidR="00B04A4F" w:rsidRPr="00AB47DB" w:rsidRDefault="00B04A4F" w:rsidP="00B04A4F">
      <w:pPr>
        <w:jc w:val="center"/>
        <w:rPr>
          <w:rFonts w:ascii="Arial" w:hAnsi="Arial" w:cs="Arial"/>
          <w:i w:val="0"/>
          <w:color w:val="FF0000"/>
        </w:rPr>
      </w:pPr>
      <w:r w:rsidRPr="00AB47DB">
        <w:rPr>
          <w:rFonts w:ascii="Arial" w:hAnsi="Arial" w:cs="Arial"/>
          <w:i w:val="0"/>
          <w:noProof/>
          <w:color w:val="FF0000"/>
          <w:lang w:eastAsia="fr-FR"/>
        </w:rPr>
        <mc:AlternateContent>
          <mc:Choice Requires="wps">
            <w:drawing>
              <wp:anchor distT="0" distB="0" distL="114300" distR="114300" simplePos="0" relativeHeight="251672576" behindDoc="0" locked="0" layoutInCell="1" allowOverlap="1" wp14:anchorId="1D01A839" wp14:editId="639F44FB">
                <wp:simplePos x="0" y="0"/>
                <wp:positionH relativeFrom="column">
                  <wp:posOffset>1919605</wp:posOffset>
                </wp:positionH>
                <wp:positionV relativeFrom="paragraph">
                  <wp:posOffset>388620</wp:posOffset>
                </wp:positionV>
                <wp:extent cx="1577340" cy="297180"/>
                <wp:effectExtent l="0" t="0" r="22860" b="26670"/>
                <wp:wrapNone/>
                <wp:docPr id="4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7340" cy="297180"/>
                        </a:xfrm>
                        <a:prstGeom prst="rect">
                          <a:avLst/>
                        </a:prstGeom>
                        <a:solidFill>
                          <a:srgbClr val="FFFFFF"/>
                        </a:solidFill>
                        <a:ln w="9525">
                          <a:solidFill>
                            <a:srgbClr val="000000"/>
                          </a:solidFill>
                          <a:miter lim="800000"/>
                          <a:headEnd/>
                          <a:tailEnd/>
                        </a:ln>
                      </wps:spPr>
                      <wps:txbx>
                        <w:txbxContent>
                          <w:p w14:paraId="01BF16B6" w14:textId="77777777" w:rsidR="00091037" w:rsidRPr="0093232A" w:rsidRDefault="00091037" w:rsidP="00C906A8">
                            <w:pPr>
                              <w:rPr>
                                <w:rFonts w:ascii="Arial" w:hAnsi="Arial" w:cs="Arial"/>
                                <w:i w:val="0"/>
                              </w:rPr>
                            </w:pPr>
                            <w:r w:rsidRPr="0093232A">
                              <w:rPr>
                                <w:rFonts w:ascii="Arial" w:hAnsi="Arial" w:cs="Arial"/>
                                <w:i w:val="0"/>
                              </w:rPr>
                              <w:t>Défaut équipement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01A839" id="_x0000_s1027" type="#_x0000_t202" style="position:absolute;left:0;text-align:left;margin-left:151.15pt;margin-top:30.6pt;width:124.2pt;height:23.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CEuKgIAAFEEAAAOAAAAZHJzL2Uyb0RvYy54bWysVE2P2jAQvVfqf7B8LwEWChsRVlu2VJW2&#10;H9K2l94c2yFWbY9rGxL66zt2WBZt20vVHCwPM35+896Y1U1vNDlIHxTYik5GY0qk5SCU3VX065ft&#10;qyUlITIrmAYrK3qUgd6sX75Yda6UU2hBC+kJgthQdq6ibYyuLIrAW2lYGIGTFpMNeMMihn5XCM86&#10;RDe6mI7Hr4sOvHAeuAwBf70bknSd8ZtG8vipaYKMRFcUucW8+rzWaS3WK1buPHOt4ica7B9YGKYs&#10;XnqGumORkb1Xv0EZxT0EaOKIgymgaRSXuQfsZjJ+1s1Dy5zMvaA4wZ1lCv8Pln88fPZEiYrOriix&#10;zKBH39ApIiSJso+STJNGnQsllj44LI79G+jR69xvcPfAvwdiYdMyu5O33kPXSiaQ4ySdLC6ODjgh&#10;gdTdBxB4F9tHyEB9400SECUhiI5eHc/+IA/C05XzxeJqhimOuen1YrLMBhasfDztfIjvJBiSNhX1&#10;6H9GZ4f7EBMbVj6WpMsCaCW2Susc+F290Z4cGM7KNn+5gWdl2pKuotfz6XwQ4K8Q4/z9CcKoiEOv&#10;lano8lzEyiTbWyvySEam9LBHytqedEzSDSLGvu6zbVnkpHEN4ojCehhmHN8kblrwPynpcL4rGn7s&#10;mZeU6PcWzbmezJKSMQez+WKKgb/M1JcZZjlCVTRSMmw3MT+ipJuFWzSxUVnfJyYnyji3WfbTG0sP&#10;4zLOVU//BOtfAAAA//8DAFBLAwQUAAYACAAAACEAK3uhUOAAAAAKAQAADwAAAGRycy9kb3ducmV2&#10;LnhtbEyPwU7DMBBE70j8g7VIXBC1m9A0hDgVQgLBDQqCqxtvkwh7HWw3DX+POcFxNU8zb+vNbA2b&#10;0IfBkYTlQgBDap0eqJPw9np/WQILUZFWxhFK+MYAm+b0pFaVdkd6wWkbO5ZKKFRKQh/jWHEe2h6t&#10;Cgs3IqVs77xVMZ2+49qrYyq3hmdCFNyqgdJCr0a867H93B6shPLqcfoIT/nze1vszXW8WE8PX17K&#10;87P59gZYxDn+wfCrn9ShSU47dyAdmJGQiyxPqIRimQFLwGol1sB2iRSlAN7U/P8LzQ8AAAD//wMA&#10;UEsBAi0AFAAGAAgAAAAhALaDOJL+AAAA4QEAABMAAAAAAAAAAAAAAAAAAAAAAFtDb250ZW50X1R5&#10;cGVzXS54bWxQSwECLQAUAAYACAAAACEAOP0h/9YAAACUAQAACwAAAAAAAAAAAAAAAAAvAQAAX3Jl&#10;bHMvLnJlbHNQSwECLQAUAAYACAAAACEAQRAhLioCAABRBAAADgAAAAAAAAAAAAAAAAAuAgAAZHJz&#10;L2Uyb0RvYy54bWxQSwECLQAUAAYACAAAACEAK3uhUOAAAAAKAQAADwAAAAAAAAAAAAAAAACEBAAA&#10;ZHJzL2Rvd25yZXYueG1sUEsFBgAAAAAEAAQA8wAAAJEFAAAAAA==&#10;">
                <v:textbox>
                  <w:txbxContent>
                    <w:p w14:paraId="01BF16B6" w14:textId="77777777" w:rsidR="00091037" w:rsidRPr="0093232A" w:rsidRDefault="00091037" w:rsidP="00C906A8">
                      <w:pPr>
                        <w:rPr>
                          <w:rFonts w:ascii="Arial" w:hAnsi="Arial" w:cs="Arial"/>
                          <w:i w:val="0"/>
                        </w:rPr>
                      </w:pPr>
                      <w:r w:rsidRPr="0093232A">
                        <w:rPr>
                          <w:rFonts w:ascii="Arial" w:hAnsi="Arial" w:cs="Arial"/>
                          <w:i w:val="0"/>
                        </w:rPr>
                        <w:t>Défaut équipement</w:t>
                      </w:r>
                    </w:p>
                  </w:txbxContent>
                </v:textbox>
              </v:shape>
            </w:pict>
          </mc:Fallback>
        </mc:AlternateContent>
      </w:r>
      <w:r w:rsidRPr="00AB47DB">
        <w:rPr>
          <w:rFonts w:ascii="Arial" w:hAnsi="Arial" w:cs="Arial"/>
          <w:i w:val="0"/>
          <w:noProof/>
          <w:color w:val="FF0000"/>
          <w:lang w:eastAsia="fr-FR"/>
        </w:rPr>
        <w:drawing>
          <wp:inline distT="0" distB="0" distL="0" distR="0" wp14:anchorId="70264CD0" wp14:editId="085DBC87">
            <wp:extent cx="990600" cy="388620"/>
            <wp:effectExtent l="0" t="0" r="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990600" cy="388620"/>
                    </a:xfrm>
                    <a:prstGeom prst="rect">
                      <a:avLst/>
                    </a:prstGeom>
                  </pic:spPr>
                </pic:pic>
              </a:graphicData>
            </a:graphic>
          </wp:inline>
        </w:drawing>
      </w:r>
    </w:p>
    <w:p w14:paraId="57EF8510" w14:textId="77777777" w:rsidR="00941AC6" w:rsidRPr="00AB47DB" w:rsidRDefault="00941AC6" w:rsidP="00B04A4F">
      <w:pPr>
        <w:jc w:val="center"/>
        <w:rPr>
          <w:rFonts w:ascii="Arial" w:hAnsi="Arial" w:cs="Arial"/>
          <w:i w:val="0"/>
          <w:color w:val="FF0000"/>
        </w:rPr>
      </w:pPr>
    </w:p>
    <w:p w14:paraId="1AD08F01" w14:textId="77777777" w:rsidR="00941AC6" w:rsidRPr="00AB47DB" w:rsidRDefault="00941AC6" w:rsidP="00B04A4F">
      <w:pPr>
        <w:jc w:val="center"/>
        <w:rPr>
          <w:rFonts w:ascii="Arial" w:hAnsi="Arial" w:cs="Arial"/>
          <w:i w:val="0"/>
          <w:color w:val="FF0000"/>
        </w:rPr>
      </w:pPr>
    </w:p>
    <w:p w14:paraId="4E0AEB2F" w14:textId="77777777" w:rsidR="005540FD" w:rsidRDefault="005540FD" w:rsidP="005540FD">
      <w:pPr>
        <w:rPr>
          <w:rFonts w:ascii="Arial" w:hAnsi="Arial" w:cs="Arial"/>
          <w:i w:val="0"/>
          <w:color w:val="FF0000"/>
        </w:rPr>
      </w:pPr>
    </w:p>
    <w:p w14:paraId="13ED5167" w14:textId="77777777" w:rsidR="005540FD" w:rsidRPr="00AB47DB" w:rsidRDefault="005540FD" w:rsidP="005540FD">
      <w:pPr>
        <w:pStyle w:val="Titre2"/>
        <w:numPr>
          <w:ilvl w:val="1"/>
          <w:numId w:val="12"/>
        </w:numPr>
        <w:rPr>
          <w:rFonts w:ascii="Arial" w:hAnsi="Arial" w:cs="Arial"/>
        </w:rPr>
      </w:pPr>
      <w:bookmarkStart w:id="24" w:name="_Toc476831519"/>
      <w:r w:rsidRPr="00AB47DB">
        <w:rPr>
          <w:rFonts w:ascii="Arial" w:hAnsi="Arial" w:cs="Arial"/>
        </w:rPr>
        <w:t xml:space="preserve">Défaut </w:t>
      </w:r>
      <w:r>
        <w:rPr>
          <w:rFonts w:ascii="Arial" w:hAnsi="Arial" w:cs="Arial"/>
        </w:rPr>
        <w:t>de communication</w:t>
      </w:r>
      <w:bookmarkEnd w:id="24"/>
    </w:p>
    <w:p w14:paraId="1258A267" w14:textId="77777777" w:rsidR="005540FD" w:rsidRPr="00AB47DB" w:rsidRDefault="005540FD" w:rsidP="005540FD">
      <w:pPr>
        <w:rPr>
          <w:rFonts w:ascii="Arial" w:hAnsi="Arial" w:cs="Arial"/>
          <w:i w:val="0"/>
        </w:rPr>
      </w:pPr>
    </w:p>
    <w:p w14:paraId="6D5B15EB" w14:textId="77777777" w:rsidR="005540FD" w:rsidRDefault="005540FD" w:rsidP="005540FD">
      <w:pPr>
        <w:ind w:firstLine="360"/>
        <w:rPr>
          <w:rFonts w:ascii="Arial" w:hAnsi="Arial" w:cs="Arial"/>
          <w:i w:val="0"/>
          <w:noProof/>
          <w:lang w:eastAsia="fr-FR"/>
        </w:rPr>
      </w:pPr>
      <w:r w:rsidRPr="00AB47DB">
        <w:rPr>
          <w:rFonts w:ascii="Arial" w:hAnsi="Arial" w:cs="Arial"/>
          <w:i w:val="0"/>
          <w:noProof/>
          <w:lang w:eastAsia="fr-FR"/>
        </w:rPr>
        <w:t xml:space="preserve">Les défauts </w:t>
      </w:r>
      <w:r>
        <w:rPr>
          <w:rFonts w:ascii="Arial" w:hAnsi="Arial" w:cs="Arial"/>
          <w:i w:val="0"/>
          <w:noProof/>
          <w:lang w:eastAsia="fr-FR"/>
        </w:rPr>
        <w:t>de communication</w:t>
      </w:r>
      <w:r w:rsidRPr="00AB47DB">
        <w:rPr>
          <w:rFonts w:ascii="Arial" w:hAnsi="Arial" w:cs="Arial"/>
          <w:i w:val="0"/>
          <w:noProof/>
          <w:lang w:eastAsia="fr-FR"/>
        </w:rPr>
        <w:t xml:space="preserve">t apparaissent lorsque </w:t>
      </w:r>
      <w:r>
        <w:rPr>
          <w:rFonts w:ascii="Arial" w:hAnsi="Arial" w:cs="Arial"/>
          <w:i w:val="0"/>
          <w:noProof/>
          <w:lang w:eastAsia="fr-FR"/>
        </w:rPr>
        <w:t>une perte de communication</w:t>
      </w:r>
      <w:r w:rsidRPr="00AB47DB">
        <w:rPr>
          <w:rFonts w:ascii="Arial" w:hAnsi="Arial" w:cs="Arial"/>
          <w:i w:val="0"/>
          <w:noProof/>
          <w:lang w:eastAsia="fr-FR"/>
        </w:rPr>
        <w:t xml:space="preserve"> est détécté</w:t>
      </w:r>
      <w:r>
        <w:rPr>
          <w:rFonts w:ascii="Arial" w:hAnsi="Arial" w:cs="Arial"/>
          <w:i w:val="0"/>
          <w:noProof/>
          <w:lang w:eastAsia="fr-FR"/>
        </w:rPr>
        <w:t>e</w:t>
      </w:r>
      <w:r w:rsidRPr="00AB47DB">
        <w:rPr>
          <w:rFonts w:ascii="Arial" w:hAnsi="Arial" w:cs="Arial"/>
          <w:i w:val="0"/>
          <w:noProof/>
          <w:lang w:eastAsia="fr-FR"/>
        </w:rPr>
        <w:t xml:space="preserve"> sur un équipement (</w:t>
      </w:r>
      <w:r>
        <w:rPr>
          <w:rFonts w:ascii="Arial" w:hAnsi="Arial" w:cs="Arial"/>
          <w:i w:val="0"/>
          <w:noProof/>
          <w:lang w:eastAsia="fr-FR"/>
        </w:rPr>
        <w:t>aucun</w:t>
      </w:r>
      <w:r w:rsidRPr="00AB47DB">
        <w:rPr>
          <w:rFonts w:ascii="Arial" w:hAnsi="Arial" w:cs="Arial"/>
          <w:i w:val="0"/>
          <w:noProof/>
          <w:lang w:eastAsia="fr-FR"/>
        </w:rPr>
        <w:t xml:space="preserve"> </w:t>
      </w:r>
      <w:r w:rsidR="00F24CD5">
        <w:rPr>
          <w:rFonts w:ascii="Arial" w:hAnsi="Arial" w:cs="Arial"/>
          <w:i w:val="0"/>
          <w:noProof/>
          <w:lang w:eastAsia="fr-FR"/>
        </w:rPr>
        <w:t>acquittement</w:t>
      </w:r>
      <w:r w:rsidRPr="00AB47DB">
        <w:rPr>
          <w:rFonts w:ascii="Arial" w:hAnsi="Arial" w:cs="Arial"/>
          <w:i w:val="0"/>
          <w:noProof/>
          <w:lang w:eastAsia="fr-FR"/>
        </w:rPr>
        <w:t>).</w:t>
      </w:r>
    </w:p>
    <w:p w14:paraId="5A64C3AB" w14:textId="77777777" w:rsidR="005540FD" w:rsidRDefault="005540FD" w:rsidP="005540FD">
      <w:pPr>
        <w:ind w:firstLine="360"/>
        <w:rPr>
          <w:rFonts w:ascii="Arial" w:hAnsi="Arial" w:cs="Arial"/>
          <w:i w:val="0"/>
          <w:noProof/>
          <w:lang w:eastAsia="fr-FR"/>
        </w:rPr>
      </w:pPr>
    </w:p>
    <w:p w14:paraId="66B35527" w14:textId="77777777" w:rsidR="005540FD" w:rsidRDefault="009B0451" w:rsidP="009B0451">
      <w:pPr>
        <w:jc w:val="center"/>
        <w:rPr>
          <w:rFonts w:ascii="Arial" w:hAnsi="Arial" w:cs="Arial"/>
          <w:i w:val="0"/>
          <w:color w:val="FF0000"/>
        </w:rPr>
      </w:pPr>
      <w:r w:rsidRPr="00AB47DB">
        <w:rPr>
          <w:rFonts w:ascii="Arial" w:hAnsi="Arial" w:cs="Arial"/>
          <w:i w:val="0"/>
          <w:noProof/>
          <w:color w:val="FF0000"/>
          <w:lang w:eastAsia="fr-FR"/>
        </w:rPr>
        <mc:AlternateContent>
          <mc:Choice Requires="wps">
            <w:drawing>
              <wp:anchor distT="0" distB="0" distL="114300" distR="114300" simplePos="0" relativeHeight="251724800" behindDoc="0" locked="0" layoutInCell="1" allowOverlap="1" wp14:anchorId="0F164F5A" wp14:editId="65EEEE09">
                <wp:simplePos x="0" y="0"/>
                <wp:positionH relativeFrom="column">
                  <wp:posOffset>1918789</wp:posOffset>
                </wp:positionH>
                <wp:positionV relativeFrom="paragraph">
                  <wp:posOffset>971550</wp:posOffset>
                </wp:positionV>
                <wp:extent cx="1850571" cy="297180"/>
                <wp:effectExtent l="0" t="0" r="16510" b="26670"/>
                <wp:wrapNone/>
                <wp:docPr id="29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0571" cy="297180"/>
                        </a:xfrm>
                        <a:prstGeom prst="rect">
                          <a:avLst/>
                        </a:prstGeom>
                        <a:solidFill>
                          <a:srgbClr val="FFFFFF"/>
                        </a:solidFill>
                        <a:ln w="9525">
                          <a:solidFill>
                            <a:srgbClr val="000000"/>
                          </a:solidFill>
                          <a:miter lim="800000"/>
                          <a:headEnd/>
                          <a:tailEnd/>
                        </a:ln>
                      </wps:spPr>
                      <wps:txbx>
                        <w:txbxContent>
                          <w:p w14:paraId="44301088" w14:textId="77777777" w:rsidR="00091037" w:rsidRPr="0093232A" w:rsidRDefault="00091037" w:rsidP="009B0451">
                            <w:pPr>
                              <w:rPr>
                                <w:rFonts w:ascii="Arial" w:hAnsi="Arial" w:cs="Arial"/>
                                <w:i w:val="0"/>
                              </w:rPr>
                            </w:pPr>
                            <w:r>
                              <w:rPr>
                                <w:rFonts w:ascii="Arial" w:hAnsi="Arial" w:cs="Arial"/>
                                <w:i w:val="0"/>
                              </w:rPr>
                              <w:t>Perte de communication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164F5A" id="_x0000_s1028" type="#_x0000_t202" style="position:absolute;left:0;text-align:left;margin-left:151.1pt;margin-top:76.5pt;width:145.7pt;height:23.4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QGeLAIAAFIEAAAOAAAAZHJzL2Uyb0RvYy54bWysVE2P0zAQvSPxHyzfadLQ0jZqulq6FCEt&#10;H9LChZtjO42F4zG222T59YydtlQLXBA+WJ7M+HnmvZmsb4ZOk6N0XoGp6HSSUyINB6HMvqJfPu9e&#10;LCnxgRnBNBhZ0Ufp6c3m+bN1b0tZQAtaSEcQxPiytxVtQ7Bllnneyo75CVhp0NmA61hA0+0z4ViP&#10;6J3Oijx/lfXghHXApff49W500k3CbxrJw8em8TIQXVHMLaTdpb2Oe7ZZs3LvmG0VP6XB/iGLjimD&#10;j16g7lhg5ODUb1Cd4g48NGHCocugaRSXqQasZpo/qeahZVamWpAcby80+f8Hyz8cPzmiREWL1UtK&#10;DOtQpK8oFRGSBDkESYpIUm99ibEPFqPD8BoGFDsV7O098G+eGNi2zOzlrXPQt5IJTHIab2ZXV0cc&#10;H0Hq/j0IfIsdAiSgoXFdZBA5IYiOYj1eBMI8CI9PLuf5fDGlhKOvWC2my6Rgxsrzbet8eCuhI/FQ&#10;UYcNkNDZ8d6HmA0rzyHxMQ9aiZ3SOhluX2+1I0eGzbJLKxXwJEwb0ld0NS/mIwF/hcjT+hNEpwJ2&#10;vVZdRZeXIFZG2t4YkXoyMKXHM6aszYnHSN1IYhjqYdTtLE8N4hGJdTA2OQ4lHlpwPyjpscEr6r8f&#10;mJOU6HcGxVlNZ7M4EcmYzRcFGu7aU197mOEIVdFAyXjchjRFkTcDtyhioxK/Ue0xk1PK2LiJ9tOQ&#10;xcm4tlPUr1/B5icAAAD//wMAUEsDBBQABgAIAAAAIQCFS5ws4AAAAAsBAAAPAAAAZHJzL2Rvd25y&#10;ZXYueG1sTI/BTsMwEETvSPyDtUhcUOuQ0JCEOBVCAtEbtAiubuwmEfY62G4a/p7lBMedeZqdqdez&#10;NWzSPgwOBVwvE2AaW6cG7AS87R4XBbAQJSppHGoB3zrAujk/q2Wl3Alf9bSNHaMQDJUU0Mc4VpyH&#10;ttdWhqUbNZJ3cN7KSKfvuPLyROHW8DRJcm7lgPShl6N+6HX7uT1aAcXN8/QRNtnLe5sfTBmvbqen&#10;Ly/E5cV8fwcs6jn+wfBbn6pDQ5327ogqMCMgS9KUUDJWGY0iYlVmObA9KWVZAG9q/n9D8wMAAP//&#10;AwBQSwECLQAUAAYACAAAACEAtoM4kv4AAADhAQAAEwAAAAAAAAAAAAAAAAAAAAAAW0NvbnRlbnRf&#10;VHlwZXNdLnhtbFBLAQItABQABgAIAAAAIQA4/SH/1gAAAJQBAAALAAAAAAAAAAAAAAAAAC8BAABf&#10;cmVscy8ucmVsc1BLAQItABQABgAIAAAAIQC3zQGeLAIAAFIEAAAOAAAAAAAAAAAAAAAAAC4CAABk&#10;cnMvZTJvRG9jLnhtbFBLAQItABQABgAIAAAAIQCFS5ws4AAAAAsBAAAPAAAAAAAAAAAAAAAAAIYE&#10;AABkcnMvZG93bnJldi54bWxQSwUGAAAAAAQABADzAAAAkwUAAAAA&#10;">
                <v:textbox>
                  <w:txbxContent>
                    <w:p w14:paraId="44301088" w14:textId="77777777" w:rsidR="00091037" w:rsidRPr="0093232A" w:rsidRDefault="00091037" w:rsidP="009B0451">
                      <w:pPr>
                        <w:rPr>
                          <w:rFonts w:ascii="Arial" w:hAnsi="Arial" w:cs="Arial"/>
                          <w:i w:val="0"/>
                        </w:rPr>
                      </w:pPr>
                      <w:r>
                        <w:rPr>
                          <w:rFonts w:ascii="Arial" w:hAnsi="Arial" w:cs="Arial"/>
                          <w:i w:val="0"/>
                        </w:rPr>
                        <w:t>Perte de communication</w:t>
                      </w:r>
                    </w:p>
                  </w:txbxContent>
                </v:textbox>
              </v:shape>
            </w:pict>
          </mc:Fallback>
        </mc:AlternateContent>
      </w:r>
      <w:r w:rsidR="005540FD">
        <w:rPr>
          <w:noProof/>
          <w:lang w:eastAsia="fr-FR"/>
        </w:rPr>
        <w:drawing>
          <wp:inline distT="0" distB="0" distL="0" distR="0" wp14:anchorId="1A2EADE8" wp14:editId="0BD26092">
            <wp:extent cx="4251960" cy="1120140"/>
            <wp:effectExtent l="0" t="0" r="0" b="3810"/>
            <wp:docPr id="292" name="Imag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251960" cy="1120140"/>
                    </a:xfrm>
                    <a:prstGeom prst="rect">
                      <a:avLst/>
                    </a:prstGeom>
                  </pic:spPr>
                </pic:pic>
              </a:graphicData>
            </a:graphic>
          </wp:inline>
        </w:drawing>
      </w:r>
    </w:p>
    <w:p w14:paraId="08D6B7CD" w14:textId="77777777" w:rsidR="005540FD" w:rsidRDefault="005540FD" w:rsidP="005540FD">
      <w:pPr>
        <w:rPr>
          <w:rFonts w:ascii="Arial" w:hAnsi="Arial" w:cs="Arial"/>
          <w:i w:val="0"/>
          <w:color w:val="FF0000"/>
        </w:rPr>
      </w:pPr>
    </w:p>
    <w:p w14:paraId="3055E5E7" w14:textId="77777777" w:rsidR="005540FD" w:rsidRPr="00AB47DB" w:rsidRDefault="005540FD" w:rsidP="005540FD">
      <w:pPr>
        <w:rPr>
          <w:rFonts w:ascii="Arial" w:hAnsi="Arial" w:cs="Arial"/>
          <w:i w:val="0"/>
          <w:color w:val="FF0000"/>
        </w:rPr>
      </w:pPr>
      <w:r>
        <w:rPr>
          <w:rFonts w:ascii="Arial" w:hAnsi="Arial" w:cs="Arial"/>
          <w:i w:val="0"/>
          <w:color w:val="FF0000"/>
        </w:rPr>
        <w:br w:type="page"/>
      </w:r>
    </w:p>
    <w:p w14:paraId="6A618BC2" w14:textId="77777777" w:rsidR="00941AC6" w:rsidRPr="00AB47DB" w:rsidRDefault="00941AC6" w:rsidP="005540FD">
      <w:pPr>
        <w:pStyle w:val="Titre2"/>
        <w:numPr>
          <w:ilvl w:val="1"/>
          <w:numId w:val="12"/>
        </w:numPr>
        <w:rPr>
          <w:rFonts w:ascii="Arial" w:hAnsi="Arial" w:cs="Arial"/>
        </w:rPr>
      </w:pPr>
      <w:bookmarkStart w:id="25" w:name="_Toc476831520"/>
      <w:r w:rsidRPr="00AB47DB">
        <w:rPr>
          <w:rFonts w:ascii="Arial" w:hAnsi="Arial" w:cs="Arial"/>
        </w:rPr>
        <w:lastRenderedPageBreak/>
        <w:t>Acquittement</w:t>
      </w:r>
      <w:bookmarkEnd w:id="25"/>
    </w:p>
    <w:p w14:paraId="3B3B7E33" w14:textId="77777777" w:rsidR="00941AC6" w:rsidRPr="00AB47DB" w:rsidRDefault="00941AC6" w:rsidP="00941AC6">
      <w:pPr>
        <w:rPr>
          <w:rFonts w:ascii="Arial" w:hAnsi="Arial" w:cs="Arial"/>
        </w:rPr>
      </w:pPr>
    </w:p>
    <w:p w14:paraId="74653381" w14:textId="77777777" w:rsidR="00941AC6" w:rsidRPr="00AB47DB" w:rsidRDefault="00941AC6" w:rsidP="00941AC6">
      <w:pPr>
        <w:ind w:firstLine="360"/>
        <w:rPr>
          <w:rFonts w:ascii="Arial" w:hAnsi="Arial" w:cs="Arial"/>
          <w:i w:val="0"/>
        </w:rPr>
      </w:pPr>
      <w:r w:rsidRPr="00AB47DB">
        <w:rPr>
          <w:rFonts w:ascii="Arial" w:hAnsi="Arial" w:cs="Arial"/>
          <w:i w:val="0"/>
        </w:rPr>
        <w:t>L’acquittement du défaut s’effectue sur la page de l’équipement en défaut via l’appuie sur le bouton acquittement puis sélectionner vrai et enfin OK.</w:t>
      </w:r>
    </w:p>
    <w:p w14:paraId="6975D8EB" w14:textId="77777777" w:rsidR="00941AC6" w:rsidRPr="00AB47DB" w:rsidRDefault="00941AC6" w:rsidP="00941AC6">
      <w:pPr>
        <w:ind w:firstLine="360"/>
        <w:rPr>
          <w:rFonts w:ascii="Arial" w:hAnsi="Arial" w:cs="Arial"/>
          <w:i w:val="0"/>
        </w:rPr>
      </w:pPr>
    </w:p>
    <w:p w14:paraId="690F8F5A" w14:textId="77777777" w:rsidR="00941AC6" w:rsidRPr="00AB47DB" w:rsidRDefault="00A139FC" w:rsidP="00941AC6">
      <w:pPr>
        <w:rPr>
          <w:rFonts w:ascii="Arial" w:hAnsi="Arial" w:cs="Arial"/>
          <w:i w:val="0"/>
        </w:rPr>
      </w:pPr>
      <w:r w:rsidRPr="00AB47DB">
        <w:rPr>
          <w:rFonts w:ascii="Arial" w:hAnsi="Arial" w:cs="Arial"/>
          <w:i w:val="0"/>
          <w:noProof/>
          <w:lang w:eastAsia="fr-FR"/>
        </w:rPr>
        <mc:AlternateContent>
          <mc:Choice Requires="wps">
            <w:drawing>
              <wp:anchor distT="0" distB="0" distL="114300" distR="114300" simplePos="0" relativeHeight="251677696" behindDoc="0" locked="0" layoutInCell="1" allowOverlap="1" wp14:anchorId="20CF78DD" wp14:editId="525C7620">
                <wp:simplePos x="0" y="0"/>
                <wp:positionH relativeFrom="column">
                  <wp:posOffset>1652905</wp:posOffset>
                </wp:positionH>
                <wp:positionV relativeFrom="paragraph">
                  <wp:posOffset>79375</wp:posOffset>
                </wp:positionV>
                <wp:extent cx="1531620" cy="1403985"/>
                <wp:effectExtent l="0" t="0" r="11430" b="10160"/>
                <wp:wrapNone/>
                <wp:docPr id="4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1620" cy="1403985"/>
                        </a:xfrm>
                        <a:prstGeom prst="rect">
                          <a:avLst/>
                        </a:prstGeom>
                        <a:solidFill>
                          <a:srgbClr val="FFFFFF"/>
                        </a:solidFill>
                        <a:ln w="9525">
                          <a:solidFill>
                            <a:srgbClr val="000000"/>
                          </a:solidFill>
                          <a:miter lim="800000"/>
                          <a:headEnd/>
                          <a:tailEnd/>
                        </a:ln>
                      </wps:spPr>
                      <wps:txbx>
                        <w:txbxContent>
                          <w:p w14:paraId="59496F23" w14:textId="77777777" w:rsidR="00091037" w:rsidRPr="00A139FC" w:rsidRDefault="00091037" w:rsidP="00941AC6">
                            <w:pPr>
                              <w:rPr>
                                <w:rFonts w:ascii="Arial" w:hAnsi="Arial" w:cs="Arial"/>
                              </w:rPr>
                            </w:pPr>
                            <w:r w:rsidRPr="0093232A">
                              <w:rPr>
                                <w:rFonts w:ascii="Arial" w:hAnsi="Arial" w:cs="Arial"/>
                                <w:i w:val="0"/>
                              </w:rPr>
                              <w:t>Sélectionner</w:t>
                            </w:r>
                            <w:r w:rsidRPr="00A139FC">
                              <w:rPr>
                                <w:rFonts w:ascii="Arial" w:hAnsi="Arial" w:cs="Arial"/>
                              </w:rPr>
                              <w:t xml:space="preserve"> </w:t>
                            </w:r>
                            <w:r w:rsidRPr="0093232A">
                              <w:rPr>
                                <w:rFonts w:ascii="Arial" w:hAnsi="Arial" w:cs="Arial"/>
                                <w:i w:val="0"/>
                              </w:rPr>
                              <w:t>vrai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0CF78DD" id="_x0000_s1029" type="#_x0000_t202" style="position:absolute;margin-left:130.15pt;margin-top:6.25pt;width:120.6pt;height:110.55pt;z-index:2516776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du/LAIAAFIEAAAOAAAAZHJzL2Uyb0RvYy54bWysVEuP2yAQvlfqf0DcG9t57CZWnNU221SV&#10;tg9p20tvBHCMihkKJHb213fA2Wz6ulTlgMAzfPPNNzNe3vStJgfpvAJT0WKUUyINB6HMrqJfPm9e&#10;zSnxgRnBNBhZ0aP09Gb18sWys6UcQwNaSEcQxPiysxVtQrBllnneyJb5EVhp0FiDa1nAq9tlwrEO&#10;0VudjfP8KuvACeuAS+/x691gpKuEX9eSh4917WUguqLILaTdpX0b92y1ZOXOMdsofqLB/oFFy5TB&#10;oGeoOxYY2Tv1G1SruAMPdRhxaDOoa8VlygGzKfJfsnlomJUpFxTH27NM/v/B8g+HT44oUdHpNSWG&#10;tVijr1gpIiQJsg+SjKNGnfUluj5YdA79a+ix1ilfb++Bf/PEwLphZidvnYOukUwgxyK+zC6eDjg+&#10;gmy79yAwFtsHSEB97dooIEpCEB1rdTzXB3kQHkPOJsXVGE0cbcU0nyzmsxSDlU/PrfPhrYSWxENF&#10;HTZAgmeHex8iHVY+ucRoHrQSG6V1urjddq0dOTBslk1aJ/Sf3LQhXUUXs/FsUOCvEHlaf4JoVcCu&#10;16qt6PzsxMqo2xsjUk8GpvRwRsranISM2g0qhn7bp7pNYoAo8hbEEZV1MDQ5DiUeGnCPlHTY4BX1&#10;3/fMSUr0O4PVWRTTaZyIdJnOrqOu7tKyvbQwwxGqooGS4bgOaYqSbvYWq7hRSd9nJifK2LhJ9tOQ&#10;xcm4vCev51/B6gcAAAD//wMAUEsDBBQABgAIAAAAIQDVluLk3QAAAAoBAAAPAAAAZHJzL2Rvd25y&#10;ZXYueG1sTI/BTsMwDIbvSLxD5ElcJpasVStUmk4waSdOK9s9a0xbrXFKk23d22NOcLP1/fr9udzM&#10;bhBXnELvScN6pUAgNd721Go4fO6eX0CEaMiawRNquGOATfX4UJrC+hvt8VrHVnAJhcJo6GIcCylD&#10;06EzYeVHJGZffnIm8jq10k7mxuVukIlSuXSmJ77QmRG3HTbn+uI05N91uvw42iXt77v3qXGZ3R4y&#10;rZ8W89sriIhz/AvDrz6rQ8VOJ38hG8SgIclVylEGSQaCA5la83BikqY5yKqU/1+ofgAAAP//AwBQ&#10;SwECLQAUAAYACAAAACEAtoM4kv4AAADhAQAAEwAAAAAAAAAAAAAAAAAAAAAAW0NvbnRlbnRfVHlw&#10;ZXNdLnhtbFBLAQItABQABgAIAAAAIQA4/SH/1gAAAJQBAAALAAAAAAAAAAAAAAAAAC8BAABfcmVs&#10;cy8ucmVsc1BLAQItABQABgAIAAAAIQANldu/LAIAAFIEAAAOAAAAAAAAAAAAAAAAAC4CAABkcnMv&#10;ZTJvRG9jLnhtbFBLAQItABQABgAIAAAAIQDVluLk3QAAAAoBAAAPAAAAAAAAAAAAAAAAAIYEAABk&#10;cnMvZG93bnJldi54bWxQSwUGAAAAAAQABADzAAAAkAUAAAAA&#10;">
                <v:textbox style="mso-fit-shape-to-text:t">
                  <w:txbxContent>
                    <w:p w14:paraId="59496F23" w14:textId="77777777" w:rsidR="00091037" w:rsidRPr="00A139FC" w:rsidRDefault="00091037" w:rsidP="00941AC6">
                      <w:pPr>
                        <w:rPr>
                          <w:rFonts w:ascii="Arial" w:hAnsi="Arial" w:cs="Arial"/>
                        </w:rPr>
                      </w:pPr>
                      <w:r w:rsidRPr="0093232A">
                        <w:rPr>
                          <w:rFonts w:ascii="Arial" w:hAnsi="Arial" w:cs="Arial"/>
                          <w:i w:val="0"/>
                        </w:rPr>
                        <w:t>Sélectionner</w:t>
                      </w:r>
                      <w:r w:rsidRPr="00A139FC">
                        <w:rPr>
                          <w:rFonts w:ascii="Arial" w:hAnsi="Arial" w:cs="Arial"/>
                        </w:rPr>
                        <w:t xml:space="preserve"> </w:t>
                      </w:r>
                      <w:r w:rsidRPr="0093232A">
                        <w:rPr>
                          <w:rFonts w:ascii="Arial" w:hAnsi="Arial" w:cs="Arial"/>
                          <w:i w:val="0"/>
                        </w:rPr>
                        <w:t>vrai</w:t>
                      </w:r>
                    </w:p>
                  </w:txbxContent>
                </v:textbox>
              </v:shape>
            </w:pict>
          </mc:Fallback>
        </mc:AlternateContent>
      </w:r>
      <w:r w:rsidRPr="00AB47DB">
        <w:rPr>
          <w:rFonts w:ascii="Arial" w:hAnsi="Arial" w:cs="Arial"/>
          <w:i w:val="0"/>
          <w:noProof/>
          <w:lang w:eastAsia="fr-FR"/>
        </w:rPr>
        <mc:AlternateContent>
          <mc:Choice Requires="wps">
            <w:drawing>
              <wp:anchor distT="0" distB="0" distL="114300" distR="114300" simplePos="0" relativeHeight="251674624" behindDoc="0" locked="0" layoutInCell="1" allowOverlap="1" wp14:anchorId="402C7A2C" wp14:editId="0557CDF1">
                <wp:simplePos x="0" y="0"/>
                <wp:positionH relativeFrom="column">
                  <wp:posOffset>-175895</wp:posOffset>
                </wp:positionH>
                <wp:positionV relativeFrom="paragraph">
                  <wp:posOffset>79375</wp:posOffset>
                </wp:positionV>
                <wp:extent cx="1394460" cy="1403985"/>
                <wp:effectExtent l="0" t="0" r="15240" b="10160"/>
                <wp:wrapNone/>
                <wp:docPr id="4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4460" cy="1403985"/>
                        </a:xfrm>
                        <a:prstGeom prst="rect">
                          <a:avLst/>
                        </a:prstGeom>
                        <a:solidFill>
                          <a:srgbClr val="FFFFFF"/>
                        </a:solidFill>
                        <a:ln w="9525">
                          <a:solidFill>
                            <a:srgbClr val="000000"/>
                          </a:solidFill>
                          <a:miter lim="800000"/>
                          <a:headEnd/>
                          <a:tailEnd/>
                        </a:ln>
                      </wps:spPr>
                      <wps:txbx>
                        <w:txbxContent>
                          <w:p w14:paraId="4469DD8B" w14:textId="77777777" w:rsidR="00091037" w:rsidRPr="00A139FC" w:rsidRDefault="00091037">
                            <w:pPr>
                              <w:rPr>
                                <w:rFonts w:ascii="Arial" w:hAnsi="Arial" w:cs="Arial"/>
                              </w:rPr>
                            </w:pPr>
                            <w:r w:rsidRPr="0093232A">
                              <w:rPr>
                                <w:rFonts w:ascii="Arial" w:hAnsi="Arial" w:cs="Arial"/>
                                <w:i w:val="0"/>
                              </w:rPr>
                              <w:t>BP</w:t>
                            </w:r>
                            <w:r w:rsidRPr="00A139FC">
                              <w:rPr>
                                <w:rFonts w:ascii="Arial" w:hAnsi="Arial" w:cs="Arial"/>
                              </w:rPr>
                              <w:t xml:space="preserve"> </w:t>
                            </w:r>
                            <w:r w:rsidRPr="0093232A">
                              <w:rPr>
                                <w:rFonts w:ascii="Arial" w:hAnsi="Arial" w:cs="Arial"/>
                                <w:i w:val="0"/>
                              </w:rPr>
                              <w:t>Acquittement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02C7A2C" id="_x0000_s1030" type="#_x0000_t202" style="position:absolute;margin-left:-13.85pt;margin-top:6.25pt;width:109.8pt;height:110.55pt;z-index:2516746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wmGKwIAAFIEAAAOAAAAZHJzL2Uyb0RvYy54bWysVE1v2zAMvQ/YfxB0X+ykTpcYcYouXYYB&#10;3QfQ7bIbLcmxMFnSJCV29utHyWmafV2G+SCIIfX4+EhmdTN0ihyE89Loik4nOSVCM8Ol3lX086ft&#10;iwUlPoDmoIwWFT0KT2/Wz5+teluKmWmN4sIRBNG+7G1F2xBsmWWetaIDPzFWaHQ2xnUQ0HS7jDvo&#10;Eb1T2SzPr7PeOG6dYcJ7/PVudNJ1wm8awcKHpvEiEFVR5BbS6dJZxzNbr6DcObCtZCca8A8sOpAa&#10;k56h7iAA2Tv5G1QnmTPeNGHCTJeZppFMpBqwmmn+SzUPLViRakFxvD3L5P8fLHt/+OiI5BUt5pRo&#10;6LBHX7BThAsSxBAEmUWNeutLDH2wGByGV2bAXqd6vb037Ksn2mxa0Dtx65zpWwEcOU7jy+zi6Yjj&#10;I0jdvzMcc8E+mAQ0NK6LAqIkBNGxV8dzf5AHYTHl1bIortHF0Dct8qvlYp5yQPn43Dof3gjTkXip&#10;qMMBSPBwuPch0oHyMSRm80ZJvpVKJcPt6o1y5AA4LNv0ndB/ClOa9BVdzmfzUYG/QuTp+xNEJwNO&#10;vZJdRRfnICijbq81TzMZQKrxjpSVPgkZtRtVDEM9jH2LCaLIteFHVNaZcchxKfHSGvedkh4HvKL+&#10;2x6coES91did5bQo4kYko5i/nKHhLj31pQc0Q6iKBkrG6yakLUq62Vvs4lYmfZ+YnCjj4CbZT0sW&#10;N+PSTlFPfwXrHwAAAP//AwBQSwMEFAAGAAgAAAAhAG23VwLeAAAACgEAAA8AAABkcnMvZG93bnJl&#10;di54bWxMj8FuwjAQRO+V+AdrkXpB4JAooaRxUIvEqScC3E28TaLG69Q2EP6+5lSOq3maeVtsRt2z&#10;K1rXGRKwXETAkGqjOmoEHA+7+Rsw5yUp2RtCAXd0sCknL4XMlbnRHq+Vb1goIZdLAa33Q865q1vU&#10;0i3MgBSyb2O19OG0DVdW3kK57nkcRRnXsqOw0MoBty3WP9VFC8h+q2T2dVIz2t93n7bWqdoeUyFe&#10;p+PHOzCPo/+H4aEf1KEMTmdzIeVYL2Aer1YBDUGcAnsA6+Ua2FlAnCQZ8LLgzy+UfwAAAP//AwBQ&#10;SwECLQAUAAYACAAAACEAtoM4kv4AAADhAQAAEwAAAAAAAAAAAAAAAAAAAAAAW0NvbnRlbnRfVHlw&#10;ZXNdLnhtbFBLAQItABQABgAIAAAAIQA4/SH/1gAAAJQBAAALAAAAAAAAAAAAAAAAAC8BAABfcmVs&#10;cy8ucmVsc1BLAQItABQABgAIAAAAIQDBLwmGKwIAAFIEAAAOAAAAAAAAAAAAAAAAAC4CAABkcnMv&#10;ZTJvRG9jLnhtbFBLAQItABQABgAIAAAAIQBtt1cC3gAAAAoBAAAPAAAAAAAAAAAAAAAAAIUEAABk&#10;cnMvZG93bnJldi54bWxQSwUGAAAAAAQABADzAAAAkAUAAAAA&#10;">
                <v:textbox style="mso-fit-shape-to-text:t">
                  <w:txbxContent>
                    <w:p w14:paraId="4469DD8B" w14:textId="77777777" w:rsidR="00091037" w:rsidRPr="00A139FC" w:rsidRDefault="00091037">
                      <w:pPr>
                        <w:rPr>
                          <w:rFonts w:ascii="Arial" w:hAnsi="Arial" w:cs="Arial"/>
                        </w:rPr>
                      </w:pPr>
                      <w:r w:rsidRPr="0093232A">
                        <w:rPr>
                          <w:rFonts w:ascii="Arial" w:hAnsi="Arial" w:cs="Arial"/>
                          <w:i w:val="0"/>
                        </w:rPr>
                        <w:t>BP</w:t>
                      </w:r>
                      <w:r w:rsidRPr="00A139FC">
                        <w:rPr>
                          <w:rFonts w:ascii="Arial" w:hAnsi="Arial" w:cs="Arial"/>
                        </w:rPr>
                        <w:t xml:space="preserve"> </w:t>
                      </w:r>
                      <w:r w:rsidRPr="0093232A">
                        <w:rPr>
                          <w:rFonts w:ascii="Arial" w:hAnsi="Arial" w:cs="Arial"/>
                          <w:i w:val="0"/>
                        </w:rPr>
                        <w:t>Acquittement</w:t>
                      </w:r>
                    </w:p>
                  </w:txbxContent>
                </v:textbox>
              </v:shape>
            </w:pict>
          </mc:Fallback>
        </mc:AlternateContent>
      </w:r>
    </w:p>
    <w:p w14:paraId="14FB63B0" w14:textId="77777777" w:rsidR="00941AC6" w:rsidRPr="00AB47DB" w:rsidRDefault="00941AC6" w:rsidP="00941AC6">
      <w:pPr>
        <w:rPr>
          <w:rFonts w:ascii="Arial" w:hAnsi="Arial" w:cs="Arial"/>
          <w:i w:val="0"/>
        </w:rPr>
      </w:pPr>
    </w:p>
    <w:p w14:paraId="0B2C114F" w14:textId="77777777" w:rsidR="00941AC6" w:rsidRPr="00AB47DB" w:rsidRDefault="00941AC6" w:rsidP="00941AC6">
      <w:pPr>
        <w:rPr>
          <w:rFonts w:ascii="Arial" w:hAnsi="Arial" w:cs="Arial"/>
          <w:i w:val="0"/>
        </w:rPr>
      </w:pPr>
      <w:r w:rsidRPr="00AB47DB">
        <w:rPr>
          <w:rFonts w:ascii="Arial" w:hAnsi="Arial" w:cs="Arial"/>
          <w:i w:val="0"/>
          <w:noProof/>
          <w:lang w:eastAsia="fr-FR"/>
        </w:rPr>
        <mc:AlternateContent>
          <mc:Choice Requires="wps">
            <w:drawing>
              <wp:anchor distT="0" distB="0" distL="114300" distR="114300" simplePos="0" relativeHeight="251679744" behindDoc="0" locked="0" layoutInCell="1" allowOverlap="1" wp14:anchorId="148455DE" wp14:editId="33DEEBC8">
                <wp:simplePos x="0" y="0"/>
                <wp:positionH relativeFrom="column">
                  <wp:posOffset>1881505</wp:posOffset>
                </wp:positionH>
                <wp:positionV relativeFrom="paragraph">
                  <wp:posOffset>3175</wp:posOffset>
                </wp:positionV>
                <wp:extent cx="0" cy="1729740"/>
                <wp:effectExtent l="95250" t="0" r="57150" b="60960"/>
                <wp:wrapNone/>
                <wp:docPr id="48" name="Connecteur droit avec flèche 48"/>
                <wp:cNvGraphicFramePr/>
                <a:graphic xmlns:a="http://schemas.openxmlformats.org/drawingml/2006/main">
                  <a:graphicData uri="http://schemas.microsoft.com/office/word/2010/wordprocessingShape">
                    <wps:wsp>
                      <wps:cNvCnPr/>
                      <wps:spPr>
                        <a:xfrm>
                          <a:off x="0" y="0"/>
                          <a:ext cx="0" cy="172974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31C07F46" id="Connecteur droit avec flèche 48" o:spid="_x0000_s1026" type="#_x0000_t32" style="position:absolute;margin-left:148.15pt;margin-top:.25pt;width:0;height:136.2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CIu8wEAADgEAAAOAAAAZHJzL2Uyb0RvYy54bWysU9uO0zAQfUfiHyy/06TVioWq6T50KS8I&#10;Klg+wHXsxpLtscbeJv0j/oMfY+ykWW5CApGHiS9zZuacGW/uBmfZWWE04Bu+XNScKS+hNf7U8M8P&#10;+xevOItJ+FZY8KrhFxX53fb5s00f1moFHdhWIaMgPq770PAupbCuqig75URcQFCeLjWgE4m2eKpa&#10;FD1Fd7Za1fXLqgdsA4JUMdLp/XjJtyW+1kqmD1pHlZhtONWWisVij9lW241Yn1CEzsipDPEPVThh&#10;PCWdQ92LJNgjml9COSMRIui0kOAq0NpIVTgQm2X9E5tPnQiqcCFxYphliv8vrHx/PiAzbcNvqFNe&#10;OOrRDrwn4dQjshbBJCbOSjJtv36hrjDyI9H6ENeE3fkDTrsYDpgVGDS6/CdubChCX2ah1ZCYHA8l&#10;nS5vV69vb0oTqidgwJjeKnAsLxoeEwpz6tJUFeCyCC3O72Ki1AS8AnJW67ONYE27N9aWDZ6OO4vs&#10;LGgG9vuavsyAgD+4JWHsG9+ydAmkgUCEfnLLMatMeKRYVuli1Zjvo9KkH5Ea6yqTq+Z8Qkrl03KO&#10;RN4Zpqm2GVgXQn8ETv4ZqspU/w14RpTM4NMMdsYD/i57Gq4l69H/qsDIO0twhPZSml+kofEskk5P&#10;Kc//9/sCf3rw228AAAD//wMAUEsDBBQABgAIAAAAIQCzKhcA3AAAAAgBAAAPAAAAZHJzL2Rvd25y&#10;ZXYueG1sTI/BTsMwEETvSPyDtUjcqJMgWhriVFAJgbg1LXc33toR8TqK3Tbw9SziALcdzWj2TbWa&#10;fC9OOMYukIJ8loFAaoPpyCrYbZ9v7kHEpMnoPhAq+MQIq/ryotKlCWfa4KlJVnAJxVIrcCkNpZSx&#10;deh1nIUBib1DGL1OLEcrzajPXO57WWTZXHrdEX9wesC1w/ajOXoFX+smt9tF/+qe8ndnX8zu7ZBn&#10;Sl1fTY8PIBJO6S8MP/iMDjUz7cORTBS9gmI5v+WogjsQbP/KPR+LYgmyruT/AfU3AAAA//8DAFBL&#10;AQItABQABgAIAAAAIQC2gziS/gAAAOEBAAATAAAAAAAAAAAAAAAAAAAAAABbQ29udGVudF9UeXBl&#10;c10ueG1sUEsBAi0AFAAGAAgAAAAhADj9If/WAAAAlAEAAAsAAAAAAAAAAAAAAAAALwEAAF9yZWxz&#10;Ly5yZWxzUEsBAi0AFAAGAAgAAAAhANVYIi7zAQAAOAQAAA4AAAAAAAAAAAAAAAAALgIAAGRycy9l&#10;Mm9Eb2MueG1sUEsBAi0AFAAGAAgAAAAhALMqFwDcAAAACAEAAA8AAAAAAAAAAAAAAAAATQQAAGRy&#10;cy9kb3ducmV2LnhtbFBLBQYAAAAABAAEAPMAAABWBQAAAAA=&#10;" strokecolor="red">
                <v:stroke endarrow="open"/>
              </v:shape>
            </w:pict>
          </mc:Fallback>
        </mc:AlternateContent>
      </w:r>
      <w:r w:rsidRPr="00AB47DB">
        <w:rPr>
          <w:rFonts w:ascii="Arial" w:hAnsi="Arial" w:cs="Arial"/>
          <w:i w:val="0"/>
          <w:noProof/>
          <w:lang w:eastAsia="fr-FR"/>
        </w:rPr>
        <mc:AlternateContent>
          <mc:Choice Requires="wps">
            <w:drawing>
              <wp:anchor distT="0" distB="0" distL="114300" distR="114300" simplePos="0" relativeHeight="251675648" behindDoc="0" locked="0" layoutInCell="1" allowOverlap="1" wp14:anchorId="0A083219" wp14:editId="7776A5C5">
                <wp:simplePos x="0" y="0"/>
                <wp:positionH relativeFrom="column">
                  <wp:posOffset>517525</wp:posOffset>
                </wp:positionH>
                <wp:positionV relativeFrom="paragraph">
                  <wp:posOffset>3175</wp:posOffset>
                </wp:positionV>
                <wp:extent cx="0" cy="586740"/>
                <wp:effectExtent l="95250" t="0" r="57150" b="60960"/>
                <wp:wrapNone/>
                <wp:docPr id="46" name="Connecteur droit avec flèche 46"/>
                <wp:cNvGraphicFramePr/>
                <a:graphic xmlns:a="http://schemas.openxmlformats.org/drawingml/2006/main">
                  <a:graphicData uri="http://schemas.microsoft.com/office/word/2010/wordprocessingShape">
                    <wps:wsp>
                      <wps:cNvCnPr/>
                      <wps:spPr>
                        <a:xfrm>
                          <a:off x="0" y="0"/>
                          <a:ext cx="0" cy="58674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428B559" id="Connecteur droit avec flèche 46" o:spid="_x0000_s1026" type="#_x0000_t32" style="position:absolute;margin-left:40.75pt;margin-top:.25pt;width:0;height:46.2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Plh8wEAADcEAAAOAAAAZHJzL2Uyb0RvYy54bWysU0uO2zAM3RfoHQTtGzuDaToI4swi03RT&#10;tEE/B1BkKRYgiQKliZ0b9R69WCnZ8fSHAi3qBS1KfCTfE7W5H5xlZ4XRgG/4clFzpryE1vhTwz9/&#10;2r+44ywm4VthwauGX1Tk99vnzzZ9WKsb6MC2Chkl8XHdh4Z3KYV1VUXZKSfiAoLydKgBnUjk4qlq&#10;UfSU3dnqpq5XVQ/YBgSpYqTdh/GQb0t+rZVM77WOKjHbcOotFYvFHrOtthuxPqEInZFTG+IfunDC&#10;eCo6p3oQSbBHNL+kckYiRNBpIcFVoLWRqnAgNsv6JzYfOxFU4ULixDDLFP9fWvnufEBm2obfrjjz&#10;wtEd7cB7Ek49ImsRTGLirCTT9usXuhVGcSRaH+KasDt/wMmL4YBZgUGjy3/ixoYi9GUWWg2JyXFT&#10;0u7Lu9Wr23IH1RMuYExvFDiWFw2PCYU5dWlqCnBZdBbntzFRZQJeAbmo9dlGsKbdG2uLg6fjziI7&#10;CxqB/b6mLxMg4A9hSRj72rcsXQJJIBChn8JyzirzHRmWVbpYNdb7oDTJR5zGvsrgqrmekFL5tJwz&#10;UXSGaeptBtaF0B+BU3yGqjLUfwOeEaUy+DSDnfGAv6uehmvLeoy/KjDyzhIcob2Uuy/S0HQWSaeX&#10;lMf/e7/An9779hsAAAD//wMAUEsDBBQABgAIAAAAIQA3Aeh02QAAAAUBAAAPAAAAZHJzL2Rvd25y&#10;ZXYueG1sTI7BTsMwEETvSPyDtUjcqJNKQBuyqaASAnEjLXc33toR9jqK3Tbw9Rgu5TLSaEYzr15N&#10;3okjjbEPjFDOChDEXdA9G4Tt5vlmASImxVq5wITwRRFWzeVFrSodTvxOxzYZkUc4VgrBpjRUUsbO&#10;kldxFgbinO3D6FXKdjRSj+qUx72T86K4k171nB+sGmhtqftsDx7he92WZnPvXu1T+WHNi96+7csC&#10;8fpqenwAkWhK5zL84md0aDLTLhxYR+EQFuVtbiJkzemf2yEs50uQTS3/0zc/AAAA//8DAFBLAQIt&#10;ABQABgAIAAAAIQC2gziS/gAAAOEBAAATAAAAAAAAAAAAAAAAAAAAAABbQ29udGVudF9UeXBlc10u&#10;eG1sUEsBAi0AFAAGAAgAAAAhADj9If/WAAAAlAEAAAsAAAAAAAAAAAAAAAAALwEAAF9yZWxzLy5y&#10;ZWxzUEsBAi0AFAAGAAgAAAAhAHl0+WHzAQAANwQAAA4AAAAAAAAAAAAAAAAALgIAAGRycy9lMm9E&#10;b2MueG1sUEsBAi0AFAAGAAgAAAAhADcB6HTZAAAABQEAAA8AAAAAAAAAAAAAAAAATQQAAGRycy9k&#10;b3ducmV2LnhtbFBLBQYAAAAABAAEAPMAAABTBQAAAAA=&#10;" strokecolor="red">
                <v:stroke endarrow="open"/>
              </v:shape>
            </w:pict>
          </mc:Fallback>
        </mc:AlternateContent>
      </w:r>
    </w:p>
    <w:p w14:paraId="34A0CA48" w14:textId="77777777" w:rsidR="00941AC6" w:rsidRPr="00AB47DB" w:rsidRDefault="00941AC6" w:rsidP="00941AC6">
      <w:pPr>
        <w:ind w:left="-1134" w:right="-1134"/>
        <w:rPr>
          <w:rFonts w:ascii="Arial" w:hAnsi="Arial" w:cs="Arial"/>
          <w:i w:val="0"/>
          <w:color w:val="FF0000"/>
        </w:rPr>
      </w:pPr>
      <w:r w:rsidRPr="00AB47DB">
        <w:rPr>
          <w:rFonts w:ascii="Arial" w:hAnsi="Arial" w:cs="Arial"/>
          <w:noProof/>
          <w:lang w:eastAsia="fr-FR"/>
        </w:rPr>
        <w:drawing>
          <wp:inline distT="0" distB="0" distL="0" distR="0" wp14:anchorId="1DC27BB7" wp14:editId="4910ECC7">
            <wp:extent cx="7153576" cy="3253740"/>
            <wp:effectExtent l="0" t="0" r="9525" b="381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7153576" cy="3253740"/>
                    </a:xfrm>
                    <a:prstGeom prst="rect">
                      <a:avLst/>
                    </a:prstGeom>
                  </pic:spPr>
                </pic:pic>
              </a:graphicData>
            </a:graphic>
          </wp:inline>
        </w:drawing>
      </w:r>
    </w:p>
    <w:p w14:paraId="177D0A0B" w14:textId="77777777" w:rsidR="00941AC6" w:rsidRPr="00AB47DB" w:rsidRDefault="00941AC6" w:rsidP="00941AC6">
      <w:pPr>
        <w:ind w:left="-1134" w:right="-1134"/>
        <w:rPr>
          <w:rFonts w:ascii="Arial" w:hAnsi="Arial" w:cs="Arial"/>
          <w:i w:val="0"/>
          <w:color w:val="FF0000"/>
        </w:rPr>
      </w:pPr>
    </w:p>
    <w:p w14:paraId="32F71253" w14:textId="77777777" w:rsidR="00941AC6" w:rsidRPr="00AB47DB" w:rsidRDefault="00941AC6" w:rsidP="00941AC6">
      <w:pPr>
        <w:ind w:firstLine="360"/>
        <w:rPr>
          <w:rFonts w:ascii="Arial" w:hAnsi="Arial" w:cs="Arial"/>
          <w:i w:val="0"/>
        </w:rPr>
      </w:pPr>
      <w:r w:rsidRPr="00AB47DB">
        <w:rPr>
          <w:rFonts w:ascii="Arial" w:hAnsi="Arial" w:cs="Arial"/>
          <w:i w:val="0"/>
        </w:rPr>
        <w:t xml:space="preserve">Un acquittement est aussi nécessaire sur la page d’alarme pour que celui-ci disparaisse. Pour cela il faut cliquer </w:t>
      </w:r>
      <w:r w:rsidR="00F8737C" w:rsidRPr="00AB47DB">
        <w:rPr>
          <w:rFonts w:ascii="Arial" w:hAnsi="Arial" w:cs="Arial"/>
          <w:i w:val="0"/>
        </w:rPr>
        <w:t>sur le défaut dans la page d’alarme et cliquer sur la case acquitté.</w:t>
      </w:r>
      <w:r w:rsidRPr="00AB47DB">
        <w:rPr>
          <w:rFonts w:ascii="Arial" w:hAnsi="Arial" w:cs="Arial"/>
          <w:i w:val="0"/>
        </w:rPr>
        <w:t xml:space="preserve"> </w:t>
      </w:r>
    </w:p>
    <w:p w14:paraId="4B86DB2F" w14:textId="77777777" w:rsidR="00A139FC" w:rsidRPr="00AB47DB" w:rsidRDefault="00A139FC" w:rsidP="00941AC6">
      <w:pPr>
        <w:ind w:firstLine="360"/>
        <w:rPr>
          <w:rFonts w:ascii="Arial" w:hAnsi="Arial" w:cs="Arial"/>
          <w:i w:val="0"/>
        </w:rPr>
      </w:pPr>
      <w:r w:rsidRPr="00AB47DB">
        <w:rPr>
          <w:rFonts w:ascii="Arial" w:hAnsi="Arial" w:cs="Arial"/>
          <w:i w:val="0"/>
          <w:noProof/>
          <w:lang w:eastAsia="fr-FR"/>
        </w:rPr>
        <mc:AlternateContent>
          <mc:Choice Requires="wps">
            <w:drawing>
              <wp:anchor distT="0" distB="0" distL="114300" distR="114300" simplePos="0" relativeHeight="251681792" behindDoc="0" locked="0" layoutInCell="1" allowOverlap="1" wp14:anchorId="29586B35" wp14:editId="40158CB9">
                <wp:simplePos x="0" y="0"/>
                <wp:positionH relativeFrom="column">
                  <wp:posOffset>-716915</wp:posOffset>
                </wp:positionH>
                <wp:positionV relativeFrom="paragraph">
                  <wp:posOffset>67945</wp:posOffset>
                </wp:positionV>
                <wp:extent cx="1333500" cy="1403985"/>
                <wp:effectExtent l="0" t="0" r="19050" b="21590"/>
                <wp:wrapNone/>
                <wp:docPr id="5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403985"/>
                        </a:xfrm>
                        <a:prstGeom prst="rect">
                          <a:avLst/>
                        </a:prstGeom>
                        <a:solidFill>
                          <a:srgbClr val="FFFFFF"/>
                        </a:solidFill>
                        <a:ln w="9525">
                          <a:solidFill>
                            <a:srgbClr val="000000"/>
                          </a:solidFill>
                          <a:miter lim="800000"/>
                          <a:headEnd/>
                          <a:tailEnd/>
                        </a:ln>
                      </wps:spPr>
                      <wps:txbx>
                        <w:txbxContent>
                          <w:p w14:paraId="38AAED54" w14:textId="77777777" w:rsidR="00091037" w:rsidRPr="0093232A" w:rsidRDefault="00091037" w:rsidP="00A139FC">
                            <w:pPr>
                              <w:rPr>
                                <w:rFonts w:ascii="Arial" w:hAnsi="Arial" w:cs="Arial"/>
                                <w:i w:val="0"/>
                              </w:rPr>
                            </w:pPr>
                            <w:r>
                              <w:rPr>
                                <w:rFonts w:ascii="Arial" w:hAnsi="Arial" w:cs="Arial"/>
                                <w:i w:val="0"/>
                              </w:rPr>
                              <w:t>BP</w:t>
                            </w:r>
                            <w:r w:rsidRPr="0093232A">
                              <w:rPr>
                                <w:rFonts w:ascii="Arial" w:hAnsi="Arial" w:cs="Arial"/>
                                <w:i w:val="0"/>
                              </w:rPr>
                              <w:t xml:space="preserve"> acquittement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9586B35" id="_x0000_s1031" type="#_x0000_t202" style="position:absolute;left:0;text-align:left;margin-left:-56.45pt;margin-top:5.35pt;width:105pt;height:110.55pt;z-index:2516817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bjmKgIAAFIEAAAOAAAAZHJzL2Uyb0RvYy54bWysVEtv2zAMvg/YfxB0X+w8vCVGnKJLl2FA&#10;9wC6XXaTJTkWJouapMRuf/0oOU2z12WYD4IYUh8/fiSzvho6TY7SeQWmotNJTok0HIQy+4p++bx7&#10;saTEB2YE02BkRe+lp1eb58/WvS3lDFrQQjqCIMaXva1oG4Its8zzVnbMT8BKg84GXMcCmm6fCcd6&#10;RO90Nsvzl1kPTlgHXHqPv96MTrpJ+E0jefjYNF4GoiuK3EI6XTrreGabNSv3jtlW8RMN9g8sOqYM&#10;Jj1D3bDAyMGp36A6xR14aMKEQ5dB0yguUw1YzTT/pZq7llmZakFxvD3L5P8fLP9w/OSIEhUtUB7D&#10;OuzRV+wUEZIEOQRJZlGj3voSQ+8sBofhNQzY61Svt7fAv3liYNsys5fXzkHfSiaQ4zS+zC6ejjg+&#10;gtT9exCYix0CJKChcV0UECUhiI5k7s/9QR6Ex5Tz+bzI0cXRN13k89WySDlY+fjcOh/eSuhIvFTU&#10;4QAkeHa89SHSYeVjSMzmQSuxU1onw+3rrXbkyHBYduk7of8Upg3pK7oqZsWowF8h8vT9CaJTAade&#10;q66iy3MQK6Nub4xIMxmY0uMdKWtzEjJqN6oYhnoY+xYTRJFrEPeorINxyHEp8dKCe6CkxwGvqP9+&#10;YE5Sot8Z7M5quljEjUjGong1Q8NdeupLDzMcoSoaKBmv25C2KOlmr7GLO5X0fWJyooyDm2Q/LVnc&#10;jEs7RT39FWx+AAAA//8DAFBLAwQUAAYACAAAACEAT+n21d8AAAAKAQAADwAAAGRycy9kb3ducmV2&#10;LnhtbEyPy27CMBBF95X6D9ZU6gaB4yBeaRzUIrHqipTuTTxNosbjNDYQ/r7TVVmO7tG9Z/Lt6Dpx&#10;wSG0njSoWQICqfK2pVrD8WM/XYMI0ZA1nSfUcMMA2+LxITeZ9Vc64KWMteASCpnR0MTYZ1KGqkFn&#10;wsz3SJx9+cGZyOdQSzuYK5e7TqZJspTOtMQLjelx12D1XZ6dhuVPOZ+8f9oJHW77t6FyC7s7LrR+&#10;fhpfX0BEHOM/DH/6rA4FO538mWwQnYapUumGWU6SFQgmNisF4qQhnas1yCKX9y8UvwAAAP//AwBQ&#10;SwECLQAUAAYACAAAACEAtoM4kv4AAADhAQAAEwAAAAAAAAAAAAAAAAAAAAAAW0NvbnRlbnRfVHlw&#10;ZXNdLnhtbFBLAQItABQABgAIAAAAIQA4/SH/1gAAAJQBAAALAAAAAAAAAAAAAAAAAC8BAABfcmVs&#10;cy8ucmVsc1BLAQItABQABgAIAAAAIQCurbjmKgIAAFIEAAAOAAAAAAAAAAAAAAAAAC4CAABkcnMv&#10;ZTJvRG9jLnhtbFBLAQItABQABgAIAAAAIQBP6fbV3wAAAAoBAAAPAAAAAAAAAAAAAAAAAIQEAABk&#10;cnMvZG93bnJldi54bWxQSwUGAAAAAAQABADzAAAAkAUAAAAA&#10;">
                <v:textbox style="mso-fit-shape-to-text:t">
                  <w:txbxContent>
                    <w:p w14:paraId="38AAED54" w14:textId="77777777" w:rsidR="00091037" w:rsidRPr="0093232A" w:rsidRDefault="00091037" w:rsidP="00A139FC">
                      <w:pPr>
                        <w:rPr>
                          <w:rFonts w:ascii="Arial" w:hAnsi="Arial" w:cs="Arial"/>
                          <w:i w:val="0"/>
                        </w:rPr>
                      </w:pPr>
                      <w:r>
                        <w:rPr>
                          <w:rFonts w:ascii="Arial" w:hAnsi="Arial" w:cs="Arial"/>
                          <w:i w:val="0"/>
                        </w:rPr>
                        <w:t>BP</w:t>
                      </w:r>
                      <w:r w:rsidRPr="0093232A">
                        <w:rPr>
                          <w:rFonts w:ascii="Arial" w:hAnsi="Arial" w:cs="Arial"/>
                          <w:i w:val="0"/>
                        </w:rPr>
                        <w:t xml:space="preserve"> acquittement</w:t>
                      </w:r>
                    </w:p>
                  </w:txbxContent>
                </v:textbox>
              </v:shape>
            </w:pict>
          </mc:Fallback>
        </mc:AlternateContent>
      </w:r>
    </w:p>
    <w:p w14:paraId="0F937C89" w14:textId="77777777" w:rsidR="00A139FC" w:rsidRPr="00AB47DB" w:rsidRDefault="00A139FC" w:rsidP="00941AC6">
      <w:pPr>
        <w:ind w:firstLine="360"/>
        <w:rPr>
          <w:rFonts w:ascii="Arial" w:hAnsi="Arial" w:cs="Arial"/>
          <w:i w:val="0"/>
        </w:rPr>
      </w:pPr>
      <w:r w:rsidRPr="00AB47DB">
        <w:rPr>
          <w:rFonts w:ascii="Arial" w:hAnsi="Arial" w:cs="Arial"/>
          <w:i w:val="0"/>
          <w:noProof/>
          <w:lang w:eastAsia="fr-FR"/>
        </w:rPr>
        <mc:AlternateContent>
          <mc:Choice Requires="wps">
            <w:drawing>
              <wp:anchor distT="0" distB="0" distL="114300" distR="114300" simplePos="0" relativeHeight="251682816" behindDoc="0" locked="0" layoutInCell="1" allowOverlap="1" wp14:anchorId="15C45F17" wp14:editId="2980AC94">
                <wp:simplePos x="0" y="0"/>
                <wp:positionH relativeFrom="column">
                  <wp:posOffset>-648335</wp:posOffset>
                </wp:positionH>
                <wp:positionV relativeFrom="paragraph">
                  <wp:posOffset>167005</wp:posOffset>
                </wp:positionV>
                <wp:extent cx="0" cy="486410"/>
                <wp:effectExtent l="95250" t="0" r="57150" b="66040"/>
                <wp:wrapNone/>
                <wp:docPr id="51" name="Connecteur droit avec flèche 51"/>
                <wp:cNvGraphicFramePr/>
                <a:graphic xmlns:a="http://schemas.openxmlformats.org/drawingml/2006/main">
                  <a:graphicData uri="http://schemas.microsoft.com/office/word/2010/wordprocessingShape">
                    <wps:wsp>
                      <wps:cNvCnPr/>
                      <wps:spPr>
                        <a:xfrm>
                          <a:off x="0" y="0"/>
                          <a:ext cx="0" cy="48641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1A1DB7D8" id="Connecteur droit avec flèche 51" o:spid="_x0000_s1026" type="#_x0000_t32" style="position:absolute;margin-left:-51.05pt;margin-top:13.15pt;width:0;height:38.3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DVo9QEAADcEAAAOAAAAZHJzL2Uyb0RvYy54bWysU81u2zAMvg/YOwi6L3aKriiCOD2kyy7D&#10;FmzrAygyFQuQRYFS4+SN9h57sVGy6+4PAzbMB1qU+JH8PlHru3PvxAkoWvSNXC5qKcBrbK0/NvLh&#10;8+7VrRQxKd8qhx4aeYEo7zYvX6yHsIIr7NC1QIKT+LgaQiO7lMKqqqLuoFdxgQE8HxqkXiV26Vi1&#10;pAbO3rvqqq5vqgGpDYQaYuTd+/FQbkp+Y0CnD8ZESMI1kntLxVKxh2yrzVqtjqRCZ/XUhvqHLnpl&#10;PRedU92rpMQj2V9S9VYTRjRpobGv0BiroXBgNsv6JzafOhWgcGFxYphliv8vrX5/2pOwbSNfL6Xw&#10;quc72qL3LBw8kmgJbRLqBFoY9/UL34rgOBZtCHHF2K3f0+TFsKeswNlQn//MTZyL0JdZaDgnocdN&#10;zbvXtzfXy3IH1TMuUExvAXuRF42MiZQ9dmlqCmlZdFandzFxZQY+AXJR57ON6Gy7s84Vh46HrSNx&#10;UjwCu13NXybAwB/CkrLujW9FugSWQBHhMIXlnFXmOzIsq3RxMNb7CIblY05jX2VwYa6ntAafimJc&#10;0HmOzjDDvc3AuhD6I3CKz1AoQ/034BlRKqNPM7i3Hul31dP5qWUzxj8pMPLOEhywvZS7L9LwdBZJ&#10;p5eUx/97v8Cf3/vmGwAAAP//AwBQSwMEFAAGAAgAAAAhAB37Uv/dAAAADAEAAA8AAABkcnMvZG93&#10;bnJldi54bWxMj8FKAzEQhu+C7xCm4K1NskLVdbNFC6J4c1vv6WaaLN0kyyZtV5/eEQR7nJmPf76/&#10;Wk2+ZyccUxeDArkQwDC00XTBKthuXub3wFLWweg+BlTwhQlW9fVVpUsTz+EDT022jEJCKrUCl/NQ&#10;cp5ah16nRRww0G0fR68zjaPlZtRnCvc9L4RYcq+7QB+cHnDtsD00R6/ge91Iu7nr39yz/HT21Wzf&#10;91IodTObnh6BZZzyPwy/+qQONTnt4jGYxHoFcykKSayCYnkLjIi/zY5YUTwAryt+WaL+AQAA//8D&#10;AFBLAQItABQABgAIAAAAIQC2gziS/gAAAOEBAAATAAAAAAAAAAAAAAAAAAAAAABbQ29udGVudF9U&#10;eXBlc10ueG1sUEsBAi0AFAAGAAgAAAAhADj9If/WAAAAlAEAAAsAAAAAAAAAAAAAAAAALwEAAF9y&#10;ZWxzLy5yZWxzUEsBAi0AFAAGAAgAAAAhADSMNWj1AQAANwQAAA4AAAAAAAAAAAAAAAAALgIAAGRy&#10;cy9lMm9Eb2MueG1sUEsBAi0AFAAGAAgAAAAhAB37Uv/dAAAADAEAAA8AAAAAAAAAAAAAAAAATwQA&#10;AGRycy9kb3ducmV2LnhtbFBLBQYAAAAABAAEAPMAAABZBQAAAAA=&#10;" strokecolor="red">
                <v:stroke endarrow="open"/>
              </v:shape>
            </w:pict>
          </mc:Fallback>
        </mc:AlternateContent>
      </w:r>
    </w:p>
    <w:p w14:paraId="281D3ACF" w14:textId="77777777" w:rsidR="00A139FC" w:rsidRPr="00AB47DB" w:rsidRDefault="00A139FC" w:rsidP="00941AC6">
      <w:pPr>
        <w:ind w:firstLine="360"/>
        <w:rPr>
          <w:rFonts w:ascii="Arial" w:hAnsi="Arial" w:cs="Arial"/>
          <w:i w:val="0"/>
        </w:rPr>
      </w:pPr>
    </w:p>
    <w:p w14:paraId="0465E308" w14:textId="77777777" w:rsidR="00F036C3" w:rsidRPr="00AB47DB" w:rsidRDefault="00941AC6" w:rsidP="00A139FC">
      <w:pPr>
        <w:ind w:left="-1134" w:right="-1134"/>
        <w:rPr>
          <w:rFonts w:ascii="Arial" w:hAnsi="Arial" w:cs="Arial"/>
          <w:i w:val="0"/>
          <w:color w:val="FF0000"/>
        </w:rPr>
      </w:pPr>
      <w:r w:rsidRPr="00AB47DB">
        <w:rPr>
          <w:rFonts w:ascii="Arial" w:hAnsi="Arial" w:cs="Arial"/>
          <w:i w:val="0"/>
          <w:color w:val="FF0000"/>
        </w:rPr>
        <w:tab/>
      </w:r>
      <w:r w:rsidR="00A139FC" w:rsidRPr="00AB47DB">
        <w:rPr>
          <w:rFonts w:ascii="Arial" w:hAnsi="Arial" w:cs="Arial"/>
          <w:noProof/>
          <w:lang w:eastAsia="fr-FR"/>
        </w:rPr>
        <w:drawing>
          <wp:inline distT="0" distB="0" distL="0" distR="0" wp14:anchorId="48697E96" wp14:editId="122A0BA6">
            <wp:extent cx="7139940" cy="1104900"/>
            <wp:effectExtent l="0" t="0" r="3810"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7155863" cy="1107364"/>
                    </a:xfrm>
                    <a:prstGeom prst="rect">
                      <a:avLst/>
                    </a:prstGeom>
                  </pic:spPr>
                </pic:pic>
              </a:graphicData>
            </a:graphic>
          </wp:inline>
        </w:drawing>
      </w:r>
      <w:r w:rsidR="00F036C3" w:rsidRPr="00AB47DB">
        <w:rPr>
          <w:rFonts w:ascii="Arial" w:hAnsi="Arial" w:cs="Arial"/>
          <w:i w:val="0"/>
          <w:color w:val="FF0000"/>
        </w:rPr>
        <w:br w:type="page"/>
      </w:r>
    </w:p>
    <w:p w14:paraId="53C3567D" w14:textId="77777777" w:rsidR="00F036C3" w:rsidRPr="00AB47DB" w:rsidRDefault="00F036C3" w:rsidP="005540FD">
      <w:pPr>
        <w:pStyle w:val="Titre1"/>
        <w:numPr>
          <w:ilvl w:val="0"/>
          <w:numId w:val="12"/>
        </w:numPr>
        <w:rPr>
          <w:rFonts w:ascii="Arial" w:hAnsi="Arial" w:cs="Arial"/>
        </w:rPr>
      </w:pPr>
      <w:bookmarkStart w:id="26" w:name="_Toc476831521"/>
      <w:r w:rsidRPr="00AB47DB">
        <w:rPr>
          <w:rFonts w:ascii="Arial" w:hAnsi="Arial" w:cs="Arial"/>
        </w:rPr>
        <w:lastRenderedPageBreak/>
        <w:t>Réglages</w:t>
      </w:r>
      <w:bookmarkEnd w:id="26"/>
    </w:p>
    <w:p w14:paraId="07D9D62D" w14:textId="77777777" w:rsidR="00F036C3" w:rsidRPr="00AB47DB" w:rsidRDefault="00F036C3" w:rsidP="00F036C3">
      <w:pPr>
        <w:rPr>
          <w:rFonts w:ascii="Arial" w:hAnsi="Arial" w:cs="Arial"/>
          <w:i w:val="0"/>
        </w:rPr>
      </w:pPr>
    </w:p>
    <w:p w14:paraId="4AFA2AE1" w14:textId="77777777" w:rsidR="00F036C3" w:rsidRPr="00AB47DB" w:rsidRDefault="00F036C3" w:rsidP="00F036C3">
      <w:pPr>
        <w:ind w:firstLine="360"/>
        <w:rPr>
          <w:rFonts w:ascii="Arial" w:hAnsi="Arial" w:cs="Arial"/>
          <w:i w:val="0"/>
        </w:rPr>
      </w:pPr>
      <w:r w:rsidRPr="00AB47DB">
        <w:rPr>
          <w:rFonts w:ascii="Arial" w:hAnsi="Arial" w:cs="Arial"/>
          <w:i w:val="0"/>
        </w:rPr>
        <w:t>Le</w:t>
      </w:r>
      <w:r w:rsidR="00F83E74" w:rsidRPr="00AB47DB">
        <w:rPr>
          <w:rFonts w:ascii="Arial" w:hAnsi="Arial" w:cs="Arial"/>
          <w:i w:val="0"/>
        </w:rPr>
        <w:t>s</w:t>
      </w:r>
      <w:r w:rsidRPr="00AB47DB">
        <w:rPr>
          <w:rFonts w:ascii="Arial" w:hAnsi="Arial" w:cs="Arial"/>
          <w:i w:val="0"/>
        </w:rPr>
        <w:t xml:space="preserve"> réglage</w:t>
      </w:r>
      <w:r w:rsidR="00F83E74" w:rsidRPr="00AB47DB">
        <w:rPr>
          <w:rFonts w:ascii="Arial" w:hAnsi="Arial" w:cs="Arial"/>
          <w:i w:val="0"/>
        </w:rPr>
        <w:t>s</w:t>
      </w:r>
      <w:r w:rsidRPr="00AB47DB">
        <w:rPr>
          <w:rFonts w:ascii="Arial" w:hAnsi="Arial" w:cs="Arial"/>
          <w:i w:val="0"/>
        </w:rPr>
        <w:t xml:space="preserve"> des différents équipements et circuits s’effectue</w:t>
      </w:r>
      <w:r w:rsidR="00F83E74" w:rsidRPr="00AB47DB">
        <w:rPr>
          <w:rFonts w:ascii="Arial" w:hAnsi="Arial" w:cs="Arial"/>
          <w:i w:val="0"/>
        </w:rPr>
        <w:t>nt</w:t>
      </w:r>
      <w:r w:rsidRPr="00AB47DB">
        <w:rPr>
          <w:rFonts w:ascii="Arial" w:hAnsi="Arial" w:cs="Arial"/>
          <w:i w:val="0"/>
        </w:rPr>
        <w:t xml:space="preserve"> via un bouton réglage sur la vue concernée.</w:t>
      </w:r>
    </w:p>
    <w:p w14:paraId="7A4BCBDB" w14:textId="77777777" w:rsidR="00F036C3" w:rsidRPr="00AB47DB" w:rsidRDefault="00F036C3" w:rsidP="00F036C3">
      <w:pPr>
        <w:ind w:firstLine="360"/>
        <w:rPr>
          <w:rFonts w:ascii="Arial" w:hAnsi="Arial" w:cs="Arial"/>
          <w:i w:val="0"/>
        </w:rPr>
      </w:pPr>
    </w:p>
    <w:p w14:paraId="48D893C2" w14:textId="77777777" w:rsidR="00F83E74" w:rsidRPr="00AB47DB" w:rsidRDefault="00F83E74" w:rsidP="00F83E74">
      <w:pPr>
        <w:rPr>
          <w:rFonts w:ascii="Arial" w:hAnsi="Arial" w:cs="Arial"/>
          <w:i w:val="0"/>
        </w:rPr>
      </w:pPr>
    </w:p>
    <w:p w14:paraId="37A9556A" w14:textId="77777777" w:rsidR="00F036C3" w:rsidRPr="00AB47DB" w:rsidRDefault="00F83E74" w:rsidP="00F036C3">
      <w:pPr>
        <w:ind w:left="-1133" w:right="-1134" w:hanging="1"/>
        <w:rPr>
          <w:rFonts w:ascii="Arial" w:hAnsi="Arial" w:cs="Arial"/>
          <w:i w:val="0"/>
        </w:rPr>
      </w:pPr>
      <w:r w:rsidRPr="00AB47DB">
        <w:rPr>
          <w:rFonts w:ascii="Arial" w:hAnsi="Arial" w:cs="Arial"/>
          <w:i w:val="0"/>
          <w:noProof/>
          <w:lang w:eastAsia="fr-FR"/>
        </w:rPr>
        <mc:AlternateContent>
          <mc:Choice Requires="wps">
            <w:drawing>
              <wp:anchor distT="0" distB="0" distL="114300" distR="114300" simplePos="0" relativeHeight="251685888" behindDoc="0" locked="0" layoutInCell="1" allowOverlap="1" wp14:anchorId="720D99E5" wp14:editId="0ED5E80C">
                <wp:simplePos x="0" y="0"/>
                <wp:positionH relativeFrom="column">
                  <wp:posOffset>616585</wp:posOffset>
                </wp:positionH>
                <wp:positionV relativeFrom="paragraph">
                  <wp:posOffset>537210</wp:posOffset>
                </wp:positionV>
                <wp:extent cx="845820" cy="0"/>
                <wp:effectExtent l="38100" t="76200" r="0" b="114300"/>
                <wp:wrapNone/>
                <wp:docPr id="24" name="Connecteur droit avec flèche 24"/>
                <wp:cNvGraphicFramePr/>
                <a:graphic xmlns:a="http://schemas.openxmlformats.org/drawingml/2006/main">
                  <a:graphicData uri="http://schemas.microsoft.com/office/word/2010/wordprocessingShape">
                    <wps:wsp>
                      <wps:cNvCnPr/>
                      <wps:spPr>
                        <a:xfrm flipH="1">
                          <a:off x="0" y="0"/>
                          <a:ext cx="845820" cy="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42B5091" id="Connecteur droit avec flèche 24" o:spid="_x0000_s1026" type="#_x0000_t32" style="position:absolute;margin-left:48.55pt;margin-top:42.3pt;width:66.6pt;height:0;flip:x;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vkV+AEAAEEEAAAOAAAAZHJzL2Uyb0RvYy54bWysU8uu0zAQ3SPxD5b3NGl1QVXV9C56KSwQ&#10;VDw+wHXsxpLtsca+TfpH/Ac/xthJw1NIILKwMvacM3OOx9v7wVl2URgN+IYvFzVnyktojT83/NPH&#10;w7M1ZzEJ3woLXjX8qiK/3z19su3DRq2gA9sqZETi46YPDe9SCpuqirJTTsQFBOXpUAM6kSjEc9Wi&#10;6Ind2WpV1y+qHrANCFLFSLsP4yHfFX6tlUzvtI4qMdtw6i2VFct6ymu124rNGUXojJzaEP/QhRPG&#10;U9GZ6kEkwR7R/ELljESIoNNCgqtAayNV0UBqlvVPaj50IqiihcyJYbYp/j9a+fZyRGbahq/uOPPC&#10;0R3twXsyTj0iaxFMYuKiJNP2y2e6FUZ5ZFof4oawe3/EKYrhiNmBQaOjZBNe0zwUT0glG4rl19ly&#10;NSQmaXN993y9oouRt6NqZMhMAWN6pcCx/NPwmFCYc5em9gBHdnF5ExP1QMAbIIOtz2sEa9qDsbYE&#10;eD7tLbKLoGE4HGr6shQC/pCWhLEvfcvSNZAZAhH6KS1zVln5qLX8patVY733SpORpGnsq4ywmusJ&#10;KZVPy5mJsjNMU28zsC52/RE45WeoKuP9N+AZUSqDTzPYGQ/4u+ppuLWsx/ybA6PubMEJ2muZgmIN&#10;zWmxdHpT+SF8Hxf4t5e/+woAAP//AwBQSwMEFAAGAAgAAAAhANtGLOndAAAACAEAAA8AAABkcnMv&#10;ZG93bnJldi54bWxMj81OwzAQhO9IvIO1SNyo3R8lbYhTIQQXJIQoSL269jaJsNeR7Tbp22PEAY6z&#10;M5r5tt5OzrIzhth7kjCfCWBI2pueWgmfH893a2AxKTLKekIJF4ywba6valUZP9I7nnepZbmEYqUk&#10;dCkNFedRd+hUnPkBKXtHH5xKWYaWm6DGXO4sXwhRcKd6ygudGvCxQ/21OzkJJqR98fY0pNHqqI+r&#10;1/JFXEopb2+mh3tgCaf0F4Yf/IwOTWY6+BOZyKyETTnPSQnrVQEs+4ulWAI7/B54U/P/DzTfAAAA&#10;//8DAFBLAQItABQABgAIAAAAIQC2gziS/gAAAOEBAAATAAAAAAAAAAAAAAAAAAAAAABbQ29udGVu&#10;dF9UeXBlc10ueG1sUEsBAi0AFAAGAAgAAAAhADj9If/WAAAAlAEAAAsAAAAAAAAAAAAAAAAALwEA&#10;AF9yZWxzLy5yZWxzUEsBAi0AFAAGAAgAAAAhAMCC+RX4AQAAQQQAAA4AAAAAAAAAAAAAAAAALgIA&#10;AGRycy9lMm9Eb2MueG1sUEsBAi0AFAAGAAgAAAAhANtGLOndAAAACAEAAA8AAAAAAAAAAAAAAAAA&#10;UgQAAGRycy9kb3ducmV2LnhtbFBLBQYAAAAABAAEAPMAAABcBQAAAAA=&#10;" strokecolor="red">
                <v:stroke endarrow="open"/>
              </v:shape>
            </w:pict>
          </mc:Fallback>
        </mc:AlternateContent>
      </w:r>
      <w:r w:rsidRPr="00AB47DB">
        <w:rPr>
          <w:rFonts w:ascii="Arial" w:hAnsi="Arial" w:cs="Arial"/>
          <w:i w:val="0"/>
          <w:noProof/>
          <w:lang w:eastAsia="fr-FR"/>
        </w:rPr>
        <mc:AlternateContent>
          <mc:Choice Requires="wps">
            <w:drawing>
              <wp:anchor distT="0" distB="0" distL="114300" distR="114300" simplePos="0" relativeHeight="251684864" behindDoc="0" locked="0" layoutInCell="1" allowOverlap="1" wp14:anchorId="3F33BF98" wp14:editId="3F49FCA4">
                <wp:simplePos x="0" y="0"/>
                <wp:positionH relativeFrom="column">
                  <wp:posOffset>1462405</wp:posOffset>
                </wp:positionH>
                <wp:positionV relativeFrom="paragraph">
                  <wp:posOffset>384810</wp:posOffset>
                </wp:positionV>
                <wp:extent cx="1005840" cy="1403985"/>
                <wp:effectExtent l="0" t="0" r="22860" b="21590"/>
                <wp:wrapNone/>
                <wp:docPr id="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1403985"/>
                        </a:xfrm>
                        <a:prstGeom prst="rect">
                          <a:avLst/>
                        </a:prstGeom>
                        <a:solidFill>
                          <a:srgbClr val="FFFFFF"/>
                        </a:solidFill>
                        <a:ln w="9525">
                          <a:solidFill>
                            <a:srgbClr val="000000"/>
                          </a:solidFill>
                          <a:miter lim="800000"/>
                          <a:headEnd/>
                          <a:tailEnd/>
                        </a:ln>
                      </wps:spPr>
                      <wps:txbx>
                        <w:txbxContent>
                          <w:p w14:paraId="3B398456" w14:textId="77777777" w:rsidR="00091037" w:rsidRPr="00A139FC" w:rsidRDefault="00091037" w:rsidP="00F83E74">
                            <w:pPr>
                              <w:rPr>
                                <w:rFonts w:ascii="Arial" w:hAnsi="Arial" w:cs="Arial"/>
                              </w:rPr>
                            </w:pPr>
                            <w:r w:rsidRPr="0093232A">
                              <w:rPr>
                                <w:rFonts w:ascii="Arial" w:hAnsi="Arial" w:cs="Arial"/>
                                <w:i w:val="0"/>
                              </w:rPr>
                              <w:t>BP</w:t>
                            </w:r>
                            <w:r>
                              <w:rPr>
                                <w:rFonts w:ascii="Arial" w:hAnsi="Arial" w:cs="Arial"/>
                              </w:rPr>
                              <w:t xml:space="preserve"> </w:t>
                            </w:r>
                            <w:r w:rsidRPr="0093232A">
                              <w:rPr>
                                <w:rFonts w:ascii="Arial" w:hAnsi="Arial" w:cs="Arial"/>
                                <w:i w:val="0"/>
                              </w:rPr>
                              <w:t>Réglage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F33BF98" id="_x0000_s1032" type="#_x0000_t202" style="position:absolute;left:0;text-align:left;margin-left:115.15pt;margin-top:30.3pt;width:79.2pt;height:110.55pt;z-index:2516848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crKgIAAFIEAAAOAAAAZHJzL2Uyb0RvYy54bWysVEuP0zAQviPxHyzfadLS7rZR09XSpQhp&#10;eUgLF25T22ks/MJ2m5Rfz9jpdsvrgvDB8mTG33zzzTjLm14rchA+SGtqOh6VlAjDLJdmV9PPnzYv&#10;5pSECIaDskbU9CgCvVk9f7bsXCUmtrWKC08QxISqczVtY3RVUQTWCg1hZJ0w6Gys1xDR9LuCe+gQ&#10;XatiUpZXRWc9d94yEQJ+vRucdJXxm0aw+KFpgohE1RS5xbz7vG/TXqyWUO08uFayEw34BxYapMGk&#10;Z6g7iED2Xv4GpSXzNtgmjpjVhW0ayUSuAasZl79U89CCE7kWFCe4s0zh/8Gy94ePnkiOvbumxIDG&#10;Hn3BThEuSBR9FGSSNOpcqDD0wWFw7F/ZHuNzvcHdW/Y1EGPXLZiduPXedq0AjhzH6WZxcXXACQlk&#10;272zHHPBPtoM1DdeJwFREoLo2KvjuT/Ig7CUsixn8ym6GPrG0/LlYj7LOaB6vO58iG+E1SQdaupx&#10;ADI8HO5DTHSgegxJ2YJVkm+kUtnwu+1aeXIAHJZNXif0n8KUIV1NF7PJbFDgrxBlXn+C0DLi1Cup&#10;azo/B0GVdHtteJ7JCFINZ6SszEnIpN2gYuy3fe7bVUqQRN5afkRlvR2GHB8lHlrrv1PS4YDXNHzb&#10;gxeUqLcGu7MYT5OUMRvT2fUEDX/p2V56wDCEqmmkZDiuY35FWTd3i13cyKzvE5MTZRzcLPvpkaWX&#10;cWnnqKdfweoHAAAA//8DAFBLAwQUAAYACAAAACEAhLeXyN4AAAAKAQAADwAAAGRycy9kb3ducmV2&#10;LnhtbEyPwW7CMBBE75X6D9ZW6gUVByJCFOKgFolTT6T0buJtEhGvU9tA+PtuT+1xNaM3b8vtZAdx&#10;RR96RwoW8wQEUuNMT62C48f+JQcRoiajB0eo4I4BttXjQ6kL4250wGsdW8EQCoVW0MU4FlKGpkOr&#10;w9yNSJx9OW915NO30nh9Y7gd5DJJMml1T7zQ6RF3HTbn+mIVZN91Onv/NDM63PdvvrErszuulHp+&#10;ml43ICJO8a8Mv/qsDhU7ndyFTBCDgmWapFxlWJKB4EKa52sQJ07yxRpkVcr/L1Q/AAAA//8DAFBL&#10;AQItABQABgAIAAAAIQC2gziS/gAAAOEBAAATAAAAAAAAAAAAAAAAAAAAAABbQ29udGVudF9UeXBl&#10;c10ueG1sUEsBAi0AFAAGAAgAAAAhADj9If/WAAAAlAEAAAsAAAAAAAAAAAAAAAAALwEAAF9yZWxz&#10;Ly5yZWxzUEsBAi0AFAAGAAgAAAAhAMP/FysqAgAAUgQAAA4AAAAAAAAAAAAAAAAALgIAAGRycy9l&#10;Mm9Eb2MueG1sUEsBAi0AFAAGAAgAAAAhAIS3l8jeAAAACgEAAA8AAAAAAAAAAAAAAAAAhAQAAGRy&#10;cy9kb3ducmV2LnhtbFBLBQYAAAAABAAEAPMAAACPBQAAAAA=&#10;">
                <v:textbox style="mso-fit-shape-to-text:t">
                  <w:txbxContent>
                    <w:p w14:paraId="3B398456" w14:textId="77777777" w:rsidR="00091037" w:rsidRPr="00A139FC" w:rsidRDefault="00091037" w:rsidP="00F83E74">
                      <w:pPr>
                        <w:rPr>
                          <w:rFonts w:ascii="Arial" w:hAnsi="Arial" w:cs="Arial"/>
                        </w:rPr>
                      </w:pPr>
                      <w:r w:rsidRPr="0093232A">
                        <w:rPr>
                          <w:rFonts w:ascii="Arial" w:hAnsi="Arial" w:cs="Arial"/>
                          <w:i w:val="0"/>
                        </w:rPr>
                        <w:t>BP</w:t>
                      </w:r>
                      <w:r>
                        <w:rPr>
                          <w:rFonts w:ascii="Arial" w:hAnsi="Arial" w:cs="Arial"/>
                        </w:rPr>
                        <w:t xml:space="preserve"> </w:t>
                      </w:r>
                      <w:r w:rsidRPr="0093232A">
                        <w:rPr>
                          <w:rFonts w:ascii="Arial" w:hAnsi="Arial" w:cs="Arial"/>
                          <w:i w:val="0"/>
                        </w:rPr>
                        <w:t>Réglage</w:t>
                      </w:r>
                    </w:p>
                  </w:txbxContent>
                </v:textbox>
              </v:shape>
            </w:pict>
          </mc:Fallback>
        </mc:AlternateContent>
      </w:r>
      <w:r w:rsidRPr="00AB47DB">
        <w:rPr>
          <w:rFonts w:ascii="Arial" w:hAnsi="Arial" w:cs="Arial"/>
          <w:noProof/>
          <w:lang w:eastAsia="fr-FR"/>
        </w:rPr>
        <w:drawing>
          <wp:inline distT="0" distB="0" distL="0" distR="0" wp14:anchorId="146DF1ED" wp14:editId="58E6DC79">
            <wp:extent cx="7169375" cy="289560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7173433" cy="2897239"/>
                    </a:xfrm>
                    <a:prstGeom prst="rect">
                      <a:avLst/>
                    </a:prstGeom>
                  </pic:spPr>
                </pic:pic>
              </a:graphicData>
            </a:graphic>
          </wp:inline>
        </w:drawing>
      </w:r>
    </w:p>
    <w:p w14:paraId="763E9879" w14:textId="77777777" w:rsidR="00941AC6" w:rsidRPr="00AB47DB" w:rsidRDefault="00941AC6" w:rsidP="00F036C3">
      <w:pPr>
        <w:rPr>
          <w:rFonts w:ascii="Arial" w:hAnsi="Arial" w:cs="Arial"/>
          <w:i w:val="0"/>
          <w:color w:val="FF0000"/>
        </w:rPr>
      </w:pPr>
    </w:p>
    <w:p w14:paraId="5A6C5969" w14:textId="77777777" w:rsidR="00F83E74" w:rsidRPr="00AB47DB" w:rsidRDefault="00F83E74" w:rsidP="00F036C3">
      <w:pPr>
        <w:rPr>
          <w:rFonts w:ascii="Arial" w:hAnsi="Arial" w:cs="Arial"/>
          <w:i w:val="0"/>
          <w:color w:val="FF0000"/>
        </w:rPr>
      </w:pPr>
    </w:p>
    <w:p w14:paraId="09AEE9F0" w14:textId="77777777" w:rsidR="000661AB" w:rsidRPr="00AB47DB" w:rsidRDefault="00F83E74" w:rsidP="000661AB">
      <w:pPr>
        <w:ind w:firstLine="708"/>
        <w:rPr>
          <w:rFonts w:ascii="Arial" w:hAnsi="Arial" w:cs="Arial"/>
          <w:i w:val="0"/>
        </w:rPr>
      </w:pPr>
      <w:r w:rsidRPr="00AB47DB">
        <w:rPr>
          <w:rFonts w:ascii="Arial" w:hAnsi="Arial" w:cs="Arial"/>
          <w:i w:val="0"/>
        </w:rPr>
        <w:t>L’appuie sur ce bouton ouvre une nouvelle fenêtre avec tous les réglages disponible comme par exemple les modes de fonctionnement, les programmes horaires, …</w:t>
      </w:r>
    </w:p>
    <w:p w14:paraId="16515908" w14:textId="77777777" w:rsidR="000661AB" w:rsidRPr="00AB47DB" w:rsidRDefault="000661AB" w:rsidP="000661AB">
      <w:pPr>
        <w:ind w:firstLine="708"/>
        <w:rPr>
          <w:rFonts w:ascii="Arial" w:hAnsi="Arial" w:cs="Arial"/>
          <w:i w:val="0"/>
        </w:rPr>
      </w:pPr>
    </w:p>
    <w:p w14:paraId="49D14E43" w14:textId="77777777" w:rsidR="009B5954" w:rsidRDefault="00F10016" w:rsidP="00F10016">
      <w:pPr>
        <w:ind w:left="-1134" w:right="-1134"/>
        <w:rPr>
          <w:rFonts w:ascii="Arial" w:hAnsi="Arial" w:cs="Arial"/>
          <w:i w:val="0"/>
          <w:color w:val="FF0000"/>
        </w:rPr>
      </w:pPr>
      <w:r w:rsidRPr="00AB47DB">
        <w:rPr>
          <w:rFonts w:ascii="Arial" w:hAnsi="Arial" w:cs="Arial"/>
          <w:i w:val="0"/>
          <w:noProof/>
          <w:lang w:eastAsia="fr-FR"/>
        </w:rPr>
        <w:drawing>
          <wp:inline distT="0" distB="0" distL="0" distR="0" wp14:anchorId="2BA503D2" wp14:editId="74905E69">
            <wp:extent cx="7147557" cy="2804160"/>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7151256" cy="2805611"/>
                    </a:xfrm>
                    <a:prstGeom prst="rect">
                      <a:avLst/>
                    </a:prstGeom>
                  </pic:spPr>
                </pic:pic>
              </a:graphicData>
            </a:graphic>
          </wp:inline>
        </w:drawing>
      </w:r>
      <w:r w:rsidR="009B5954">
        <w:rPr>
          <w:rFonts w:ascii="Arial" w:hAnsi="Arial" w:cs="Arial"/>
          <w:i w:val="0"/>
          <w:color w:val="FF0000"/>
        </w:rPr>
        <w:br w:type="page"/>
      </w:r>
    </w:p>
    <w:p w14:paraId="7DB44FAE" w14:textId="77777777" w:rsidR="00D931D4" w:rsidRPr="00D931D4" w:rsidRDefault="009B5954" w:rsidP="00D931D4">
      <w:pPr>
        <w:pStyle w:val="Titre2"/>
        <w:numPr>
          <w:ilvl w:val="1"/>
          <w:numId w:val="12"/>
        </w:numPr>
        <w:rPr>
          <w:rFonts w:ascii="Arial" w:hAnsi="Arial" w:cs="Arial"/>
        </w:rPr>
      </w:pPr>
      <w:bookmarkStart w:id="27" w:name="_Toc476831522"/>
      <w:r>
        <w:rPr>
          <w:rFonts w:ascii="Arial" w:hAnsi="Arial" w:cs="Arial"/>
        </w:rPr>
        <w:lastRenderedPageBreak/>
        <w:t>Sous station urbain</w:t>
      </w:r>
      <w:bookmarkEnd w:id="27"/>
    </w:p>
    <w:p w14:paraId="0961C345" w14:textId="77777777" w:rsidR="00A02C99" w:rsidRDefault="00A02C99" w:rsidP="009B5954">
      <w:pPr>
        <w:rPr>
          <w:rFonts w:ascii="Arial" w:hAnsi="Arial" w:cs="Arial"/>
          <w:i w:val="0"/>
        </w:rPr>
      </w:pPr>
    </w:p>
    <w:p w14:paraId="068CE7B1" w14:textId="77777777" w:rsidR="00A02C99" w:rsidRDefault="00E26B5C" w:rsidP="00091037">
      <w:pPr>
        <w:ind w:firstLine="360"/>
        <w:rPr>
          <w:rFonts w:ascii="Arial" w:hAnsi="Arial" w:cs="Arial"/>
          <w:i w:val="0"/>
        </w:rPr>
      </w:pPr>
      <w:r>
        <w:rPr>
          <w:rFonts w:ascii="Arial" w:hAnsi="Arial" w:cs="Arial"/>
          <w:i w:val="0"/>
        </w:rPr>
        <w:t>Ci-dessous</w:t>
      </w:r>
      <w:r w:rsidR="00091037">
        <w:rPr>
          <w:rFonts w:ascii="Arial" w:hAnsi="Arial" w:cs="Arial"/>
          <w:i w:val="0"/>
        </w:rPr>
        <w:t xml:space="preserve"> la vue de la sous station urbain qui comprend les défauts, les états de vannes et de pompes, les températures, un débitmètre ainsi que les compteurs présents sur cette sous station.</w:t>
      </w:r>
    </w:p>
    <w:p w14:paraId="66A11890" w14:textId="77777777" w:rsidR="00091037" w:rsidRPr="009B5954" w:rsidRDefault="00091037" w:rsidP="00091037">
      <w:pPr>
        <w:ind w:firstLine="360"/>
        <w:rPr>
          <w:rFonts w:ascii="Arial" w:hAnsi="Arial" w:cs="Arial"/>
          <w:i w:val="0"/>
        </w:rPr>
      </w:pPr>
    </w:p>
    <w:p w14:paraId="4D382D0B" w14:textId="77777777" w:rsidR="00D931D4" w:rsidRDefault="009B5954" w:rsidP="005B4631">
      <w:pPr>
        <w:ind w:left="-1134" w:right="-1134"/>
        <w:rPr>
          <w:rFonts w:ascii="Arial" w:hAnsi="Arial" w:cs="Arial"/>
          <w:i w:val="0"/>
        </w:rPr>
      </w:pPr>
      <w:r w:rsidRPr="009B5954">
        <w:rPr>
          <w:noProof/>
          <w:lang w:eastAsia="fr-FR"/>
        </w:rPr>
        <w:drawing>
          <wp:inline distT="0" distB="0" distL="0" distR="0" wp14:anchorId="6182DB27" wp14:editId="741E4E7E">
            <wp:extent cx="7185660" cy="3154680"/>
            <wp:effectExtent l="0" t="0" r="0" b="762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7188426" cy="3155894"/>
                    </a:xfrm>
                    <a:prstGeom prst="rect">
                      <a:avLst/>
                    </a:prstGeom>
                  </pic:spPr>
                </pic:pic>
              </a:graphicData>
            </a:graphic>
          </wp:inline>
        </w:drawing>
      </w:r>
      <w:r w:rsidR="00D931D4">
        <w:rPr>
          <w:rFonts w:ascii="Arial" w:hAnsi="Arial" w:cs="Arial"/>
          <w:i w:val="0"/>
        </w:rPr>
        <w:br w:type="page"/>
      </w:r>
    </w:p>
    <w:p w14:paraId="7F24EBF0" w14:textId="77777777" w:rsidR="00BB5BD9" w:rsidRDefault="00BB5BD9" w:rsidP="00BB5BD9">
      <w:pPr>
        <w:pStyle w:val="Titre3"/>
        <w:numPr>
          <w:ilvl w:val="2"/>
          <w:numId w:val="12"/>
        </w:numPr>
      </w:pPr>
      <w:bookmarkStart w:id="28" w:name="_Toc476831523"/>
      <w:r>
        <w:lastRenderedPageBreak/>
        <w:t>Circuits atelier tram et atelier bus</w:t>
      </w:r>
      <w:bookmarkEnd w:id="28"/>
    </w:p>
    <w:p w14:paraId="467C5A70" w14:textId="77777777" w:rsidR="0041778D" w:rsidRPr="0041778D" w:rsidRDefault="0041778D" w:rsidP="0041778D"/>
    <w:p w14:paraId="2BA64518" w14:textId="77777777" w:rsidR="00BB5BD9" w:rsidRDefault="0041778D" w:rsidP="0041778D">
      <w:pPr>
        <w:ind w:left="-1134" w:right="-1134"/>
        <w:rPr>
          <w:rFonts w:ascii="Arial" w:hAnsi="Arial" w:cs="Arial"/>
          <w:i w:val="0"/>
        </w:rPr>
      </w:pPr>
      <w:r w:rsidRPr="009B5954">
        <w:rPr>
          <w:noProof/>
          <w:lang w:eastAsia="fr-FR"/>
        </w:rPr>
        <w:drawing>
          <wp:inline distT="0" distB="0" distL="0" distR="0" wp14:anchorId="49B6241F" wp14:editId="6B9485E9">
            <wp:extent cx="7200900" cy="2872740"/>
            <wp:effectExtent l="0" t="0" r="0" b="381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7203590" cy="2873813"/>
                    </a:xfrm>
                    <a:prstGeom prst="rect">
                      <a:avLst/>
                    </a:prstGeom>
                  </pic:spPr>
                </pic:pic>
              </a:graphicData>
            </a:graphic>
          </wp:inline>
        </w:drawing>
      </w:r>
    </w:p>
    <w:p w14:paraId="24B56B5C" w14:textId="77777777" w:rsidR="0041778D" w:rsidRDefault="0041778D" w:rsidP="0041778D">
      <w:pPr>
        <w:ind w:left="-1134" w:right="-1134"/>
        <w:rPr>
          <w:rFonts w:ascii="Arial" w:hAnsi="Arial" w:cs="Arial"/>
          <w:i w:val="0"/>
        </w:rPr>
      </w:pPr>
    </w:p>
    <w:p w14:paraId="5EE46064" w14:textId="77777777" w:rsidR="00091037" w:rsidRPr="009B5954" w:rsidRDefault="00EB680C" w:rsidP="005B7053">
      <w:pPr>
        <w:ind w:firstLine="426"/>
        <w:rPr>
          <w:rFonts w:ascii="Arial" w:hAnsi="Arial" w:cs="Arial"/>
          <w:i w:val="0"/>
        </w:rPr>
      </w:pPr>
      <w:r>
        <w:rPr>
          <w:rFonts w:ascii="Arial" w:hAnsi="Arial" w:cs="Arial"/>
          <w:i w:val="0"/>
        </w:rPr>
        <w:t>Pour les circuits atelier tram e</w:t>
      </w:r>
      <w:r w:rsidR="005B7053">
        <w:rPr>
          <w:rFonts w:ascii="Arial" w:hAnsi="Arial" w:cs="Arial"/>
          <w:i w:val="0"/>
        </w:rPr>
        <w:t xml:space="preserve">t atelier bus la courbe de chauffe en fonction de la température extérieure et de la température de départ s’affiche. La consigne à atteindre dans le circuit est noté en tant que consigne température départ calculée. Cette consigne est modifiable en jouant sur les consignes de température extérieure et de température de départ sur la courbe. D’autres paramètres sont présents le maxi et le mini départ sont les seuils maximum ou minimum qui ne seront pas dépassés. Le décalage nuit permet de décalé la consigne de température de départ pendant la nuit. Le programme horaire ainsi que les modes de fonctionnement arrêt/auto/marche sont là pour </w:t>
      </w:r>
      <w:r w:rsidR="00D931D4">
        <w:rPr>
          <w:rFonts w:ascii="Arial" w:hAnsi="Arial" w:cs="Arial"/>
          <w:i w:val="0"/>
        </w:rPr>
        <w:t>autoriser</w:t>
      </w:r>
      <w:r w:rsidR="005B7053">
        <w:rPr>
          <w:rFonts w:ascii="Arial" w:hAnsi="Arial" w:cs="Arial"/>
          <w:i w:val="0"/>
        </w:rPr>
        <w:t xml:space="preserve"> ou non la marche du circuit (e</w:t>
      </w:r>
      <w:r w:rsidR="00D931D4">
        <w:rPr>
          <w:rFonts w:ascii="Arial" w:hAnsi="Arial" w:cs="Arial"/>
          <w:i w:val="0"/>
        </w:rPr>
        <w:t>n auto le programme horaire gère le démarrage ou l’arrêt du circuit)</w:t>
      </w:r>
      <w:r w:rsidR="005B7053">
        <w:rPr>
          <w:rFonts w:ascii="Arial" w:hAnsi="Arial" w:cs="Arial"/>
          <w:i w:val="0"/>
        </w:rPr>
        <w:t xml:space="preserve">.  </w:t>
      </w:r>
    </w:p>
    <w:p w14:paraId="7A52D077" w14:textId="77777777" w:rsidR="009B5954" w:rsidRPr="009B5954" w:rsidRDefault="009B5954" w:rsidP="009B5954">
      <w:pPr>
        <w:ind w:left="-1134" w:right="-1134"/>
        <w:rPr>
          <w:rFonts w:ascii="Arial" w:hAnsi="Arial" w:cs="Arial"/>
          <w:i w:val="0"/>
        </w:rPr>
      </w:pPr>
    </w:p>
    <w:p w14:paraId="561453E6" w14:textId="77777777" w:rsidR="00BB5BD9" w:rsidRDefault="00BB5BD9" w:rsidP="009B5954">
      <w:pPr>
        <w:ind w:left="-1134" w:right="-1134"/>
        <w:rPr>
          <w:rFonts w:ascii="Arial" w:hAnsi="Arial" w:cs="Arial"/>
          <w:i w:val="0"/>
        </w:rPr>
      </w:pPr>
      <w:r>
        <w:rPr>
          <w:rFonts w:ascii="Arial" w:hAnsi="Arial" w:cs="Arial"/>
          <w:i w:val="0"/>
        </w:rPr>
        <w:br w:type="page"/>
      </w:r>
    </w:p>
    <w:p w14:paraId="64E38355" w14:textId="77777777" w:rsidR="00BB5BD9" w:rsidRDefault="00BB5BD9" w:rsidP="00BB5BD9">
      <w:pPr>
        <w:pStyle w:val="Titre3"/>
        <w:numPr>
          <w:ilvl w:val="2"/>
          <w:numId w:val="12"/>
        </w:numPr>
      </w:pPr>
      <w:bookmarkStart w:id="29" w:name="_Toc476831524"/>
      <w:r>
        <w:lastRenderedPageBreak/>
        <w:t>Circuit cabine peinture</w:t>
      </w:r>
      <w:bookmarkEnd w:id="29"/>
    </w:p>
    <w:p w14:paraId="0732397C" w14:textId="77777777" w:rsidR="009B5954" w:rsidRPr="009B5954" w:rsidRDefault="009B5954" w:rsidP="00BB5BD9">
      <w:pPr>
        <w:rPr>
          <w:rFonts w:ascii="Arial" w:hAnsi="Arial" w:cs="Arial"/>
          <w:i w:val="0"/>
        </w:rPr>
      </w:pPr>
    </w:p>
    <w:p w14:paraId="2CD40937" w14:textId="77777777" w:rsidR="00BB5BD9" w:rsidRDefault="00BB5BD9" w:rsidP="00F10016">
      <w:pPr>
        <w:ind w:left="-1134" w:right="-1134"/>
        <w:rPr>
          <w:rFonts w:ascii="Arial" w:hAnsi="Arial" w:cs="Arial"/>
          <w:i w:val="0"/>
        </w:rPr>
      </w:pPr>
      <w:r>
        <w:rPr>
          <w:noProof/>
          <w:lang w:eastAsia="fr-FR"/>
        </w:rPr>
        <w:drawing>
          <wp:inline distT="0" distB="0" distL="0" distR="0" wp14:anchorId="3BE234E1" wp14:editId="701371AE">
            <wp:extent cx="7200900" cy="2491740"/>
            <wp:effectExtent l="0" t="0" r="0" b="3810"/>
            <wp:docPr id="310" name="Imag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srcRect b="18045"/>
                    <a:stretch/>
                  </pic:blipFill>
                  <pic:spPr bwMode="auto">
                    <a:xfrm>
                      <a:off x="0" y="0"/>
                      <a:ext cx="7201379" cy="2491906"/>
                    </a:xfrm>
                    <a:prstGeom prst="rect">
                      <a:avLst/>
                    </a:prstGeom>
                    <a:ln>
                      <a:noFill/>
                    </a:ln>
                    <a:extLst>
                      <a:ext uri="{53640926-AAD7-44D8-BBD7-CCE9431645EC}">
                        <a14:shadowObscured xmlns:a14="http://schemas.microsoft.com/office/drawing/2010/main"/>
                      </a:ext>
                    </a:extLst>
                  </pic:spPr>
                </pic:pic>
              </a:graphicData>
            </a:graphic>
          </wp:inline>
        </w:drawing>
      </w:r>
    </w:p>
    <w:p w14:paraId="5D723B2D" w14:textId="77777777" w:rsidR="0041778D" w:rsidRDefault="0041778D" w:rsidP="0041778D">
      <w:pPr>
        <w:ind w:firstLine="360"/>
        <w:rPr>
          <w:rFonts w:ascii="Arial" w:hAnsi="Arial" w:cs="Arial"/>
          <w:i w:val="0"/>
        </w:rPr>
      </w:pPr>
      <w:r>
        <w:rPr>
          <w:rFonts w:ascii="Arial" w:hAnsi="Arial" w:cs="Arial"/>
          <w:i w:val="0"/>
        </w:rPr>
        <w:t>Le circuit cabine peinture fonctionne en fonction de l’état cabine peinture si celle-ci est en demande alors le circuit va se réguler en fonction de la consigne de température de départ.</w:t>
      </w:r>
    </w:p>
    <w:p w14:paraId="02551008" w14:textId="77777777" w:rsidR="0041778D" w:rsidRDefault="0041778D" w:rsidP="0041778D">
      <w:pPr>
        <w:ind w:firstLine="360"/>
        <w:rPr>
          <w:rFonts w:ascii="Arial" w:hAnsi="Arial" w:cs="Arial"/>
          <w:i w:val="0"/>
        </w:rPr>
      </w:pPr>
    </w:p>
    <w:p w14:paraId="1454BEDA" w14:textId="77777777" w:rsidR="0041778D" w:rsidRDefault="0041778D" w:rsidP="0041778D">
      <w:pPr>
        <w:pStyle w:val="Titre3"/>
        <w:numPr>
          <w:ilvl w:val="2"/>
          <w:numId w:val="12"/>
        </w:numPr>
      </w:pPr>
      <w:bookmarkStart w:id="30" w:name="_Toc476831525"/>
      <w:r>
        <w:t xml:space="preserve">Circuit </w:t>
      </w:r>
      <w:r w:rsidR="00214C09">
        <w:t>remisage bus</w:t>
      </w:r>
      <w:bookmarkEnd w:id="30"/>
    </w:p>
    <w:p w14:paraId="122A70AA" w14:textId="77777777" w:rsidR="0041778D" w:rsidRPr="009B5954" w:rsidRDefault="0041778D" w:rsidP="0041778D">
      <w:pPr>
        <w:rPr>
          <w:rFonts w:ascii="Arial" w:hAnsi="Arial" w:cs="Arial"/>
          <w:i w:val="0"/>
        </w:rPr>
      </w:pPr>
    </w:p>
    <w:p w14:paraId="0130EE79" w14:textId="77777777" w:rsidR="0041778D" w:rsidRDefault="0041778D" w:rsidP="0041778D">
      <w:pPr>
        <w:ind w:left="-1134" w:right="-1134"/>
        <w:rPr>
          <w:rFonts w:ascii="Arial" w:hAnsi="Arial" w:cs="Arial"/>
          <w:i w:val="0"/>
        </w:rPr>
      </w:pPr>
      <w:r>
        <w:rPr>
          <w:noProof/>
          <w:lang w:eastAsia="fr-FR"/>
        </w:rPr>
        <w:drawing>
          <wp:inline distT="0" distB="0" distL="0" distR="0" wp14:anchorId="34FD072A" wp14:editId="6A089FE9">
            <wp:extent cx="7155179" cy="2743200"/>
            <wp:effectExtent l="0" t="0" r="8255" b="0"/>
            <wp:docPr id="311" name="Imag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b="7929"/>
                    <a:stretch/>
                  </pic:blipFill>
                  <pic:spPr bwMode="auto">
                    <a:xfrm>
                      <a:off x="0" y="0"/>
                      <a:ext cx="7155311" cy="2743251"/>
                    </a:xfrm>
                    <a:prstGeom prst="rect">
                      <a:avLst/>
                    </a:prstGeom>
                    <a:ln>
                      <a:noFill/>
                    </a:ln>
                    <a:extLst>
                      <a:ext uri="{53640926-AAD7-44D8-BBD7-CCE9431645EC}">
                        <a14:shadowObscured xmlns:a14="http://schemas.microsoft.com/office/drawing/2010/main"/>
                      </a:ext>
                    </a:extLst>
                  </pic:spPr>
                </pic:pic>
              </a:graphicData>
            </a:graphic>
          </wp:inline>
        </w:drawing>
      </w:r>
    </w:p>
    <w:p w14:paraId="4D393AB9" w14:textId="77777777" w:rsidR="005B4631" w:rsidRDefault="0041778D" w:rsidP="0041778D">
      <w:pPr>
        <w:ind w:firstLine="360"/>
        <w:rPr>
          <w:rFonts w:ascii="Arial" w:hAnsi="Arial" w:cs="Arial"/>
          <w:i w:val="0"/>
        </w:rPr>
      </w:pPr>
      <w:r>
        <w:rPr>
          <w:rFonts w:ascii="Arial" w:hAnsi="Arial" w:cs="Arial"/>
          <w:i w:val="0"/>
        </w:rPr>
        <w:t>La régulation du circuit remisage bus se met en marche lorsque le BP soft est sur marche</w:t>
      </w:r>
      <w:r w:rsidR="005B4631">
        <w:rPr>
          <w:rFonts w:ascii="Arial" w:hAnsi="Arial" w:cs="Arial"/>
          <w:i w:val="0"/>
        </w:rPr>
        <w:t xml:space="preserve"> et</w:t>
      </w:r>
      <w:r>
        <w:rPr>
          <w:rFonts w:ascii="Arial" w:hAnsi="Arial" w:cs="Arial"/>
          <w:i w:val="0"/>
        </w:rPr>
        <w:t xml:space="preserve"> le mode de fonctionnement en auto ou marche. Une consigne de  température de départ permet la régulation du circuit. Une consigne température extérieure de non chauffage est présente pour couper le fonctionnement si la température extérieure est inférieure à -5°C.</w:t>
      </w:r>
      <w:r w:rsidR="005B4631">
        <w:rPr>
          <w:rFonts w:ascii="Arial" w:hAnsi="Arial" w:cs="Arial"/>
          <w:i w:val="0"/>
        </w:rPr>
        <w:br w:type="page"/>
      </w:r>
    </w:p>
    <w:p w14:paraId="278EAFD7" w14:textId="77777777" w:rsidR="005B4631" w:rsidRDefault="005B4631" w:rsidP="005B4631">
      <w:pPr>
        <w:pStyle w:val="Titre3"/>
        <w:numPr>
          <w:ilvl w:val="2"/>
          <w:numId w:val="12"/>
        </w:numPr>
      </w:pPr>
      <w:bookmarkStart w:id="31" w:name="_Toc476831526"/>
      <w:r>
        <w:lastRenderedPageBreak/>
        <w:t xml:space="preserve">Circuit </w:t>
      </w:r>
      <w:r w:rsidR="001E7061">
        <w:t>principal</w:t>
      </w:r>
      <w:bookmarkEnd w:id="31"/>
    </w:p>
    <w:p w14:paraId="27FC87E0" w14:textId="77777777" w:rsidR="005B4631" w:rsidRDefault="005B4631" w:rsidP="0041778D">
      <w:pPr>
        <w:ind w:firstLine="360"/>
        <w:rPr>
          <w:rFonts w:ascii="Arial" w:hAnsi="Arial" w:cs="Arial"/>
          <w:i w:val="0"/>
        </w:rPr>
      </w:pPr>
    </w:p>
    <w:p w14:paraId="1DF55BC4" w14:textId="77777777" w:rsidR="00A9537D" w:rsidRDefault="005B4631" w:rsidP="005B4631">
      <w:pPr>
        <w:ind w:left="-1134" w:right="-1134"/>
        <w:rPr>
          <w:rFonts w:ascii="Arial" w:hAnsi="Arial" w:cs="Arial"/>
          <w:i w:val="0"/>
        </w:rPr>
      </w:pPr>
      <w:r>
        <w:rPr>
          <w:noProof/>
          <w:lang w:eastAsia="fr-FR"/>
        </w:rPr>
        <w:drawing>
          <wp:inline distT="0" distB="0" distL="0" distR="0" wp14:anchorId="67EB9CB0" wp14:editId="54E6ED1E">
            <wp:extent cx="7173387" cy="2621280"/>
            <wp:effectExtent l="0" t="0" r="8890" b="7620"/>
            <wp:docPr id="312" name="Imag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srcRect b="14641"/>
                    <a:stretch/>
                  </pic:blipFill>
                  <pic:spPr bwMode="auto">
                    <a:xfrm>
                      <a:off x="0" y="0"/>
                      <a:ext cx="7178040" cy="2622980"/>
                    </a:xfrm>
                    <a:prstGeom prst="rect">
                      <a:avLst/>
                    </a:prstGeom>
                    <a:ln>
                      <a:noFill/>
                    </a:ln>
                    <a:extLst>
                      <a:ext uri="{53640926-AAD7-44D8-BBD7-CCE9431645EC}">
                        <a14:shadowObscured xmlns:a14="http://schemas.microsoft.com/office/drawing/2010/main"/>
                      </a:ext>
                    </a:extLst>
                  </pic:spPr>
                </pic:pic>
              </a:graphicData>
            </a:graphic>
          </wp:inline>
        </w:drawing>
      </w:r>
    </w:p>
    <w:p w14:paraId="68CE3B4D" w14:textId="77777777" w:rsidR="001E7061" w:rsidRDefault="001E7061" w:rsidP="001E7061">
      <w:pPr>
        <w:ind w:firstLine="360"/>
        <w:rPr>
          <w:rFonts w:ascii="Arial" w:hAnsi="Arial" w:cs="Arial"/>
          <w:i w:val="0"/>
        </w:rPr>
      </w:pPr>
      <w:r>
        <w:rPr>
          <w:rFonts w:ascii="Arial" w:hAnsi="Arial" w:cs="Arial"/>
          <w:i w:val="0"/>
        </w:rPr>
        <w:t xml:space="preserve">La régulation de la pression s’effectue avec les consignes été et hiver du flow </w:t>
      </w:r>
      <w:proofErr w:type="spellStart"/>
      <w:r>
        <w:rPr>
          <w:rFonts w:ascii="Arial" w:hAnsi="Arial" w:cs="Arial"/>
          <w:i w:val="0"/>
        </w:rPr>
        <w:t>skid</w:t>
      </w:r>
      <w:proofErr w:type="spellEnd"/>
      <w:r>
        <w:rPr>
          <w:rFonts w:ascii="Arial" w:hAnsi="Arial" w:cs="Arial"/>
          <w:i w:val="0"/>
        </w:rPr>
        <w:t xml:space="preserve"> et la régulation du débit s’effectue grâce à la vanne deux voies du circuit principal. Les modes paramétrés dans le flow </w:t>
      </w:r>
      <w:proofErr w:type="spellStart"/>
      <w:r>
        <w:rPr>
          <w:rFonts w:ascii="Arial" w:hAnsi="Arial" w:cs="Arial"/>
          <w:i w:val="0"/>
        </w:rPr>
        <w:t>skid</w:t>
      </w:r>
      <w:proofErr w:type="spellEnd"/>
      <w:r>
        <w:rPr>
          <w:rFonts w:ascii="Arial" w:hAnsi="Arial" w:cs="Arial"/>
          <w:i w:val="0"/>
        </w:rPr>
        <w:t xml:space="preserve"> sont affichés sur cette page.</w:t>
      </w:r>
    </w:p>
    <w:p w14:paraId="4AC5F5A7" w14:textId="77777777" w:rsidR="001E7061" w:rsidRDefault="001E7061" w:rsidP="001E7061">
      <w:pPr>
        <w:ind w:firstLine="360"/>
        <w:rPr>
          <w:rFonts w:ascii="Arial" w:hAnsi="Arial" w:cs="Arial"/>
          <w:i w:val="0"/>
        </w:rPr>
      </w:pPr>
    </w:p>
    <w:p w14:paraId="276DEB1A" w14:textId="77777777" w:rsidR="001E7061" w:rsidRDefault="001E7061" w:rsidP="001E7061">
      <w:pPr>
        <w:pStyle w:val="Titre3"/>
        <w:numPr>
          <w:ilvl w:val="2"/>
          <w:numId w:val="12"/>
        </w:numPr>
      </w:pPr>
      <w:bookmarkStart w:id="32" w:name="_Toc476831527"/>
      <w:r>
        <w:t>Circuit ECS</w:t>
      </w:r>
      <w:bookmarkEnd w:id="32"/>
    </w:p>
    <w:p w14:paraId="3EE0F958" w14:textId="77777777" w:rsidR="001E7061" w:rsidRDefault="001E7061" w:rsidP="001E7061"/>
    <w:p w14:paraId="57CA87F3" w14:textId="77777777" w:rsidR="001E7061" w:rsidRPr="001E7061" w:rsidRDefault="001E7061" w:rsidP="00214C09">
      <w:pPr>
        <w:tabs>
          <w:tab w:val="left" w:pos="142"/>
          <w:tab w:val="left" w:pos="993"/>
        </w:tabs>
        <w:ind w:left="-1134" w:right="-1134"/>
      </w:pPr>
      <w:r>
        <w:rPr>
          <w:noProof/>
          <w:lang w:eastAsia="fr-FR"/>
        </w:rPr>
        <w:drawing>
          <wp:inline distT="0" distB="0" distL="0" distR="0" wp14:anchorId="3A23884B" wp14:editId="00306A69">
            <wp:extent cx="7215341" cy="2453640"/>
            <wp:effectExtent l="0" t="0" r="5080" b="3810"/>
            <wp:docPr id="313" name="Imag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srcRect b="23697"/>
                    <a:stretch/>
                  </pic:blipFill>
                  <pic:spPr bwMode="auto">
                    <a:xfrm>
                      <a:off x="0" y="0"/>
                      <a:ext cx="7220903" cy="2455532"/>
                    </a:xfrm>
                    <a:prstGeom prst="rect">
                      <a:avLst/>
                    </a:prstGeom>
                    <a:ln>
                      <a:noFill/>
                    </a:ln>
                    <a:extLst>
                      <a:ext uri="{53640926-AAD7-44D8-BBD7-CCE9431645EC}">
                        <a14:shadowObscured xmlns:a14="http://schemas.microsoft.com/office/drawing/2010/main"/>
                      </a:ext>
                    </a:extLst>
                  </pic:spPr>
                </pic:pic>
              </a:graphicData>
            </a:graphic>
          </wp:inline>
        </w:drawing>
      </w:r>
    </w:p>
    <w:p w14:paraId="0FCE4D19" w14:textId="77777777" w:rsidR="001E7061" w:rsidRDefault="00214C09" w:rsidP="00214C09">
      <w:pPr>
        <w:ind w:firstLine="360"/>
        <w:rPr>
          <w:rFonts w:ascii="Arial" w:hAnsi="Arial" w:cs="Arial"/>
          <w:i w:val="0"/>
        </w:rPr>
      </w:pPr>
      <w:r>
        <w:rPr>
          <w:rFonts w:ascii="Arial" w:hAnsi="Arial" w:cs="Arial"/>
          <w:i w:val="0"/>
        </w:rPr>
        <w:t>Trois consignes sont présentes sur cette page la consigne de température départ secondaire permet la régulation de température du circuit ECS. La température départ primaire maximum est la température à ne pas dépasser dans le primaire du circuit ECS. La température basse retour bouclage permet de régler le déclanchement du défaut température basse bouclage présent sur la vue de la sous station urbain.</w:t>
      </w:r>
      <w:r>
        <w:rPr>
          <w:rFonts w:ascii="Arial" w:hAnsi="Arial" w:cs="Arial"/>
          <w:i w:val="0"/>
        </w:rPr>
        <w:br w:type="page"/>
      </w:r>
    </w:p>
    <w:p w14:paraId="7870670F" w14:textId="77777777" w:rsidR="00214C09" w:rsidRDefault="00214C09" w:rsidP="00214C09">
      <w:pPr>
        <w:pStyle w:val="Titre3"/>
        <w:numPr>
          <w:ilvl w:val="2"/>
          <w:numId w:val="12"/>
        </w:numPr>
      </w:pPr>
      <w:bookmarkStart w:id="33" w:name="_Toc476831528"/>
      <w:r>
        <w:lastRenderedPageBreak/>
        <w:t xml:space="preserve">Circuit </w:t>
      </w:r>
      <w:r w:rsidR="00CB4B53">
        <w:t>administration</w:t>
      </w:r>
      <w:bookmarkEnd w:id="33"/>
    </w:p>
    <w:p w14:paraId="0B2EA662" w14:textId="77777777" w:rsidR="00CB4B53" w:rsidRDefault="00CB4B53" w:rsidP="00CB4B53"/>
    <w:p w14:paraId="17B1C1DD" w14:textId="77777777" w:rsidR="00CB4B53" w:rsidRPr="00CB4B53" w:rsidRDefault="00CB4B53" w:rsidP="00CB4B53">
      <w:pPr>
        <w:ind w:left="-1134" w:right="-1134"/>
      </w:pPr>
      <w:r>
        <w:rPr>
          <w:noProof/>
          <w:lang w:eastAsia="fr-FR"/>
        </w:rPr>
        <w:drawing>
          <wp:inline distT="0" distB="0" distL="0" distR="0" wp14:anchorId="5C6EE45B" wp14:editId="253B6954">
            <wp:extent cx="7147560" cy="3070860"/>
            <wp:effectExtent l="0" t="0" r="0" b="0"/>
            <wp:docPr id="314" name="Imag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7151435" cy="3072525"/>
                    </a:xfrm>
                    <a:prstGeom prst="rect">
                      <a:avLst/>
                    </a:prstGeom>
                  </pic:spPr>
                </pic:pic>
              </a:graphicData>
            </a:graphic>
          </wp:inline>
        </w:drawing>
      </w:r>
    </w:p>
    <w:p w14:paraId="196700F9" w14:textId="77777777" w:rsidR="00214C09" w:rsidRPr="00CB4B53" w:rsidRDefault="00CB4B53" w:rsidP="00CB4B53">
      <w:pPr>
        <w:ind w:firstLine="360"/>
        <w:rPr>
          <w:rFonts w:ascii="Arial" w:hAnsi="Arial" w:cs="Arial"/>
          <w:i w:val="0"/>
        </w:rPr>
      </w:pPr>
      <w:r>
        <w:rPr>
          <w:rFonts w:ascii="Arial" w:hAnsi="Arial" w:cs="Arial"/>
          <w:i w:val="0"/>
        </w:rPr>
        <w:t xml:space="preserve">Trois consignes sont présentes la consigne décalage calculé permet de décalé la consigne de température calculée en fonction de la consigne la plus haute entre le circuit VC nord, le circuit VC sud et le circuit radiateur. La consigne maxi départ est la température maximum que le circuit ne dois pas dépasser et la consigne mini départ est la température minimum que le circuit ne dois pas dépasser. </w:t>
      </w:r>
      <w:r>
        <w:rPr>
          <w:rFonts w:ascii="Arial" w:hAnsi="Arial" w:cs="Arial"/>
          <w:i w:val="0"/>
        </w:rPr>
        <w:br w:type="page"/>
      </w:r>
    </w:p>
    <w:p w14:paraId="1F9D0116" w14:textId="77777777" w:rsidR="007D1024" w:rsidRPr="00D931D4" w:rsidRDefault="007D1024" w:rsidP="007D1024">
      <w:pPr>
        <w:pStyle w:val="Titre2"/>
        <w:numPr>
          <w:ilvl w:val="1"/>
          <w:numId w:val="12"/>
        </w:numPr>
        <w:rPr>
          <w:rFonts w:ascii="Arial" w:hAnsi="Arial" w:cs="Arial"/>
        </w:rPr>
      </w:pPr>
      <w:bookmarkStart w:id="34" w:name="_Toc476831529"/>
      <w:r>
        <w:rPr>
          <w:rFonts w:ascii="Arial" w:hAnsi="Arial" w:cs="Arial"/>
        </w:rPr>
        <w:lastRenderedPageBreak/>
        <w:t>Sous station bâtiment administration</w:t>
      </w:r>
      <w:bookmarkEnd w:id="34"/>
    </w:p>
    <w:p w14:paraId="653F7E69" w14:textId="77777777" w:rsidR="00CB4B53" w:rsidRDefault="00CB4B53" w:rsidP="00CB4B53"/>
    <w:p w14:paraId="4FE15EAE" w14:textId="77777777" w:rsidR="007D1024" w:rsidRDefault="00E26B5C" w:rsidP="007D1024">
      <w:pPr>
        <w:ind w:firstLine="360"/>
        <w:rPr>
          <w:rFonts w:ascii="Arial" w:hAnsi="Arial" w:cs="Arial"/>
          <w:i w:val="0"/>
        </w:rPr>
      </w:pPr>
      <w:r>
        <w:rPr>
          <w:rFonts w:ascii="Arial" w:hAnsi="Arial" w:cs="Arial"/>
          <w:i w:val="0"/>
        </w:rPr>
        <w:t>Ci-dessous</w:t>
      </w:r>
      <w:r w:rsidR="007D1024">
        <w:rPr>
          <w:rFonts w:ascii="Arial" w:hAnsi="Arial" w:cs="Arial"/>
          <w:i w:val="0"/>
        </w:rPr>
        <w:t xml:space="preserve"> la vue de la sous station bâtiment administration qui comprend les défauts, les températures et les états de vannes, de pompes et du groupe froid.</w:t>
      </w:r>
    </w:p>
    <w:p w14:paraId="13FA1F91" w14:textId="77777777" w:rsidR="007D1024" w:rsidRPr="007D1024" w:rsidRDefault="007D1024" w:rsidP="00CB4B53">
      <w:pPr>
        <w:rPr>
          <w:rFonts w:ascii="Arial" w:hAnsi="Arial" w:cs="Arial"/>
          <w:i w:val="0"/>
        </w:rPr>
      </w:pPr>
    </w:p>
    <w:p w14:paraId="7D99B5CB" w14:textId="77777777" w:rsidR="00CF27B4" w:rsidRDefault="007D1024" w:rsidP="007D1024">
      <w:pPr>
        <w:ind w:left="-1134" w:right="-1134"/>
        <w:rPr>
          <w:rFonts w:ascii="Arial" w:hAnsi="Arial" w:cs="Arial"/>
          <w:i w:val="0"/>
        </w:rPr>
      </w:pPr>
      <w:r>
        <w:rPr>
          <w:noProof/>
          <w:lang w:eastAsia="fr-FR"/>
        </w:rPr>
        <w:drawing>
          <wp:inline distT="0" distB="0" distL="0" distR="0" wp14:anchorId="73447D73" wp14:editId="258D9EFD">
            <wp:extent cx="7207526" cy="3268980"/>
            <wp:effectExtent l="0" t="0" r="0" b="7620"/>
            <wp:docPr id="315" name="Imag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7207526" cy="3268980"/>
                    </a:xfrm>
                    <a:prstGeom prst="rect">
                      <a:avLst/>
                    </a:prstGeom>
                  </pic:spPr>
                </pic:pic>
              </a:graphicData>
            </a:graphic>
          </wp:inline>
        </w:drawing>
      </w:r>
    </w:p>
    <w:p w14:paraId="0CE02ED3" w14:textId="77777777" w:rsidR="00CF27B4" w:rsidRDefault="00CF27B4" w:rsidP="00CF27B4">
      <w:pPr>
        <w:pStyle w:val="Titre3"/>
        <w:numPr>
          <w:ilvl w:val="2"/>
          <w:numId w:val="12"/>
        </w:numPr>
      </w:pPr>
      <w:bookmarkStart w:id="35" w:name="_Toc476831530"/>
      <w:r>
        <w:t xml:space="preserve">Circuit CTA salle </w:t>
      </w:r>
      <w:r w:rsidR="00847C9C">
        <w:t>à manger, bureaux et induction hotte</w:t>
      </w:r>
      <w:bookmarkEnd w:id="35"/>
    </w:p>
    <w:p w14:paraId="0F7114B8" w14:textId="77777777" w:rsidR="00CF27B4" w:rsidRDefault="00CF27B4" w:rsidP="00CF27B4"/>
    <w:p w14:paraId="003495F0" w14:textId="77777777" w:rsidR="00847C9C" w:rsidRDefault="00847C9C" w:rsidP="00847C9C">
      <w:pPr>
        <w:ind w:left="-1134" w:right="-1134"/>
        <w:rPr>
          <w:rFonts w:ascii="Arial" w:hAnsi="Arial" w:cs="Arial"/>
          <w:i w:val="0"/>
        </w:rPr>
      </w:pPr>
      <w:r>
        <w:rPr>
          <w:noProof/>
          <w:lang w:eastAsia="fr-FR"/>
        </w:rPr>
        <w:drawing>
          <wp:inline distT="0" distB="0" distL="0" distR="0" wp14:anchorId="45190D47" wp14:editId="6D1F2D90">
            <wp:extent cx="7208520" cy="2423160"/>
            <wp:effectExtent l="0" t="0" r="0" b="0"/>
            <wp:docPr id="316" name="Imag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a:srcRect b="20191"/>
                    <a:stretch/>
                  </pic:blipFill>
                  <pic:spPr bwMode="auto">
                    <a:xfrm>
                      <a:off x="0" y="0"/>
                      <a:ext cx="7218098" cy="2426380"/>
                    </a:xfrm>
                    <a:prstGeom prst="rect">
                      <a:avLst/>
                    </a:prstGeom>
                    <a:ln>
                      <a:noFill/>
                    </a:ln>
                    <a:extLst>
                      <a:ext uri="{53640926-AAD7-44D8-BBD7-CCE9431645EC}">
                        <a14:shadowObscured xmlns:a14="http://schemas.microsoft.com/office/drawing/2010/main"/>
                      </a:ext>
                    </a:extLst>
                  </pic:spPr>
                </pic:pic>
              </a:graphicData>
            </a:graphic>
          </wp:inline>
        </w:drawing>
      </w:r>
    </w:p>
    <w:p w14:paraId="7C68C969" w14:textId="77777777" w:rsidR="00847C9C" w:rsidRDefault="00847C9C" w:rsidP="00847C9C">
      <w:pPr>
        <w:ind w:left="-1134" w:right="-1134"/>
        <w:rPr>
          <w:rFonts w:ascii="Arial" w:hAnsi="Arial" w:cs="Arial"/>
          <w:i w:val="0"/>
        </w:rPr>
      </w:pPr>
    </w:p>
    <w:p w14:paraId="5B03CE4F" w14:textId="77777777" w:rsidR="00847C9C" w:rsidRDefault="00847C9C" w:rsidP="001900EC">
      <w:pPr>
        <w:ind w:firstLine="360"/>
        <w:rPr>
          <w:rFonts w:ascii="Arial" w:hAnsi="Arial" w:cs="Arial"/>
          <w:i w:val="0"/>
        </w:rPr>
      </w:pPr>
      <w:r>
        <w:rPr>
          <w:rFonts w:ascii="Arial" w:hAnsi="Arial" w:cs="Arial"/>
          <w:i w:val="0"/>
        </w:rPr>
        <w:t>Ces trois circuits on seulement le mode de fonctionnement comme réglage.</w:t>
      </w:r>
      <w:r>
        <w:rPr>
          <w:rFonts w:ascii="Arial" w:hAnsi="Arial" w:cs="Arial"/>
          <w:i w:val="0"/>
        </w:rPr>
        <w:br w:type="page"/>
      </w:r>
    </w:p>
    <w:p w14:paraId="3C0E9D04" w14:textId="77777777" w:rsidR="00847C9C" w:rsidRDefault="00847C9C" w:rsidP="00847C9C">
      <w:pPr>
        <w:pStyle w:val="Titre3"/>
        <w:numPr>
          <w:ilvl w:val="2"/>
          <w:numId w:val="12"/>
        </w:numPr>
      </w:pPr>
      <w:bookmarkStart w:id="36" w:name="_Toc476831531"/>
      <w:r>
        <w:lastRenderedPageBreak/>
        <w:t>Circuit VC Sud, VC Nord et Radiateurs</w:t>
      </w:r>
      <w:bookmarkEnd w:id="36"/>
    </w:p>
    <w:p w14:paraId="17AA8702" w14:textId="77777777" w:rsidR="00847C9C" w:rsidRDefault="00847C9C" w:rsidP="00847C9C">
      <w:pPr>
        <w:rPr>
          <w:rFonts w:ascii="Arial" w:hAnsi="Arial" w:cs="Arial"/>
          <w:i w:val="0"/>
        </w:rPr>
      </w:pPr>
    </w:p>
    <w:p w14:paraId="040A286E" w14:textId="77777777" w:rsidR="00847C9C" w:rsidRDefault="00847C9C" w:rsidP="00847C9C">
      <w:pPr>
        <w:ind w:left="-1134" w:right="-1134"/>
        <w:rPr>
          <w:rFonts w:ascii="Arial" w:hAnsi="Arial" w:cs="Arial"/>
          <w:i w:val="0"/>
        </w:rPr>
      </w:pPr>
      <w:r>
        <w:rPr>
          <w:noProof/>
          <w:lang w:eastAsia="fr-FR"/>
        </w:rPr>
        <w:drawing>
          <wp:inline distT="0" distB="0" distL="0" distR="0" wp14:anchorId="6023E62C" wp14:editId="5C41FF5F">
            <wp:extent cx="7193280" cy="3078480"/>
            <wp:effectExtent l="0" t="0" r="7620" b="7620"/>
            <wp:docPr id="317" name="Imag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7193280" cy="3078480"/>
                    </a:xfrm>
                    <a:prstGeom prst="rect">
                      <a:avLst/>
                    </a:prstGeom>
                  </pic:spPr>
                </pic:pic>
              </a:graphicData>
            </a:graphic>
          </wp:inline>
        </w:drawing>
      </w:r>
    </w:p>
    <w:p w14:paraId="14BDA921" w14:textId="77777777" w:rsidR="00847C9C" w:rsidRPr="009B5954" w:rsidRDefault="00847C9C" w:rsidP="00847C9C">
      <w:pPr>
        <w:ind w:firstLine="426"/>
        <w:rPr>
          <w:rFonts w:ascii="Arial" w:hAnsi="Arial" w:cs="Arial"/>
          <w:i w:val="0"/>
        </w:rPr>
      </w:pPr>
      <w:r>
        <w:rPr>
          <w:rFonts w:ascii="Arial" w:hAnsi="Arial" w:cs="Arial"/>
          <w:i w:val="0"/>
        </w:rPr>
        <w:t xml:space="preserve">Pour les circuits VC Sud, VC Nord et radiateurs la courbe de chauffe en fonction de la température extérieure et de la température de départ s’affiche. La consigne à atteindre dans le circuit est noté en tant que consigne température départ calculée. Cette consigne est modifiable en jouant sur les consignes de température extérieure et de température de départ sur la courbe. D’autres paramètres sont présents le maxi et le mini départ sont les seuils maximum ou minimum qui ne seront pas dépassés. Le décalage nuit permet de décalé la consigne de température de départ pendant la nuit. Le programme horaire ainsi que les modes de fonctionnement arrêt/auto/marche sont là pour autoriser ou non la marche du circuit (en auto le programme horaire gère le démarrage ou l’arrêt du circuit).  </w:t>
      </w:r>
    </w:p>
    <w:p w14:paraId="4B0E0E0F" w14:textId="77777777" w:rsidR="00847C9C" w:rsidRDefault="00847C9C" w:rsidP="00847C9C">
      <w:pPr>
        <w:rPr>
          <w:rFonts w:ascii="Arial" w:hAnsi="Arial" w:cs="Arial"/>
          <w:i w:val="0"/>
        </w:rPr>
      </w:pPr>
    </w:p>
    <w:p w14:paraId="753E42B1" w14:textId="77777777" w:rsidR="00C54334" w:rsidRDefault="00975861" w:rsidP="00847C9C">
      <w:pPr>
        <w:rPr>
          <w:rFonts w:ascii="Arial" w:hAnsi="Arial" w:cs="Arial"/>
          <w:i w:val="0"/>
        </w:rPr>
      </w:pPr>
      <w:r w:rsidRPr="009B5954">
        <w:rPr>
          <w:rFonts w:ascii="Arial" w:hAnsi="Arial" w:cs="Arial"/>
          <w:i w:val="0"/>
        </w:rPr>
        <w:br w:type="page"/>
      </w:r>
    </w:p>
    <w:p w14:paraId="70917A0E" w14:textId="77777777" w:rsidR="00C54334" w:rsidRPr="00D931D4" w:rsidRDefault="001900EC" w:rsidP="00C54334">
      <w:pPr>
        <w:pStyle w:val="Titre2"/>
        <w:numPr>
          <w:ilvl w:val="1"/>
          <w:numId w:val="12"/>
        </w:numPr>
        <w:rPr>
          <w:rFonts w:ascii="Arial" w:hAnsi="Arial" w:cs="Arial"/>
        </w:rPr>
      </w:pPr>
      <w:bookmarkStart w:id="37" w:name="_Toc476831532"/>
      <w:r>
        <w:rPr>
          <w:rFonts w:ascii="Arial" w:hAnsi="Arial" w:cs="Arial"/>
        </w:rPr>
        <w:lastRenderedPageBreak/>
        <w:t>CTA</w:t>
      </w:r>
      <w:bookmarkEnd w:id="37"/>
    </w:p>
    <w:p w14:paraId="180471BC" w14:textId="77777777" w:rsidR="00C54334" w:rsidRDefault="00C54334" w:rsidP="00847C9C">
      <w:pPr>
        <w:rPr>
          <w:rFonts w:ascii="Arial" w:hAnsi="Arial" w:cs="Arial"/>
          <w:i w:val="0"/>
        </w:rPr>
      </w:pPr>
    </w:p>
    <w:p w14:paraId="7D8BFC81" w14:textId="77777777" w:rsidR="00E26B5C" w:rsidRDefault="00E26B5C" w:rsidP="00E26B5C">
      <w:pPr>
        <w:ind w:firstLine="360"/>
        <w:rPr>
          <w:rFonts w:ascii="Arial" w:hAnsi="Arial" w:cs="Arial"/>
          <w:i w:val="0"/>
        </w:rPr>
      </w:pPr>
      <w:r>
        <w:rPr>
          <w:rFonts w:ascii="Arial" w:hAnsi="Arial" w:cs="Arial"/>
          <w:i w:val="0"/>
        </w:rPr>
        <w:t xml:space="preserve">Ci-dessous la vue de la CTA vestiaire toute les CTA se ressemblent à quelques </w:t>
      </w:r>
      <w:r w:rsidR="001F7315">
        <w:rPr>
          <w:rFonts w:ascii="Arial" w:hAnsi="Arial" w:cs="Arial"/>
          <w:i w:val="0"/>
        </w:rPr>
        <w:t>différences prêtes</w:t>
      </w:r>
      <w:r>
        <w:rPr>
          <w:rFonts w:ascii="Arial" w:hAnsi="Arial" w:cs="Arial"/>
          <w:i w:val="0"/>
        </w:rPr>
        <w:t xml:space="preserve">. Cette vue comprend les températures, les états et défauts ventilateur, l’état de la batterie ainsi que la vitesse de la roue de récupération. </w:t>
      </w:r>
    </w:p>
    <w:p w14:paraId="7E62DE71" w14:textId="77777777" w:rsidR="001900EC" w:rsidRDefault="001900EC" w:rsidP="001900EC">
      <w:pPr>
        <w:ind w:left="-1134" w:right="-1134"/>
        <w:rPr>
          <w:rFonts w:ascii="Arial" w:hAnsi="Arial" w:cs="Arial"/>
          <w:i w:val="0"/>
        </w:rPr>
      </w:pPr>
      <w:r>
        <w:rPr>
          <w:noProof/>
          <w:lang w:eastAsia="fr-FR"/>
        </w:rPr>
        <w:drawing>
          <wp:inline distT="0" distB="0" distL="0" distR="0" wp14:anchorId="6AEED419" wp14:editId="674BB532">
            <wp:extent cx="7167372" cy="3368040"/>
            <wp:effectExtent l="0" t="0" r="0" b="3810"/>
            <wp:docPr id="318" name="Imag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7175984" cy="3372087"/>
                    </a:xfrm>
                    <a:prstGeom prst="rect">
                      <a:avLst/>
                    </a:prstGeom>
                  </pic:spPr>
                </pic:pic>
              </a:graphicData>
            </a:graphic>
          </wp:inline>
        </w:drawing>
      </w:r>
    </w:p>
    <w:p w14:paraId="31FC7F60" w14:textId="77777777" w:rsidR="00E26B5C" w:rsidRDefault="00E26B5C" w:rsidP="00E26B5C">
      <w:pPr>
        <w:ind w:left="-1134" w:right="-1134"/>
        <w:rPr>
          <w:rFonts w:ascii="Arial" w:hAnsi="Arial" w:cs="Arial"/>
          <w:i w:val="0"/>
        </w:rPr>
      </w:pPr>
      <w:r>
        <w:rPr>
          <w:noProof/>
          <w:lang w:eastAsia="fr-FR"/>
        </w:rPr>
        <w:drawing>
          <wp:inline distT="0" distB="0" distL="0" distR="0" wp14:anchorId="5E733194" wp14:editId="0441E29F">
            <wp:extent cx="7124700" cy="2964180"/>
            <wp:effectExtent l="0" t="0" r="0" b="7620"/>
            <wp:docPr id="319" name="Imag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7127443" cy="2965321"/>
                    </a:xfrm>
                    <a:prstGeom prst="rect">
                      <a:avLst/>
                    </a:prstGeom>
                  </pic:spPr>
                </pic:pic>
              </a:graphicData>
            </a:graphic>
          </wp:inline>
        </w:drawing>
      </w:r>
    </w:p>
    <w:p w14:paraId="3EAF5620" w14:textId="77777777" w:rsidR="00E26B5C" w:rsidRDefault="00E26B5C" w:rsidP="00E26B5C">
      <w:pPr>
        <w:ind w:firstLine="360"/>
        <w:rPr>
          <w:rFonts w:ascii="Arial" w:hAnsi="Arial" w:cs="Arial"/>
          <w:i w:val="0"/>
        </w:rPr>
      </w:pPr>
      <w:r>
        <w:rPr>
          <w:rFonts w:ascii="Arial" w:hAnsi="Arial" w:cs="Arial"/>
          <w:i w:val="0"/>
        </w:rPr>
        <w:t>Cette vue de réglage permet de modifié les modes de fonctionnements, de visualisé le nombre d’alarme et de déchiffrer le code d’alarme. S’il y a plusieurs alarmes l’alarme avec le plus haut niveau de sécurité va s’afficher</w:t>
      </w:r>
      <w:r w:rsidR="008511CE">
        <w:rPr>
          <w:rFonts w:ascii="Arial" w:hAnsi="Arial" w:cs="Arial"/>
          <w:i w:val="0"/>
        </w:rPr>
        <w:t xml:space="preserve"> en priorité.</w:t>
      </w:r>
    </w:p>
    <w:p w14:paraId="6787D1B4" w14:textId="77777777" w:rsidR="001F7315" w:rsidRDefault="00C54334" w:rsidP="00847C9C">
      <w:pPr>
        <w:rPr>
          <w:rFonts w:ascii="Arial" w:hAnsi="Arial" w:cs="Arial"/>
          <w:i w:val="0"/>
        </w:rPr>
      </w:pPr>
      <w:r>
        <w:rPr>
          <w:rFonts w:ascii="Arial" w:hAnsi="Arial" w:cs="Arial"/>
          <w:i w:val="0"/>
        </w:rPr>
        <w:br w:type="page"/>
      </w:r>
    </w:p>
    <w:p w14:paraId="6084DC8D" w14:textId="77777777" w:rsidR="001F7315" w:rsidRPr="00D931D4" w:rsidRDefault="001F7315" w:rsidP="001F7315">
      <w:pPr>
        <w:pStyle w:val="Titre2"/>
        <w:numPr>
          <w:ilvl w:val="1"/>
          <w:numId w:val="12"/>
        </w:numPr>
        <w:rPr>
          <w:rFonts w:ascii="Arial" w:hAnsi="Arial" w:cs="Arial"/>
        </w:rPr>
      </w:pPr>
      <w:bookmarkStart w:id="38" w:name="_Toc476831533"/>
      <w:r>
        <w:rPr>
          <w:rFonts w:ascii="Arial" w:hAnsi="Arial" w:cs="Arial"/>
        </w:rPr>
        <w:lastRenderedPageBreak/>
        <w:t>Aérothermes atelier bus</w:t>
      </w:r>
      <w:bookmarkEnd w:id="38"/>
    </w:p>
    <w:p w14:paraId="640DF838" w14:textId="77777777" w:rsidR="001F7315" w:rsidRDefault="001F7315" w:rsidP="00847C9C">
      <w:pPr>
        <w:rPr>
          <w:rFonts w:ascii="Arial" w:hAnsi="Arial" w:cs="Arial"/>
          <w:i w:val="0"/>
        </w:rPr>
      </w:pPr>
    </w:p>
    <w:p w14:paraId="06F864DF" w14:textId="77777777" w:rsidR="001F7315" w:rsidRDefault="001F7315" w:rsidP="001F7315">
      <w:pPr>
        <w:ind w:firstLine="360"/>
        <w:rPr>
          <w:rFonts w:ascii="Arial" w:hAnsi="Arial" w:cs="Arial"/>
          <w:i w:val="0"/>
        </w:rPr>
      </w:pPr>
      <w:r>
        <w:rPr>
          <w:rFonts w:ascii="Arial" w:hAnsi="Arial" w:cs="Arial"/>
          <w:i w:val="0"/>
        </w:rPr>
        <w:t>Ci-dessous la vue d’accueil de l’atelier bus comprenant l’accès à chaque aérotherme ainsi que leurs températures.</w:t>
      </w:r>
    </w:p>
    <w:p w14:paraId="02428167" w14:textId="77777777" w:rsidR="001F7315" w:rsidRDefault="001F7315" w:rsidP="001F7315">
      <w:pPr>
        <w:ind w:firstLine="360"/>
        <w:rPr>
          <w:rFonts w:ascii="Arial" w:hAnsi="Arial" w:cs="Arial"/>
          <w:i w:val="0"/>
        </w:rPr>
      </w:pPr>
    </w:p>
    <w:p w14:paraId="4C6AFD59" w14:textId="77777777" w:rsidR="001F7315" w:rsidRDefault="001F7315" w:rsidP="001F7315">
      <w:pPr>
        <w:ind w:left="-1134" w:right="-1134"/>
        <w:rPr>
          <w:rFonts w:ascii="Arial" w:hAnsi="Arial" w:cs="Arial"/>
          <w:i w:val="0"/>
        </w:rPr>
      </w:pPr>
      <w:r>
        <w:rPr>
          <w:noProof/>
          <w:lang w:eastAsia="fr-FR"/>
        </w:rPr>
        <w:drawing>
          <wp:inline distT="0" distB="0" distL="0" distR="0" wp14:anchorId="6E9F97CB" wp14:editId="7B8F4320">
            <wp:extent cx="7162800" cy="2796540"/>
            <wp:effectExtent l="0" t="0" r="0" b="3810"/>
            <wp:docPr id="320" name="Imag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7169486" cy="2799150"/>
                    </a:xfrm>
                    <a:prstGeom prst="rect">
                      <a:avLst/>
                    </a:prstGeom>
                  </pic:spPr>
                </pic:pic>
              </a:graphicData>
            </a:graphic>
          </wp:inline>
        </w:drawing>
      </w:r>
    </w:p>
    <w:p w14:paraId="3F860A43" w14:textId="77777777" w:rsidR="001F7315" w:rsidRDefault="001F7315" w:rsidP="001F7315">
      <w:pPr>
        <w:ind w:left="-1134" w:right="-1134"/>
        <w:rPr>
          <w:rFonts w:ascii="Arial" w:hAnsi="Arial" w:cs="Arial"/>
          <w:i w:val="0"/>
        </w:rPr>
      </w:pPr>
    </w:p>
    <w:p w14:paraId="14448F66" w14:textId="77777777" w:rsidR="001F7315" w:rsidRDefault="001F7315" w:rsidP="001F7315">
      <w:pPr>
        <w:ind w:firstLine="426"/>
        <w:rPr>
          <w:rFonts w:ascii="Arial" w:hAnsi="Arial" w:cs="Arial"/>
          <w:i w:val="0"/>
        </w:rPr>
      </w:pPr>
      <w:r>
        <w:rPr>
          <w:rFonts w:ascii="Arial" w:hAnsi="Arial" w:cs="Arial"/>
          <w:i w:val="0"/>
        </w:rPr>
        <w:t>Ci-dessous la vue d’un aérotherme celle-ci comprend l’état du ventilateur, de la batterie et des volets ainsi que le défaut du ventilateur.</w:t>
      </w:r>
    </w:p>
    <w:p w14:paraId="253DF47A" w14:textId="77777777" w:rsidR="001F7315" w:rsidRDefault="001F7315" w:rsidP="001F7315">
      <w:pPr>
        <w:ind w:left="-1134" w:right="-1134"/>
        <w:rPr>
          <w:rFonts w:ascii="Arial" w:hAnsi="Arial" w:cs="Arial"/>
          <w:i w:val="0"/>
        </w:rPr>
      </w:pPr>
    </w:p>
    <w:p w14:paraId="54D8BD8B" w14:textId="77777777" w:rsidR="001F7315" w:rsidRDefault="001F7315" w:rsidP="001F7315">
      <w:pPr>
        <w:ind w:left="-1134" w:right="-1134"/>
        <w:rPr>
          <w:rFonts w:ascii="Arial" w:hAnsi="Arial" w:cs="Arial"/>
          <w:i w:val="0"/>
        </w:rPr>
      </w:pPr>
      <w:r>
        <w:rPr>
          <w:noProof/>
          <w:lang w:eastAsia="fr-FR"/>
        </w:rPr>
        <w:drawing>
          <wp:inline distT="0" distB="0" distL="0" distR="0" wp14:anchorId="420F108C" wp14:editId="56FA9051">
            <wp:extent cx="7223760" cy="3078480"/>
            <wp:effectExtent l="0" t="0" r="0" b="7620"/>
            <wp:docPr id="321" name="Imag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7225991" cy="3079431"/>
                    </a:xfrm>
                    <a:prstGeom prst="rect">
                      <a:avLst/>
                    </a:prstGeom>
                  </pic:spPr>
                </pic:pic>
              </a:graphicData>
            </a:graphic>
          </wp:inline>
        </w:drawing>
      </w:r>
      <w:r>
        <w:rPr>
          <w:rFonts w:ascii="Arial" w:hAnsi="Arial" w:cs="Arial"/>
          <w:i w:val="0"/>
        </w:rPr>
        <w:br w:type="page"/>
      </w:r>
    </w:p>
    <w:p w14:paraId="19EC5371" w14:textId="77777777" w:rsidR="001F7315" w:rsidRDefault="00211714" w:rsidP="001F7315">
      <w:pPr>
        <w:ind w:left="-1134" w:right="-1134"/>
        <w:rPr>
          <w:rFonts w:ascii="Arial" w:hAnsi="Arial" w:cs="Arial"/>
          <w:i w:val="0"/>
        </w:rPr>
      </w:pPr>
      <w:r>
        <w:rPr>
          <w:noProof/>
          <w:lang w:eastAsia="fr-FR"/>
        </w:rPr>
        <w:lastRenderedPageBreak/>
        <w:drawing>
          <wp:inline distT="0" distB="0" distL="0" distR="0" wp14:anchorId="657F5BE0" wp14:editId="61F48228">
            <wp:extent cx="7200900" cy="3078480"/>
            <wp:effectExtent l="0" t="0" r="0" b="7620"/>
            <wp:docPr id="322" name="Imag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7201379" cy="3078685"/>
                    </a:xfrm>
                    <a:prstGeom prst="rect">
                      <a:avLst/>
                    </a:prstGeom>
                  </pic:spPr>
                </pic:pic>
              </a:graphicData>
            </a:graphic>
          </wp:inline>
        </w:drawing>
      </w:r>
    </w:p>
    <w:p w14:paraId="1A49D6A4" w14:textId="77777777" w:rsidR="00211714" w:rsidRDefault="00211714" w:rsidP="00211714">
      <w:pPr>
        <w:ind w:firstLine="360"/>
        <w:rPr>
          <w:rFonts w:ascii="Arial" w:hAnsi="Arial" w:cs="Arial"/>
          <w:i w:val="0"/>
        </w:rPr>
      </w:pPr>
      <w:r>
        <w:rPr>
          <w:rFonts w:ascii="Arial" w:hAnsi="Arial" w:cs="Arial"/>
          <w:i w:val="0"/>
        </w:rPr>
        <w:t>Cet vue réglage permet de modifier la consigne de température ainsi que les différents modes. Lorsque le mode auto est sélectionné le programme horaire est maître si le programme horaire est activé alors mode occupation si désactivé alors mode inoccupation. Lorsque les boutons de commande occupation ou inoccupation sont sélectionnés le programme horaire n’est plus pris en compte.</w:t>
      </w:r>
    </w:p>
    <w:p w14:paraId="1DBC1B16" w14:textId="77777777" w:rsidR="00211714" w:rsidRPr="009B5954" w:rsidRDefault="001F7315" w:rsidP="00847C9C">
      <w:pPr>
        <w:rPr>
          <w:rFonts w:ascii="Arial" w:hAnsi="Arial" w:cs="Arial"/>
          <w:i w:val="0"/>
        </w:rPr>
      </w:pPr>
      <w:r>
        <w:rPr>
          <w:rFonts w:ascii="Arial" w:hAnsi="Arial" w:cs="Arial"/>
          <w:i w:val="0"/>
        </w:rPr>
        <w:br w:type="page"/>
      </w:r>
    </w:p>
    <w:p w14:paraId="5467D5BC" w14:textId="77777777" w:rsidR="00975861" w:rsidRPr="00AB47DB" w:rsidRDefault="00975861" w:rsidP="001F7315">
      <w:pPr>
        <w:pStyle w:val="Titre1"/>
        <w:numPr>
          <w:ilvl w:val="0"/>
          <w:numId w:val="12"/>
        </w:numPr>
        <w:rPr>
          <w:rFonts w:ascii="Arial" w:hAnsi="Arial" w:cs="Arial"/>
        </w:rPr>
      </w:pPr>
      <w:bookmarkStart w:id="39" w:name="_Toc476831534"/>
      <w:r w:rsidRPr="00AB47DB">
        <w:rPr>
          <w:rFonts w:ascii="Arial" w:hAnsi="Arial" w:cs="Arial"/>
        </w:rPr>
        <w:lastRenderedPageBreak/>
        <w:t>Courbes</w:t>
      </w:r>
      <w:bookmarkEnd w:id="39"/>
    </w:p>
    <w:p w14:paraId="2E7F76B9" w14:textId="77777777" w:rsidR="00F83E74" w:rsidRPr="00642281" w:rsidRDefault="00F83E74" w:rsidP="00975861">
      <w:pPr>
        <w:rPr>
          <w:rFonts w:ascii="Arial" w:hAnsi="Arial" w:cs="Arial"/>
          <w:i w:val="0"/>
        </w:rPr>
      </w:pPr>
    </w:p>
    <w:p w14:paraId="6AFA607C" w14:textId="77777777" w:rsidR="00975861" w:rsidRPr="00AB47DB" w:rsidRDefault="00975861" w:rsidP="00975861">
      <w:pPr>
        <w:ind w:firstLine="360"/>
        <w:rPr>
          <w:rFonts w:ascii="Arial" w:hAnsi="Arial" w:cs="Arial"/>
          <w:i w:val="0"/>
        </w:rPr>
      </w:pPr>
      <w:r w:rsidRPr="00642281">
        <w:rPr>
          <w:rFonts w:ascii="Arial" w:hAnsi="Arial" w:cs="Arial"/>
          <w:i w:val="0"/>
        </w:rPr>
        <w:t>L’accès aux différentes courbes s’effectue via la page principal</w:t>
      </w:r>
      <w:r w:rsidR="007A7112" w:rsidRPr="00642281">
        <w:rPr>
          <w:rFonts w:ascii="Arial" w:hAnsi="Arial" w:cs="Arial"/>
          <w:i w:val="0"/>
        </w:rPr>
        <w:t>e</w:t>
      </w:r>
      <w:r w:rsidRPr="00642281">
        <w:rPr>
          <w:rFonts w:ascii="Arial" w:hAnsi="Arial" w:cs="Arial"/>
          <w:i w:val="0"/>
        </w:rPr>
        <w:t>.</w:t>
      </w:r>
    </w:p>
    <w:p w14:paraId="2254679D" w14:textId="77777777" w:rsidR="00975861" w:rsidRPr="00AB47DB" w:rsidRDefault="00975861" w:rsidP="00975861">
      <w:pPr>
        <w:ind w:left="-1134" w:right="-1134" w:hanging="1"/>
        <w:rPr>
          <w:rFonts w:ascii="Arial" w:hAnsi="Arial" w:cs="Arial"/>
          <w:i w:val="0"/>
        </w:rPr>
      </w:pPr>
    </w:p>
    <w:p w14:paraId="1B17C189" w14:textId="77777777" w:rsidR="00975861" w:rsidRPr="00AB47DB" w:rsidRDefault="00975861" w:rsidP="00975861">
      <w:pPr>
        <w:ind w:left="-1134" w:right="-1134" w:hanging="1"/>
        <w:rPr>
          <w:rFonts w:ascii="Arial" w:hAnsi="Arial" w:cs="Arial"/>
          <w:i w:val="0"/>
        </w:rPr>
      </w:pPr>
      <w:r w:rsidRPr="00AB47DB">
        <w:rPr>
          <w:rFonts w:ascii="Arial" w:hAnsi="Arial" w:cs="Arial"/>
          <w:i w:val="0"/>
          <w:noProof/>
          <w:lang w:eastAsia="fr-FR"/>
        </w:rPr>
        <mc:AlternateContent>
          <mc:Choice Requires="wps">
            <w:drawing>
              <wp:anchor distT="0" distB="0" distL="114300" distR="114300" simplePos="0" relativeHeight="251688960" behindDoc="0" locked="0" layoutInCell="1" allowOverlap="1" wp14:anchorId="7C3213F1" wp14:editId="2833F578">
                <wp:simplePos x="0" y="0"/>
                <wp:positionH relativeFrom="column">
                  <wp:posOffset>4959985</wp:posOffset>
                </wp:positionH>
                <wp:positionV relativeFrom="paragraph">
                  <wp:posOffset>307340</wp:posOffset>
                </wp:positionV>
                <wp:extent cx="0" cy="1021080"/>
                <wp:effectExtent l="95250" t="38100" r="57150" b="26670"/>
                <wp:wrapNone/>
                <wp:docPr id="29" name="Connecteur droit avec flèche 29"/>
                <wp:cNvGraphicFramePr/>
                <a:graphic xmlns:a="http://schemas.openxmlformats.org/drawingml/2006/main">
                  <a:graphicData uri="http://schemas.microsoft.com/office/word/2010/wordprocessingShape">
                    <wps:wsp>
                      <wps:cNvCnPr/>
                      <wps:spPr>
                        <a:xfrm flipV="1">
                          <a:off x="0" y="0"/>
                          <a:ext cx="0" cy="102108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4996420" id="Connecteur droit avec flèche 29" o:spid="_x0000_s1026" type="#_x0000_t32" style="position:absolute;margin-left:390.55pt;margin-top:24.2pt;width:0;height:80.4pt;flip:y;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3an9wEAAEIEAAAOAAAAZHJzL2Uyb0RvYy54bWysU8uu0zAQ3SPxD5b3NGkX6FI1vYteygZB&#10;xWvvOuPGkuOxxr5N+0f8Bz/G2EnDU0ggsrAy9pwzc47Hm/tL78QZKFr0jVwuainAa2ytPzXy44f9&#10;szspYlK+VQ49NPIKUd5vnz7ZDGENK+zQtUCCSXxcD6GRXUphXVVRd9CruMAAng8NUq8Sh3SqWlID&#10;s/euWtX182pAagOhhhh592E8lNvCbwzo9NaYCEm4RnJvqaxU1mNeq+1GrU+kQmf11Ib6hy56ZT0X&#10;nakeVFLikewvVL3VhBFNWmjsKzTGaigaWM2y/knN+04FKFrYnBhmm+L/o9VvzgcStm3k6oUUXvV8&#10;Rzv0no2DRxItoU1CnUEL47585lsRnMemDSGuGbvzB5qiGA6UHbgY6jnZhk88D8UTVikuxfLrbDlc&#10;ktDjpubdZb1a1nflOqqRIlMFiukVYC/yTyNjImVPXZr6Qxrp1fl1TNwEA2+ADHY+rxGdbffWuRLQ&#10;6bhzJM6Kp2G/r/nLWhj4Q1pS1r30rUjXwG4oIhymtMxZZemj2PKXrg7Geu/AsJMsauyrzDDM9ZTW&#10;4NNyZuLsDDPc2wysi19/BE75GQplvv8GPCNKZfRpBvfWI/2uerrcWjZj/s2BUXe24IjttYxBsYYH&#10;tVg6Par8Er6PC/zb099+BQAA//8DAFBLAwQUAAYACAAAACEADb4GAd0AAAAKAQAADwAAAGRycy9k&#10;b3ducmV2LnhtbEyPwUrEMBCG74LvEEbw5iYtZdvtdrqI6EUQcRW8ZpNsW2wmJcluu29vxIMeZ+bj&#10;n+9vdosd2dn4MDhCyFYCmCHl9EAdwsf7010FLERJWo6ODMLFBNi111eNrLWb6c2c97FjKYRCLRH6&#10;GKea86B6Y2VYuclQuh2dtzKm0XdcezmncDvyXIg1t3Kg9KGXk3nojfranyyC9vFz/fo4xXlUQR2L&#10;l/JZXErE25vlfgssmiX+wfCjn9ShTU4HdyId2IhQVlmWUISiKoAl4HdxQMjFJgfeNvx/hfYbAAD/&#10;/wMAUEsBAi0AFAAGAAgAAAAhALaDOJL+AAAA4QEAABMAAAAAAAAAAAAAAAAAAAAAAFtDb250ZW50&#10;X1R5cGVzXS54bWxQSwECLQAUAAYACAAAACEAOP0h/9YAAACUAQAACwAAAAAAAAAAAAAAAAAvAQAA&#10;X3JlbHMvLnJlbHNQSwECLQAUAAYACAAAACEA91N2p/cBAABCBAAADgAAAAAAAAAAAAAAAAAuAgAA&#10;ZHJzL2Uyb0RvYy54bWxQSwECLQAUAAYACAAAACEADb4GAd0AAAAKAQAADwAAAAAAAAAAAAAAAABR&#10;BAAAZHJzL2Rvd25yZXYueG1sUEsFBgAAAAAEAAQA8wAAAFsFAAAAAA==&#10;" strokecolor="red">
                <v:stroke endarrow="open"/>
              </v:shape>
            </w:pict>
          </mc:Fallback>
        </mc:AlternateContent>
      </w:r>
      <w:r w:rsidRPr="00AB47DB">
        <w:rPr>
          <w:rFonts w:ascii="Arial" w:hAnsi="Arial" w:cs="Arial"/>
          <w:i w:val="0"/>
          <w:noProof/>
          <w:lang w:eastAsia="fr-FR"/>
        </w:rPr>
        <mc:AlternateContent>
          <mc:Choice Requires="wps">
            <w:drawing>
              <wp:anchor distT="0" distB="0" distL="114300" distR="114300" simplePos="0" relativeHeight="251687936" behindDoc="0" locked="0" layoutInCell="1" allowOverlap="1" wp14:anchorId="6C5CCC3D" wp14:editId="3F144396">
                <wp:simplePos x="0" y="0"/>
                <wp:positionH relativeFrom="column">
                  <wp:posOffset>4822825</wp:posOffset>
                </wp:positionH>
                <wp:positionV relativeFrom="paragraph">
                  <wp:posOffset>1328420</wp:posOffset>
                </wp:positionV>
                <wp:extent cx="1051560" cy="1403985"/>
                <wp:effectExtent l="0" t="0" r="15240" b="21590"/>
                <wp:wrapNone/>
                <wp:docPr id="2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1560" cy="1403985"/>
                        </a:xfrm>
                        <a:prstGeom prst="rect">
                          <a:avLst/>
                        </a:prstGeom>
                        <a:solidFill>
                          <a:srgbClr val="FFFFFF"/>
                        </a:solidFill>
                        <a:ln w="9525">
                          <a:solidFill>
                            <a:srgbClr val="000000"/>
                          </a:solidFill>
                          <a:miter lim="800000"/>
                          <a:headEnd/>
                          <a:tailEnd/>
                        </a:ln>
                      </wps:spPr>
                      <wps:txbx>
                        <w:txbxContent>
                          <w:p w14:paraId="36E951C0" w14:textId="77777777" w:rsidR="00091037" w:rsidRPr="0093232A" w:rsidRDefault="00091037" w:rsidP="00975861">
                            <w:pPr>
                              <w:rPr>
                                <w:rFonts w:ascii="Arial" w:hAnsi="Arial" w:cs="Arial"/>
                                <w:i w:val="0"/>
                              </w:rPr>
                            </w:pPr>
                            <w:r w:rsidRPr="0093232A">
                              <w:rPr>
                                <w:rFonts w:ascii="Arial" w:hAnsi="Arial" w:cs="Arial"/>
                                <w:i w:val="0"/>
                              </w:rPr>
                              <w:t>BP Courbes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C5CCC3D" id="_x0000_s1033" type="#_x0000_t202" style="position:absolute;left:0;text-align:left;margin-left:379.75pt;margin-top:104.6pt;width:82.8pt;height:110.55pt;z-index:2516879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tOlKgIAAFIEAAAOAAAAZHJzL2Uyb0RvYy54bWysVEuP0zAQviPxHyzfaR40u23UdLV0KUJa&#10;HtLChZtjO42FX9huk/LrGTvdbnldEDlYns74m2++menqZlQSHbjzwugGF7McI66pYULvGvz50/bF&#10;AiMfiGZEGs0bfOQe36yfP1sNtual6Y1k3CEA0b4ebIP7EGydZZ72XBE/M5ZrcHbGKRLAdLuMOTIA&#10;upJZmedX2WAcs85Q7j38ejc58Trhdx2n4UPXeR6QbDBwC+l06Wzjma1XpN45YntBTzTIP7BQRGhI&#10;eoa6I4GgvRO/QSlBnfGmCzNqVGa6TlCeaoBqivyXah56YnmqBcTx9iyT/3+w9P3ho0OCNbiETmmi&#10;oEdfoFOIcRT4GDgqo0aD9TWEPlgIDuMrM0KvU73e3hv61SNtNj3RO37rnBl6ThhwLOLL7OLphOMj&#10;SDu8MwxykX0wCWjsnIoCgiQI0KFXx3N/gAeiMWVeFdUVuCj4inn+crmoUg5SPz63zoc33CgULw12&#10;MAAJnhzufYh0SP0YErN5IwXbCimT4XbtRjp0IDAs2/Sd0H8KkxoNDV5WZTUp8FeIPH1/glAiwNRL&#10;oRq8OAeROur2WrM0k4EIOd2BstQnIaN2k4phbMfUt+uYIIrcGnYEZZ2ZhhyWEi69cd8xGmDAG+y/&#10;7YnjGMm3GrqzLObzuBHJmFfXJRju0tNeeoimANXggNF03YS0RUk3ewtd3Iqk7xOTE2UY3CT7acni&#10;ZlzaKerpr2D9AwAA//8DAFBLAwQUAAYACAAAACEAMKGq7+AAAAALAQAADwAAAGRycy9kb3ducmV2&#10;LnhtbEyPwU7DMBBE70j8g7VIXCpqN8FtE+JUUKknTg3l7sZLEhGvQ+y26d9jTuW4mqeZt8Vmsj07&#10;4+g7RwoWcwEMqXamo0bB4WP3tAbmgyaje0eo4IoeNuX9XaFz4y60x3MVGhZLyOdaQRvCkHPu6xat&#10;9nM3IMXsy41Wh3iODTejvsRy2/NEiCW3uqO40OoBty3W39XJKlj+VOns/dPMaH/dvY21lWZ7kEo9&#10;PkyvL8ACTuEGw59+VIcyOh3diYxnvYKVzGREFSQiS4BFIkvkAthRwXMqUuBlwf//UP4CAAD//wMA&#10;UEsBAi0AFAAGAAgAAAAhALaDOJL+AAAA4QEAABMAAAAAAAAAAAAAAAAAAAAAAFtDb250ZW50X1R5&#10;cGVzXS54bWxQSwECLQAUAAYACAAAACEAOP0h/9YAAACUAQAACwAAAAAAAAAAAAAAAAAvAQAAX3Jl&#10;bHMvLnJlbHNQSwECLQAUAAYACAAAACEA6UbTpSoCAABSBAAADgAAAAAAAAAAAAAAAAAuAgAAZHJz&#10;L2Uyb0RvYy54bWxQSwECLQAUAAYACAAAACEAMKGq7+AAAAALAQAADwAAAAAAAAAAAAAAAACEBAAA&#10;ZHJzL2Rvd25yZXYueG1sUEsFBgAAAAAEAAQA8wAAAJEFAAAAAA==&#10;">
                <v:textbox style="mso-fit-shape-to-text:t">
                  <w:txbxContent>
                    <w:p w14:paraId="36E951C0" w14:textId="77777777" w:rsidR="00091037" w:rsidRPr="0093232A" w:rsidRDefault="00091037" w:rsidP="00975861">
                      <w:pPr>
                        <w:rPr>
                          <w:rFonts w:ascii="Arial" w:hAnsi="Arial" w:cs="Arial"/>
                          <w:i w:val="0"/>
                        </w:rPr>
                      </w:pPr>
                      <w:r w:rsidRPr="0093232A">
                        <w:rPr>
                          <w:rFonts w:ascii="Arial" w:hAnsi="Arial" w:cs="Arial"/>
                          <w:i w:val="0"/>
                        </w:rPr>
                        <w:t>BP Courbes</w:t>
                      </w:r>
                    </w:p>
                  </w:txbxContent>
                </v:textbox>
              </v:shape>
            </w:pict>
          </mc:Fallback>
        </mc:AlternateContent>
      </w:r>
      <w:r w:rsidRPr="00AB47DB">
        <w:rPr>
          <w:rFonts w:ascii="Arial" w:hAnsi="Arial" w:cs="Arial"/>
          <w:noProof/>
          <w:lang w:eastAsia="fr-FR"/>
        </w:rPr>
        <w:drawing>
          <wp:inline distT="0" distB="0" distL="0" distR="0" wp14:anchorId="07719C0D" wp14:editId="2C7C47EF">
            <wp:extent cx="7155180" cy="3009900"/>
            <wp:effectExtent l="0" t="0" r="762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7155180" cy="3009900"/>
                    </a:xfrm>
                    <a:prstGeom prst="rect">
                      <a:avLst/>
                    </a:prstGeom>
                  </pic:spPr>
                </pic:pic>
              </a:graphicData>
            </a:graphic>
          </wp:inline>
        </w:drawing>
      </w:r>
    </w:p>
    <w:p w14:paraId="796873E4" w14:textId="77777777" w:rsidR="00975861" w:rsidRPr="00AB47DB" w:rsidRDefault="00975861" w:rsidP="00975861">
      <w:pPr>
        <w:ind w:left="-1134" w:right="-1134" w:hanging="1"/>
        <w:rPr>
          <w:rFonts w:ascii="Arial" w:hAnsi="Arial" w:cs="Arial"/>
          <w:i w:val="0"/>
        </w:rPr>
      </w:pPr>
    </w:p>
    <w:p w14:paraId="3732EAD7" w14:textId="77777777" w:rsidR="00975861" w:rsidRPr="00AB47DB" w:rsidRDefault="000661AB" w:rsidP="00975861">
      <w:pPr>
        <w:ind w:firstLine="360"/>
        <w:rPr>
          <w:rFonts w:ascii="Arial" w:hAnsi="Arial" w:cs="Arial"/>
          <w:i w:val="0"/>
        </w:rPr>
      </w:pPr>
      <w:r w:rsidRPr="00AB47DB">
        <w:rPr>
          <w:rFonts w:ascii="Arial" w:hAnsi="Arial" w:cs="Arial"/>
          <w:i w:val="0"/>
        </w:rPr>
        <w:t>Un tableau comprenant toutes les courbes disponibles s’ouvre</w:t>
      </w:r>
      <w:r w:rsidR="007A7112" w:rsidRPr="00AB47DB">
        <w:rPr>
          <w:rFonts w:ascii="Arial" w:hAnsi="Arial" w:cs="Arial"/>
          <w:i w:val="0"/>
        </w:rPr>
        <w:t>,</w:t>
      </w:r>
      <w:r w:rsidRPr="00AB47DB">
        <w:rPr>
          <w:rFonts w:ascii="Arial" w:hAnsi="Arial" w:cs="Arial"/>
          <w:i w:val="0"/>
        </w:rPr>
        <w:t xml:space="preserve"> l’appuie sur un des boutons nous donne accès à la courbe voulus.</w:t>
      </w:r>
    </w:p>
    <w:p w14:paraId="3767FB12" w14:textId="77777777" w:rsidR="000661AB" w:rsidRPr="00AB47DB" w:rsidRDefault="000661AB" w:rsidP="000661AB">
      <w:pPr>
        <w:ind w:left="-1134" w:right="-1134" w:hanging="1"/>
        <w:rPr>
          <w:rFonts w:ascii="Arial" w:hAnsi="Arial" w:cs="Arial"/>
          <w:i w:val="0"/>
        </w:rPr>
      </w:pPr>
    </w:p>
    <w:p w14:paraId="2B17A786" w14:textId="77777777" w:rsidR="000661AB" w:rsidRPr="00AB47DB" w:rsidRDefault="000661AB" w:rsidP="000661AB">
      <w:pPr>
        <w:ind w:left="-1134" w:right="-1134" w:hanging="1"/>
        <w:rPr>
          <w:rFonts w:ascii="Arial" w:hAnsi="Arial" w:cs="Arial"/>
          <w:i w:val="0"/>
        </w:rPr>
      </w:pPr>
      <w:r w:rsidRPr="00AB47DB">
        <w:rPr>
          <w:rFonts w:ascii="Arial" w:hAnsi="Arial" w:cs="Arial"/>
          <w:noProof/>
          <w:lang w:eastAsia="fr-FR"/>
        </w:rPr>
        <w:drawing>
          <wp:inline distT="0" distB="0" distL="0" distR="0" wp14:anchorId="36E071EB" wp14:editId="5B7F12E5">
            <wp:extent cx="7223760" cy="2849880"/>
            <wp:effectExtent l="0" t="0" r="0" b="762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7225991" cy="2850760"/>
                    </a:xfrm>
                    <a:prstGeom prst="rect">
                      <a:avLst/>
                    </a:prstGeom>
                  </pic:spPr>
                </pic:pic>
              </a:graphicData>
            </a:graphic>
          </wp:inline>
        </w:drawing>
      </w:r>
      <w:r w:rsidRPr="00AB47DB">
        <w:rPr>
          <w:rFonts w:ascii="Arial" w:hAnsi="Arial" w:cs="Arial"/>
          <w:i w:val="0"/>
        </w:rPr>
        <w:br w:type="page"/>
      </w:r>
    </w:p>
    <w:p w14:paraId="45828C2E" w14:textId="77777777" w:rsidR="000661AB" w:rsidRPr="00AB47DB" w:rsidRDefault="000661AB" w:rsidP="000661AB">
      <w:pPr>
        <w:ind w:firstLine="426"/>
        <w:rPr>
          <w:rFonts w:ascii="Arial" w:hAnsi="Arial" w:cs="Arial"/>
          <w:i w:val="0"/>
        </w:rPr>
      </w:pPr>
      <w:r w:rsidRPr="00AB47DB">
        <w:rPr>
          <w:rFonts w:ascii="Arial" w:hAnsi="Arial" w:cs="Arial"/>
          <w:i w:val="0"/>
        </w:rPr>
        <w:lastRenderedPageBreak/>
        <w:t>La vue des courbes nous donne accès à différents paramètres :</w:t>
      </w:r>
    </w:p>
    <w:p w14:paraId="3C48AC02" w14:textId="77777777" w:rsidR="005768F0" w:rsidRPr="00AB47DB" w:rsidRDefault="005768F0" w:rsidP="005768F0">
      <w:pPr>
        <w:pStyle w:val="Paragraphedeliste"/>
        <w:numPr>
          <w:ilvl w:val="0"/>
          <w:numId w:val="28"/>
        </w:numPr>
        <w:rPr>
          <w:rFonts w:ascii="Arial" w:hAnsi="Arial" w:cs="Arial"/>
          <w:i w:val="0"/>
        </w:rPr>
      </w:pPr>
      <w:r w:rsidRPr="00AB47DB">
        <w:rPr>
          <w:rFonts w:ascii="Arial" w:hAnsi="Arial" w:cs="Arial"/>
          <w:i w:val="0"/>
        </w:rPr>
        <w:t>La case mise à jour dynamique nous permet de voir la dernière valeur lue en temps réel.</w:t>
      </w:r>
    </w:p>
    <w:p w14:paraId="4AFBA6C3" w14:textId="77777777" w:rsidR="005768F0" w:rsidRPr="00AB47DB" w:rsidRDefault="005768F0" w:rsidP="005768F0">
      <w:pPr>
        <w:pStyle w:val="Paragraphedeliste"/>
        <w:numPr>
          <w:ilvl w:val="0"/>
          <w:numId w:val="28"/>
        </w:numPr>
        <w:rPr>
          <w:rFonts w:ascii="Arial" w:hAnsi="Arial" w:cs="Arial"/>
          <w:i w:val="0"/>
        </w:rPr>
      </w:pPr>
      <w:r w:rsidRPr="00AB47DB">
        <w:rPr>
          <w:rFonts w:ascii="Arial" w:hAnsi="Arial" w:cs="Arial"/>
          <w:i w:val="0"/>
          <w:noProof/>
          <w:lang w:eastAsia="fr-FR"/>
        </w:rPr>
        <mc:AlternateContent>
          <mc:Choice Requires="wps">
            <w:drawing>
              <wp:anchor distT="0" distB="0" distL="114300" distR="114300" simplePos="0" relativeHeight="251702272" behindDoc="0" locked="0" layoutInCell="1" allowOverlap="1" wp14:anchorId="3504C2D1" wp14:editId="12B2ADC9">
                <wp:simplePos x="0" y="0"/>
                <wp:positionH relativeFrom="column">
                  <wp:posOffset>-280670</wp:posOffset>
                </wp:positionH>
                <wp:positionV relativeFrom="paragraph">
                  <wp:posOffset>98425</wp:posOffset>
                </wp:positionV>
                <wp:extent cx="0" cy="614363"/>
                <wp:effectExtent l="0" t="0" r="19050" b="14605"/>
                <wp:wrapNone/>
                <wp:docPr id="55" name="Connecteur droit 55"/>
                <wp:cNvGraphicFramePr/>
                <a:graphic xmlns:a="http://schemas.openxmlformats.org/drawingml/2006/main">
                  <a:graphicData uri="http://schemas.microsoft.com/office/word/2010/wordprocessingShape">
                    <wps:wsp>
                      <wps:cNvCnPr/>
                      <wps:spPr>
                        <a:xfrm flipV="1">
                          <a:off x="0" y="0"/>
                          <a:ext cx="0" cy="614363"/>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606AF0B" id="Connecteur droit 55" o:spid="_x0000_s1026" style="position:absolute;flip:y;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1pt,7.75pt" to="-22.1pt,5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zxT2QEAAA0EAAAOAAAAZHJzL2Uyb0RvYy54bWysU02P0zAQvSPxHyzfadJdtkJR0z10VS4I&#10;KmC5u864teQvjb1N+u8ZO2l2BQiJFTlYGXvem3nP4/X9YA07A0btXcuXi5ozcNJ32h1b/vh99+4D&#10;ZzEJ1wnjHbT8ApHfb96+WfehgRt/8qYDZETiYtOHlp9SCk1VRXkCK+LCB3B0qDxakSjEY9Wh6Ind&#10;muqmrldV77EL6CXESLsP4yHfFH6lQKYvSkVIzLScektlxbIe8lpt1qI5oggnLac2xCu6sEI7KjpT&#10;PYgk2BPq36isluijV2khva28UlpC0UBqlvUvar6dRICihcyJYbYp/j9a+fm8R6a7lt/dceaEpTva&#10;eufIOHhC1qHXidER+dSH2FD61u1ximLYYxY9KLRMGR1+0AgUG0gYG4rLl9llGBKT46ak3dXy/e3q&#10;NhNXI0NmChjTR/CW5Z+WG+2yftGI86eYxtRrSt42Lq/RG93ttDElwONha5CdBd34blfTN9V4kUYV&#10;M7TKkkYR5S9dDIy0X0GRKdTsKKeMI8y0QkpwaTnxGkfZGaaohRlYl77/CpzyMxTKqP4LeEaUyt6l&#10;GWy18/in6mm4tqzG/KsDo+5swcF3l3K9xRqauXI70/vIQ/0yLvDnV7z5CQAA//8DAFBLAwQUAAYA&#10;CAAAACEAmo8Lt98AAAAKAQAADwAAAGRycy9kb3ducmV2LnhtbEyPwWrDMBBE74X+g9hALyGR7Sah&#10;OJZDKfRS6KFKAj0q1tY2sVbGUhL777ulh/a4M4/ZmWI3uk5ccQitJwXpMgGBVHnbUq3gsH9dPIEI&#10;0ZA1nSdUMGGAXXl/V5jc+ht94FXHWnAIhdwoaGLscylD1aAzYel7JPa+/OBM5HOopR3MjcNdJ7Mk&#10;2UhnWuIPjenxpcHqrC9OgU7M9JYejtM4j/Pz/lO/6+MmKvUwG5+3ICKO8Q+Gn/pcHUrudPIXskF0&#10;CharVcYoG+s1CAZ+hRMLafYIsizk/wnlNwAAAP//AwBQSwECLQAUAAYACAAAACEAtoM4kv4AAADh&#10;AQAAEwAAAAAAAAAAAAAAAAAAAAAAW0NvbnRlbnRfVHlwZXNdLnhtbFBLAQItABQABgAIAAAAIQA4&#10;/SH/1gAAAJQBAAALAAAAAAAAAAAAAAAAAC8BAABfcmVscy8ucmVsc1BLAQItABQABgAIAAAAIQDr&#10;AzxT2QEAAA0EAAAOAAAAAAAAAAAAAAAAAC4CAABkcnMvZTJvRG9jLnhtbFBLAQItABQABgAIAAAA&#10;IQCajwu33wAAAAoBAAAPAAAAAAAAAAAAAAAAADMEAABkcnMvZG93bnJldi54bWxQSwUGAAAAAAQA&#10;BADzAAAAPwUAAAAA&#10;" strokecolor="red"/>
            </w:pict>
          </mc:Fallback>
        </mc:AlternateContent>
      </w:r>
      <w:r w:rsidRPr="00AB47DB">
        <w:rPr>
          <w:rFonts w:ascii="Arial" w:hAnsi="Arial" w:cs="Arial"/>
          <w:i w:val="0"/>
          <w:noProof/>
          <w:lang w:eastAsia="fr-FR"/>
        </w:rPr>
        <mc:AlternateContent>
          <mc:Choice Requires="wps">
            <w:drawing>
              <wp:anchor distT="0" distB="0" distL="114300" distR="114300" simplePos="0" relativeHeight="251700224" behindDoc="0" locked="0" layoutInCell="1" allowOverlap="1" wp14:anchorId="6BC1B409" wp14:editId="0124AA12">
                <wp:simplePos x="0" y="0"/>
                <wp:positionH relativeFrom="column">
                  <wp:posOffset>-280670</wp:posOffset>
                </wp:positionH>
                <wp:positionV relativeFrom="paragraph">
                  <wp:posOffset>98425</wp:posOffset>
                </wp:positionV>
                <wp:extent cx="1165860" cy="0"/>
                <wp:effectExtent l="0" t="76200" r="15240" b="114300"/>
                <wp:wrapNone/>
                <wp:docPr id="54" name="Connecteur droit avec flèche 54"/>
                <wp:cNvGraphicFramePr/>
                <a:graphic xmlns:a="http://schemas.openxmlformats.org/drawingml/2006/main">
                  <a:graphicData uri="http://schemas.microsoft.com/office/word/2010/wordprocessingShape">
                    <wps:wsp>
                      <wps:cNvCnPr/>
                      <wps:spPr>
                        <a:xfrm>
                          <a:off x="0" y="0"/>
                          <a:ext cx="1165860" cy="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329AF6ED" id="Connecteur droit avec flèche 54" o:spid="_x0000_s1026" type="#_x0000_t32" style="position:absolute;margin-left:-22.1pt;margin-top:7.75pt;width:91.8pt;height:0;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JPd8QEAADgEAAAOAAAAZHJzL2Uyb0RvYy54bWysU0uO2zAM3RfoHQTtG9uDTjAI4swi03RT&#10;tEHbOYAiU7EA/UBp4vhGvUcvVkpxPP0BRYt6QYsSH8n3RK3vz9awE2DU3rW8WdScgZO+0+7Y8sfP&#10;u1d3nMUkXCeMd9DyESK/37x8sR7CCm58700HyCiJi6shtLxPKayqKsoerIgLH8DRofJoRSIXj1WH&#10;YqDs1lQ3db2sBo9dQC8hRtp9uBzyTcmvFMj0QakIiZmWU2+pWCz2kG21WYvVEUXotZzaEP/QhRXa&#10;UdE51YNIgj2h/iWV1RJ99CotpLeVV0pLKByITVP/xOZTLwIULiRODLNM8f+lle9Pe2S6a/nta86c&#10;sHRHW+8cCQdPyDr0OjFxAsmU+fqFboVRHIk2hLgi7NbtcfJi2GNW4KzQ5j9xY+ci9DgLDefEJG02&#10;zfL2bkn3Ia9n1TMwYExvwVuWFy2PCYU+9mnqymNThBandzFRaQJeAbmqcdlGb3S308YUB4+HrUF2&#10;EjQDu11NX2ZAwB/CktDmjetYGgNpIBD9MIXlnFUmfKFYVmk0cKn3ERTpl0mVvsrkwlxPSAkuNXMm&#10;is4wRb3NwPrPwCk+Q6FM9d+AZ0Sp7F2awVY7j7+rns7XltUl/qrAhXeW4OC7sVx+kYbGs0g6PaU8&#10;/9/7Bf784DffAAAA//8DAFBLAwQUAAYACAAAACEAbVGk/d0AAAAJAQAADwAAAGRycy9kb3ducmV2&#10;LnhtbEyPwU7DMAyG70i8Q2Qkblva0cFWmk4wCYF2oxv3rPGSisSpmmwrPD2ZOMDR/j/9/lytRmfZ&#10;CYfQeRKQTzNgSK1XHWkBu+3LZAEsRElKWk8o4AsDrOrrq0qWyp/pHU9N1CyVUCilABNjX3IeWoNO&#10;hqnvkVJ28IOTMY2D5mqQ51TuLJ9l2T13sqN0wcge1wbbz+boBHyvm1xvH+ybec4/jH5Vu80hz4S4&#10;vRmfHoFFHOMfDBf9pA51ctr7I6nArIBJUcwSmoL5HNgFuFsWwPa/C15X/P8H9Q8AAAD//wMAUEsB&#10;Ai0AFAAGAAgAAAAhALaDOJL+AAAA4QEAABMAAAAAAAAAAAAAAAAAAAAAAFtDb250ZW50X1R5cGVz&#10;XS54bWxQSwECLQAUAAYACAAAACEAOP0h/9YAAACUAQAACwAAAAAAAAAAAAAAAAAvAQAAX3JlbHMv&#10;LnJlbHNQSwECLQAUAAYACAAAACEA8JyT3fEBAAA4BAAADgAAAAAAAAAAAAAAAAAuAgAAZHJzL2Uy&#10;b0RvYy54bWxQSwECLQAUAAYACAAAACEAbVGk/d0AAAAJAQAADwAAAAAAAAAAAAAAAABLBAAAZHJz&#10;L2Rvd25yZXYueG1sUEsFBgAAAAAEAAQA8wAAAFUFAAAAAA==&#10;" strokecolor="red">
                <v:stroke endarrow="open"/>
              </v:shape>
            </w:pict>
          </mc:Fallback>
        </mc:AlternateContent>
      </w:r>
      <w:r w:rsidRPr="00AB47DB">
        <w:rPr>
          <w:rFonts w:ascii="Arial" w:hAnsi="Arial" w:cs="Arial"/>
          <w:i w:val="0"/>
        </w:rPr>
        <w:t>Zoom.</w:t>
      </w:r>
    </w:p>
    <w:p w14:paraId="33395F1B" w14:textId="77777777" w:rsidR="005768F0" w:rsidRPr="00AB47DB" w:rsidRDefault="005768F0" w:rsidP="005768F0">
      <w:pPr>
        <w:pStyle w:val="Paragraphedeliste"/>
        <w:numPr>
          <w:ilvl w:val="0"/>
          <w:numId w:val="28"/>
        </w:numPr>
        <w:rPr>
          <w:rFonts w:ascii="Arial" w:hAnsi="Arial" w:cs="Arial"/>
          <w:i w:val="0"/>
        </w:rPr>
      </w:pPr>
      <w:r w:rsidRPr="00AB47DB">
        <w:rPr>
          <w:rFonts w:ascii="Arial" w:hAnsi="Arial" w:cs="Arial"/>
          <w:i w:val="0"/>
          <w:noProof/>
          <w:lang w:eastAsia="fr-FR"/>
        </w:rPr>
        <mc:AlternateContent>
          <mc:Choice Requires="wps">
            <w:drawing>
              <wp:anchor distT="0" distB="0" distL="114300" distR="114300" simplePos="0" relativeHeight="251698176" behindDoc="0" locked="0" layoutInCell="1" allowOverlap="1" wp14:anchorId="769D1E1F" wp14:editId="04998433">
                <wp:simplePos x="0" y="0"/>
                <wp:positionH relativeFrom="column">
                  <wp:posOffset>136525</wp:posOffset>
                </wp:positionH>
                <wp:positionV relativeFrom="paragraph">
                  <wp:posOffset>100330</wp:posOffset>
                </wp:positionV>
                <wp:extent cx="746760" cy="0"/>
                <wp:effectExtent l="0" t="76200" r="15240" b="114300"/>
                <wp:wrapNone/>
                <wp:docPr id="52" name="Connecteur droit avec flèche 52"/>
                <wp:cNvGraphicFramePr/>
                <a:graphic xmlns:a="http://schemas.openxmlformats.org/drawingml/2006/main">
                  <a:graphicData uri="http://schemas.microsoft.com/office/word/2010/wordprocessingShape">
                    <wps:wsp>
                      <wps:cNvCnPr/>
                      <wps:spPr>
                        <a:xfrm>
                          <a:off x="0" y="0"/>
                          <a:ext cx="746760" cy="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59A177E" id="Connecteur droit avec flèche 52" o:spid="_x0000_s1026" type="#_x0000_t32" style="position:absolute;margin-left:10.75pt;margin-top:7.9pt;width:58.8pt;height:0;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c4h8wEAADcEAAAOAAAAZHJzL2Uyb0RvYy54bWysU9uO0zAQfUfiHyy/06QVdFHVdB+6lBcE&#10;FSwf4DrjxpJvGnub9o/4D36MsZNmuaxWApGHiceeMzPneLy+PVvDToBRe9fw+azmDJz0rXbHhn+9&#10;3716y1lMwrXCeAcNv0Dkt5uXL9Z9WMHCd960gIySuLjqQ8O7lMKqqqLswIo48wEcHSqPViRy8Vi1&#10;KHrKbk21qOtl1XtsA3oJMdLu3XDINyW/UiDTJ6UiJGYaTr2lYrHYQ7bVZi1WRxSh03JsQ/xDF1Zo&#10;R0WnVHciCfaA+o9UVkv00as0k95WXiktoXAgNvP6NzZfOhGgcCFxYphkiv8vrfx42iPTbcPfLDhz&#10;wtIdbb1zJBw8IGvR68TECSRT5vs3uhVGcSRaH+KKsFu3x9GLYY9ZgbNCm//EjZ2L0JdJaDgnJmnz&#10;5vXyZknXIa9H1SMuYEzvwVuWFw2PCYU+dmlsyuO86CxOH2KiygS8AnJR47KN3uh2p40pDh4PW4Ps&#10;JGgEdruavkyAgL+EJaHNO9eydAkkgUD0/RiWc1aZ78CwrNLFwFDvMyiSjzgNfZXBhamekBJcmk+Z&#10;KDrDFPU2AetC6FngGJ+hUIb6b8ATolT2Lk1gq53Hp6qn87VlNcRfFRh4ZwkOvr2Uuy/S0HQWSceX&#10;lMf/Z7/AH9/75gcAAAD//wMAUEsDBBQABgAIAAAAIQDdTkmE2wAAAAgBAAAPAAAAZHJzL2Rvd25y&#10;ZXYueG1sTI/NTsMwEITvSLyDtUjcqOOi8hPiVFAJgbiRlrsbb+2IeB3Fbht4erbiAMedGc1+Uy2n&#10;0IsDjqmLpEHNChBIbbQdOQ2b9fPVHYiUDVnTR0INX5hgWZ+fVaa08UjveGiyE1xCqTQafM5DKWVq&#10;PQaTZnFAYm8Xx2Ayn6OTdjRHLg+9nBfFjQymI/7gzYArj+1nsw8avleNcuvb/tU/qQ/vXuzmbacK&#10;rS8vpscHEBmn/BeGEz6jQ81M27gnm0SvYa4WnGR9wQtO/vW9ArH9FWRdyf8D6h8AAAD//wMAUEsB&#10;Ai0AFAAGAAgAAAAhALaDOJL+AAAA4QEAABMAAAAAAAAAAAAAAAAAAAAAAFtDb250ZW50X1R5cGVz&#10;XS54bWxQSwECLQAUAAYACAAAACEAOP0h/9YAAACUAQAACwAAAAAAAAAAAAAAAAAvAQAAX3JlbHMv&#10;LnJlbHNQSwECLQAUAAYACAAAACEAjfXOIfMBAAA3BAAADgAAAAAAAAAAAAAAAAAuAgAAZHJzL2Uy&#10;b0RvYy54bWxQSwECLQAUAAYACAAAACEA3U5JhNsAAAAIAQAADwAAAAAAAAAAAAAAAABNBAAAZHJz&#10;L2Rvd25yZXYueG1sUEsFBgAAAAAEAAQA8wAAAFUFAAAAAA==&#10;" strokecolor="red">
                <v:stroke endarrow="open"/>
              </v:shape>
            </w:pict>
          </mc:Fallback>
        </mc:AlternateContent>
      </w:r>
      <w:r w:rsidRPr="00AB47DB">
        <w:rPr>
          <w:rFonts w:ascii="Arial" w:hAnsi="Arial" w:cs="Arial"/>
          <w:i w:val="0"/>
          <w:noProof/>
          <w:lang w:eastAsia="fr-FR"/>
        </w:rPr>
        <mc:AlternateContent>
          <mc:Choice Requires="wps">
            <w:drawing>
              <wp:anchor distT="0" distB="0" distL="114300" distR="114300" simplePos="0" relativeHeight="251697152" behindDoc="0" locked="0" layoutInCell="1" allowOverlap="1" wp14:anchorId="10715DFD" wp14:editId="682F74FF">
                <wp:simplePos x="0" y="0"/>
                <wp:positionH relativeFrom="column">
                  <wp:posOffset>136525</wp:posOffset>
                </wp:positionH>
                <wp:positionV relativeFrom="paragraph">
                  <wp:posOffset>100330</wp:posOffset>
                </wp:positionV>
                <wp:extent cx="0" cy="434340"/>
                <wp:effectExtent l="0" t="0" r="19050" b="22860"/>
                <wp:wrapNone/>
                <wp:docPr id="42" name="Connecteur droit 42"/>
                <wp:cNvGraphicFramePr/>
                <a:graphic xmlns:a="http://schemas.openxmlformats.org/drawingml/2006/main">
                  <a:graphicData uri="http://schemas.microsoft.com/office/word/2010/wordprocessingShape">
                    <wps:wsp>
                      <wps:cNvCnPr/>
                      <wps:spPr>
                        <a:xfrm flipV="1">
                          <a:off x="0" y="0"/>
                          <a:ext cx="0" cy="43434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B75CDDA" id="Connecteur droit 42" o:spid="_x0000_s1026" style="position:absolute;flip:y;z-index:251697152;visibility:visible;mso-wrap-style:square;mso-wrap-distance-left:9pt;mso-wrap-distance-top:0;mso-wrap-distance-right:9pt;mso-wrap-distance-bottom:0;mso-position-horizontal:absolute;mso-position-horizontal-relative:text;mso-position-vertical:absolute;mso-position-vertical-relative:text" from="10.75pt,7.9pt" to="10.75pt,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mkG2AEAAA0EAAAOAAAAZHJzL2Uyb0RvYy54bWysU02L2zAQvRf6H4TujZ10KcXE2UOW7KW0&#10;oV93RR7FAn0x0sbOv+9IdtylLYWWtUFopHlP855G2/vRGnYBjNq7lq9XNWfgpO+0O7f829fDm/ec&#10;xSRcJ4x30PIrRH6/e/1qO4QGNr73pgNkROJiM4SW9ymFpqqi7MGKuPIBHG0qj1YkCvFcdSgGYrem&#10;2tT1u2rw2AX0EmKk1Ydpk+8Kv1Ig0yelIiRmWk61pTJiGU95rHZb0ZxRhF7LuQzxH1VYoR0dulA9&#10;iCTYE+rfqKyW6KNXaSW9rbxSWkLRQGrW9S9qvvQiQNFC5sSw2BRfjlZ+vByR6a7ldxvOnLB0R3vv&#10;HBkHT8g69Dox2iKfhhAbSt+7I85RDEfMokeFlimjw3dqgWIDCWNjcfm6uAxjYnJalLR695b+cgHV&#10;xJCZAsb0CN6yPGm50S7rF424fIiJTqXUW0peNi6P0RvdHbQxJcDzaW+QXQTd+OFQ05eLJ+CzNIoy&#10;tMqSJhFllq4GJtrPoMgUKnaSU9oRFlohJbi0nnmNo+wMU1TCAqxL3X8FzvkZCqVV/wW8IMrJ3qUF&#10;bLXz+KfT03grWU35Nwcm3dmCk++u5XqLNdRzxbn5feSmfh4X+M9XvPsBAAD//wMAUEsDBBQABgAI&#10;AAAAIQBbv8tR3AAAAAcBAAAPAAAAZHJzL2Rvd25yZXYueG1sTI9BS8NAEIXvgv9hGcFLsZsEW0rM&#10;pojgRfBg2oLHaXZMQrOzIbttk3/v6EWPb97jzfeK7eR6daExdJ4NpMsEFHHtbceNgf3u9WEDKkRk&#10;i71nMjBTgG15e1Ngbv2VP+hSxUZJCYccDbQxDrnWoW7JYVj6gVi8Lz86jCLHRtsRr1Luep0lyVo7&#10;7Fg+tDjQS0v1qTo7A1WC81u6P8zTIi5Ou8/qvTqsozH3d9PzE6hIU/wLww++oEMpTEd/ZhtUbyBL&#10;V5KU+0oWiP+rjwY2jxnostD/+ctvAAAA//8DAFBLAQItABQABgAIAAAAIQC2gziS/gAAAOEBAAAT&#10;AAAAAAAAAAAAAAAAAAAAAABbQ29udGVudF9UeXBlc10ueG1sUEsBAi0AFAAGAAgAAAAhADj9If/W&#10;AAAAlAEAAAsAAAAAAAAAAAAAAAAALwEAAF9yZWxzLy5yZWxzUEsBAi0AFAAGAAgAAAAhAEs6aQbY&#10;AQAADQQAAA4AAAAAAAAAAAAAAAAALgIAAGRycy9lMm9Eb2MueG1sUEsBAi0AFAAGAAgAAAAhAFu/&#10;y1HcAAAABwEAAA8AAAAAAAAAAAAAAAAAMgQAAGRycy9kb3ducmV2LnhtbFBLBQYAAAAABAAEAPMA&#10;AAA7BQAAAAA=&#10;" strokecolor="red"/>
            </w:pict>
          </mc:Fallback>
        </mc:AlternateContent>
      </w:r>
      <w:r w:rsidRPr="00AB47DB">
        <w:rPr>
          <w:rFonts w:ascii="Arial" w:hAnsi="Arial" w:cs="Arial"/>
          <w:i w:val="0"/>
        </w:rPr>
        <w:t>Réglages de la plage de valeur lue en fonction du temps.</w:t>
      </w:r>
    </w:p>
    <w:p w14:paraId="3B026799" w14:textId="77777777" w:rsidR="005768F0" w:rsidRPr="00AB47DB" w:rsidRDefault="005768F0" w:rsidP="005768F0">
      <w:pPr>
        <w:pStyle w:val="Paragraphedeliste"/>
        <w:ind w:left="1776"/>
        <w:rPr>
          <w:rFonts w:ascii="Arial" w:hAnsi="Arial" w:cs="Arial"/>
          <w:i w:val="0"/>
        </w:rPr>
      </w:pPr>
    </w:p>
    <w:p w14:paraId="664D3BC9" w14:textId="77777777" w:rsidR="000661AB" w:rsidRPr="00AB47DB" w:rsidRDefault="000661AB" w:rsidP="000661AB">
      <w:pPr>
        <w:ind w:hanging="1"/>
        <w:rPr>
          <w:rFonts w:ascii="Arial" w:hAnsi="Arial" w:cs="Arial"/>
          <w:i w:val="0"/>
        </w:rPr>
      </w:pPr>
    </w:p>
    <w:p w14:paraId="3BFB7ABE" w14:textId="77777777" w:rsidR="000661AB" w:rsidRPr="00AB47DB" w:rsidRDefault="005768F0" w:rsidP="000661AB">
      <w:pPr>
        <w:ind w:left="-1134" w:right="-1134" w:hanging="1"/>
        <w:rPr>
          <w:rFonts w:ascii="Arial" w:hAnsi="Arial" w:cs="Arial"/>
          <w:i w:val="0"/>
        </w:rPr>
      </w:pPr>
      <w:r w:rsidRPr="00AB47DB">
        <w:rPr>
          <w:rFonts w:ascii="Arial" w:hAnsi="Arial" w:cs="Arial"/>
          <w:noProof/>
          <w:lang w:eastAsia="fr-FR"/>
        </w:rPr>
        <mc:AlternateContent>
          <mc:Choice Requires="wps">
            <w:drawing>
              <wp:anchor distT="0" distB="0" distL="114300" distR="114300" simplePos="0" relativeHeight="251704320" behindDoc="0" locked="0" layoutInCell="1" allowOverlap="1" wp14:anchorId="7FA83C6A" wp14:editId="7422B048">
                <wp:simplePos x="0" y="0"/>
                <wp:positionH relativeFrom="column">
                  <wp:posOffset>-734695</wp:posOffset>
                </wp:positionH>
                <wp:positionV relativeFrom="paragraph">
                  <wp:posOffset>2956560</wp:posOffset>
                </wp:positionV>
                <wp:extent cx="149225" cy="203200"/>
                <wp:effectExtent l="0" t="0" r="22225" b="25400"/>
                <wp:wrapNone/>
                <wp:docPr id="56" name="Rectangle 56"/>
                <wp:cNvGraphicFramePr/>
                <a:graphic xmlns:a="http://schemas.openxmlformats.org/drawingml/2006/main">
                  <a:graphicData uri="http://schemas.microsoft.com/office/word/2010/wordprocessingShape">
                    <wps:wsp>
                      <wps:cNvSpPr/>
                      <wps:spPr>
                        <a:xfrm>
                          <a:off x="0" y="0"/>
                          <a:ext cx="149225" cy="2032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3FBAFE" id="Rectangle 56" o:spid="_x0000_s1026" style="position:absolute;margin-left:-57.85pt;margin-top:232.8pt;width:11.75pt;height:1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IdflgIAAIYFAAAOAAAAZHJzL2Uyb0RvYy54bWysVMFu2zAMvQ/YPwi6r3a8pFuNOkXQIsOA&#10;oi3aDj0rshQbkEVNUuJkXz9Kst2gK3YY5oMsiuSj+ETy8urQKbIX1rWgKzo7yykRmkPd6m1Ffzyv&#10;P32lxHmma6ZAi4oehaNXy48fLntTigIaULWwBEG0K3tT0cZ7U2aZ443omDsDIzQqJdiOeRTtNqst&#10;6xG9U1mR5+dZD7Y2FrhwDk9vkpIuI76Ugvt7KZ3wRFUU7+bjauO6CWu2vGTl1jLTtHy4BvuHW3Ss&#10;1Rh0grphnpGdbf+A6lpuwYH0Zxy6DKRsuYg5YDaz/E02Tw0zIuaC5Dgz0eT+Hyy/2z9Y0tYVXZxT&#10;olmHb/SIrDG9VYLgGRLUG1ei3ZN5sIPkcBuyPUjbhT/mQQ6R1ONEqjh4wvFwNr8oigUlHFVF/hkf&#10;LWBmr87GOv9NQEfCpqIWo0cq2f7W+WQ6moRYGtatUnjOSqXD6kC1dTiLgt1urpUle4YPvl7n+A3h&#10;TswweHDNQmIplbjzRyUS7KOQyAlevog3idUoJljGudB+llQNq0WKtjgNFuo3eMRMlUbAgCzxlhP2&#10;ADBaJpARO+U92AdXEYt5cs7/drHkPHnEyKD95Ny1Gux7AAqzGiIn+5GkRE1gaQP1ESvGQmolZ/i6&#10;xXe7Zc4/MIu9g12G88Df4yIV9BWFYUdJA/bXe+fBHksatZT02IsVdT93zApK1HeNxX4xm89D80Zh&#10;vvhSoGBPNZtTjd5114CvP8PJY3jcBnuvxq200L3g2FiFqKhimmPsinJvR+HapxmBg4eL1SqaYcMa&#10;5m/1k+EBPLAa6vL58MKsGYrXY9Xfwdi3rHxTw8k2eGpY7TzINhb4K68D39jssXCGwRSmyakcrV7H&#10;5/I3AAAA//8DAFBLAwQUAAYACAAAACEAQJ5aZeIAAAAMAQAADwAAAGRycy9kb3ducmV2LnhtbEyP&#10;sU7DMBCGdyTewTokFpQ6CdRtQ5wKKtGhAxKlSzcnPpKosR3FThPenmOC8e5+fff9+XY2Hbvi4Ftn&#10;JSSLGBjayunW1hJOn2/RGpgPymrVOYsSvtHDtri9yVWm3WQ/8HoMNSOI9ZmS0ITQZ5z7qkGj/ML1&#10;aOn25QajAo1DzfWgJoKbjqdxLLhRraUPjepx12B1OY5GQrk/D7v16+M+jA+C0Jf6gO+TlPd388sz&#10;sIBz+AvDrz6pQ0FOpRut9qyTECXJckVZCU9iKYBRJNqkKbCSNpuVAF7k/H+J4gcAAP//AwBQSwEC&#10;LQAUAAYACAAAACEAtoM4kv4AAADhAQAAEwAAAAAAAAAAAAAAAAAAAAAAW0NvbnRlbnRfVHlwZXNd&#10;LnhtbFBLAQItABQABgAIAAAAIQA4/SH/1gAAAJQBAAALAAAAAAAAAAAAAAAAAC8BAABfcmVscy8u&#10;cmVsc1BLAQItABQABgAIAAAAIQDfsIdflgIAAIYFAAAOAAAAAAAAAAAAAAAAAC4CAABkcnMvZTJv&#10;RG9jLnhtbFBLAQItABQABgAIAAAAIQBAnlpl4gAAAAwBAAAPAAAAAAAAAAAAAAAAAPAEAABkcnMv&#10;ZG93bnJldi54bWxQSwUGAAAAAAQABADzAAAA/wUAAAAA&#10;" filled="f" strokecolor="red" strokeweight="2pt"/>
            </w:pict>
          </mc:Fallback>
        </mc:AlternateContent>
      </w:r>
      <w:r w:rsidRPr="00AB47DB">
        <w:rPr>
          <w:rFonts w:ascii="Arial" w:hAnsi="Arial" w:cs="Arial"/>
          <w:noProof/>
          <w:lang w:eastAsia="fr-FR"/>
        </w:rPr>
        <mc:AlternateContent>
          <mc:Choice Requires="wps">
            <w:drawing>
              <wp:anchor distT="0" distB="0" distL="114300" distR="114300" simplePos="0" relativeHeight="251695104" behindDoc="0" locked="0" layoutInCell="1" allowOverlap="1" wp14:anchorId="71D1AB12" wp14:editId="139CC78E">
                <wp:simplePos x="0" y="0"/>
                <wp:positionH relativeFrom="column">
                  <wp:posOffset>-377825</wp:posOffset>
                </wp:positionH>
                <wp:positionV relativeFrom="paragraph">
                  <wp:posOffset>11430</wp:posOffset>
                </wp:positionV>
                <wp:extent cx="219376" cy="129540"/>
                <wp:effectExtent l="0" t="0" r="28575" b="22860"/>
                <wp:wrapNone/>
                <wp:docPr id="53" name="Rectangle 53"/>
                <wp:cNvGraphicFramePr/>
                <a:graphic xmlns:a="http://schemas.openxmlformats.org/drawingml/2006/main">
                  <a:graphicData uri="http://schemas.microsoft.com/office/word/2010/wordprocessingShape">
                    <wps:wsp>
                      <wps:cNvSpPr/>
                      <wps:spPr>
                        <a:xfrm>
                          <a:off x="0" y="0"/>
                          <a:ext cx="219376" cy="1295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565D4E4" id="Rectangle 53" o:spid="_x0000_s1026" style="position:absolute;margin-left:-29.75pt;margin-top:.9pt;width:17.25pt;height:10.2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qJ+lwIAAIYFAAAOAAAAZHJzL2Uyb0RvYy54bWysVN9PGzEMfp+0/yHK+7heoTAqrqgCdZqE&#10;AAETz2ku6Z2UizMn7bX76+fkflAxtIdpfbjGsf3Z/mL76nrfGLZT6GuwBc9PJpwpK6Gs7abgP15W&#10;X75y5oOwpTBgVcEPyvPrxedPV62bqylUYEqFjECsn7eu4FUIbp5lXlaqEf4EnLKk1ICNCCTiJitR&#10;tITemGw6mZxnLWDpEKTynm5vOyVfJHytlQwPWnsVmCk45RbSF9N3Hb/Z4krMNyhcVcs+DfEPWTSi&#10;thR0hLoVQbAt1n9ANbVE8KDDiYQmA61rqVINVE0+eVfNcyWcSrUQOd6NNPn/Byvvd4/I6rLgs1PO&#10;rGjojZ6INWE3RjG6I4Ja5+dk9+wesZc8HWO1e41N/Kc62D6RehhJVfvAJF1O88vTi3POJKny6eXs&#10;LJGevTk79OGbgobFQ8GRoicqxe7OBwpIpoNJjGVhVRuT3s3YeOHB1GW8SwJu1jcG2U7Qg69WE/rF&#10;EgjjyIyk6JrFwrpS0ikcjIoYxj4pTZzE5FMmqRvVCCukVDbknaoSpeqizY6Dxf6NHil0AozImrIc&#10;sXuAwbIDGbC7nHv76KpSM4/Ok78l1jmPHiky2DA6N7UF/AjAUFV95M5+IKmjJrK0hvJAHYPQjZJ3&#10;clXTu90JHx4F0uzQlNE+CA/00QbagkN/4qwC/PXRfbSnliYtZy3NYsH9z61AxZn5bqnZL/Mz6hoW&#10;knA2u5iSgMea9bHGbpsboNfPafM4mY7RPpjhqBGaV1obyxiVVMJKil1wGXAQbkK3I2jxSLVcJjMa&#10;WCfCnX12MoJHVmNfvuxfBbq+eQN1/T0Mcyvm73q4s42eFpbbALpODf7Ga883DXtqnH4xxW1yLCer&#10;t/W5+A0AAP//AwBQSwMEFAAGAAgAAAAhAN/7cNjdAAAACAEAAA8AAABkcnMvZG93bnJldi54bWxM&#10;jzFPwzAQhXck/oN1SCwodTBK1YY4FVSiAwMShaWbEx9J1PgcxU4T/j3HBOPpe3r3vWK3uF5ccAyd&#10;Jw33qxQEUu1tR42Gz4+XZAMiREPW9J5QwzcG2JXXV4XJrZ/pHS/H2AguoZAbDW2MQy5lqFt0Jqz8&#10;gMTsy4/ORD7HRtrRzFzueqnSdC2d6Yg/tGbAfYv1+Tg5DdXhNO43zw+HON2tufrcvOLbrPXtzfL0&#10;CCLiEv/C8KvP6lCyU+UnskH0GpJsm3GUAS9gnqiMt1UalFIgy0L+H1D+AAAA//8DAFBLAQItABQA&#10;BgAIAAAAIQC2gziS/gAAAOEBAAATAAAAAAAAAAAAAAAAAAAAAABbQ29udGVudF9UeXBlc10ueG1s&#10;UEsBAi0AFAAGAAgAAAAhADj9If/WAAAAlAEAAAsAAAAAAAAAAAAAAAAALwEAAF9yZWxzLy5yZWxz&#10;UEsBAi0AFAAGAAgAAAAhAKMCon6XAgAAhgUAAA4AAAAAAAAAAAAAAAAALgIAAGRycy9lMm9Eb2Mu&#10;eG1sUEsBAi0AFAAGAAgAAAAhAN/7cNjdAAAACAEAAA8AAAAAAAAAAAAAAAAA8QQAAGRycy9kb3du&#10;cmV2LnhtbFBLBQYAAAAABAAEAPMAAAD7BQAAAAA=&#10;" filled="f" strokecolor="red" strokeweight="2pt"/>
            </w:pict>
          </mc:Fallback>
        </mc:AlternateContent>
      </w:r>
      <w:r w:rsidRPr="00AB47DB">
        <w:rPr>
          <w:rFonts w:ascii="Arial" w:hAnsi="Arial" w:cs="Arial"/>
          <w:noProof/>
          <w:lang w:eastAsia="fr-FR"/>
        </w:rPr>
        <mc:AlternateContent>
          <mc:Choice Requires="wps">
            <w:drawing>
              <wp:anchor distT="0" distB="0" distL="114300" distR="114300" simplePos="0" relativeHeight="251689984" behindDoc="0" locked="0" layoutInCell="1" allowOverlap="1" wp14:anchorId="00A0495D" wp14:editId="202B1FCC">
                <wp:simplePos x="0" y="0"/>
                <wp:positionH relativeFrom="column">
                  <wp:posOffset>-145415</wp:posOffset>
                </wp:positionH>
                <wp:positionV relativeFrom="paragraph">
                  <wp:posOffset>8890</wp:posOffset>
                </wp:positionV>
                <wp:extent cx="556260" cy="129540"/>
                <wp:effectExtent l="0" t="0" r="15240" b="22860"/>
                <wp:wrapNone/>
                <wp:docPr id="35" name="Rectangle 35"/>
                <wp:cNvGraphicFramePr/>
                <a:graphic xmlns:a="http://schemas.openxmlformats.org/drawingml/2006/main">
                  <a:graphicData uri="http://schemas.microsoft.com/office/word/2010/wordprocessingShape">
                    <wps:wsp>
                      <wps:cNvSpPr/>
                      <wps:spPr>
                        <a:xfrm>
                          <a:off x="0" y="0"/>
                          <a:ext cx="556260" cy="1295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36D4E9" id="Rectangle 35" o:spid="_x0000_s1026" style="position:absolute;margin-left:-11.45pt;margin-top:.7pt;width:43.8pt;height:10.2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qoCmAIAAIYFAAAOAAAAZHJzL2Uyb0RvYy54bWysVE1v2zAMvQ/YfxB0X51kTbcGcYogRYYB&#10;RRu0HXpWZCk2IIsapcTJfv0o+aNBV+wwzAdZFMlH8oni/OZYG3ZQ6CuwOR9fjDhTVkJR2V3Ofzyv&#10;P33lzAdhC2HAqpyflOc3i48f5o2bqQmUYAqFjECsnzUu52UIbpZlXpaqFv4CnLKk1IC1CCTiLitQ&#10;NIRem2wyGl1lDWDhEKTynk5vWyVfJHytlQwPWnsVmMk55RbSimndxjVbzMVsh8KVlezSEP+QRS0q&#10;S0EHqFsRBNtj9QdUXUkEDzpcSKgz0LqSKtVA1YxHb6p5KoVTqRYix7uBJv//YOX9YYOsKnL+ecqZ&#10;FTXd0SOxJuzOKEZnRFDj/IzsntwGO8nTNlZ71FjHP9XBjonU00CqOgYm6XA6vZpcEfWSVOPJ9fQy&#10;kZ69Ojv04ZuCmsVNzpGiJyrF4c4HCkimvUmMZWFdGZPuzdh44MFURTxLAu62K4PsIOjC1+sRfbEE&#10;wjgzIym6ZrGwtpS0CyejIoaxj0oTJ5T8JGWSulENsEJKZcO4VZWiUG206Xmw2L/RI4VOgBFZU5YD&#10;dgfQW7YgPXabc2cfXVVq5sF59LfEWufBI0UGGwbnurKA7wEYqqqL3Nr3JLXURJa2UJyoYxDap+Sd&#10;XFd0b3fCh41Aejt01TQPwgMt2kCTc+h2nJWAv947j/bU0qTlrKG3mHP/cy9QcWa+W2r26/EldQ0L&#10;SbicfpmQgOea7bnG7usV0O2PafI4mbbRPph+qxHqFxobyxiVVMJKip1zGbAXVqGdETR4pFoukxk9&#10;WCfCnX1yMoJHVmNfPh9fBLqueQN1/T3071bM3vRwaxs9LSz3AXSVGvyV145veuypcbrBFKfJuZys&#10;Xsfn4jcAAAD//wMAUEsDBBQABgAIAAAAIQD/Asxj3AAAAAcBAAAPAAAAZHJzL2Rvd25yZXYueG1s&#10;TI4xT8MwEEZ3JP6DdUgsqHUaqhBCnAoq0YEBicLC5sRHEjU+R7bThH/PMcF4ep/evXK32EGc0Yfe&#10;kYLNOgGB1DjTU6vg4/15lYMIUZPRgyNU8I0BdtXlRakL42Z6w/MxtoIlFAqtoItxLKQMTYdWh7Ub&#10;kZh9OW915NO30ng9s9wOMk2STFrdE3/o9Ij7DpvTcbIK6sOn3+dPt4c43WSsPrUv+DordX21PD6A&#10;iLjEvzH85nM6VNxUu4lMEIOCVZre85TBFgTzbHsHolaQbnKQVSn/91c/AAAA//8DAFBLAQItABQA&#10;BgAIAAAAIQC2gziS/gAAAOEBAAATAAAAAAAAAAAAAAAAAAAAAABbQ29udGVudF9UeXBlc10ueG1s&#10;UEsBAi0AFAAGAAgAAAAhADj9If/WAAAAlAEAAAsAAAAAAAAAAAAAAAAALwEAAF9yZWxzLy5yZWxz&#10;UEsBAi0AFAAGAAgAAAAhAHCWqgKYAgAAhgUAAA4AAAAAAAAAAAAAAAAALgIAAGRycy9lMm9Eb2Mu&#10;eG1sUEsBAi0AFAAGAAgAAAAhAP8CzGPcAAAABwEAAA8AAAAAAAAAAAAAAAAA8gQAAGRycy9kb3du&#10;cmV2LnhtbFBLBQYAAAAABAAEAPMAAAD7BQAAAAA=&#10;" filled="f" strokecolor="red" strokeweight="2pt"/>
            </w:pict>
          </mc:Fallback>
        </mc:AlternateContent>
      </w:r>
      <w:r w:rsidR="000661AB" w:rsidRPr="00AB47DB">
        <w:rPr>
          <w:rFonts w:ascii="Arial" w:hAnsi="Arial" w:cs="Arial"/>
          <w:noProof/>
          <w:lang w:eastAsia="fr-FR"/>
        </w:rPr>
        <w:drawing>
          <wp:inline distT="0" distB="0" distL="0" distR="0" wp14:anchorId="316F92A1" wp14:editId="2058EE57">
            <wp:extent cx="7176915" cy="3124200"/>
            <wp:effectExtent l="0" t="0" r="508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7176915" cy="3124200"/>
                    </a:xfrm>
                    <a:prstGeom prst="rect">
                      <a:avLst/>
                    </a:prstGeom>
                  </pic:spPr>
                </pic:pic>
              </a:graphicData>
            </a:graphic>
          </wp:inline>
        </w:drawing>
      </w:r>
    </w:p>
    <w:p w14:paraId="39A09401" w14:textId="77777777" w:rsidR="005768F0" w:rsidRPr="00AB47DB" w:rsidRDefault="005768F0" w:rsidP="000661AB">
      <w:pPr>
        <w:ind w:left="-1134" w:right="-1134" w:hanging="1"/>
        <w:rPr>
          <w:rFonts w:ascii="Arial" w:hAnsi="Arial" w:cs="Arial"/>
          <w:i w:val="0"/>
        </w:rPr>
      </w:pPr>
      <w:r w:rsidRPr="00AB47DB">
        <w:rPr>
          <w:rFonts w:ascii="Arial" w:hAnsi="Arial" w:cs="Arial"/>
          <w:i w:val="0"/>
          <w:noProof/>
          <w:lang w:eastAsia="fr-FR"/>
        </w:rPr>
        <mc:AlternateContent>
          <mc:Choice Requires="wps">
            <w:drawing>
              <wp:anchor distT="0" distB="0" distL="114300" distR="114300" simplePos="0" relativeHeight="251706368" behindDoc="0" locked="0" layoutInCell="1" allowOverlap="1" wp14:anchorId="0EBC3226" wp14:editId="64DC8FEA">
                <wp:simplePos x="0" y="0"/>
                <wp:positionH relativeFrom="column">
                  <wp:posOffset>-639445</wp:posOffset>
                </wp:positionH>
                <wp:positionV relativeFrom="paragraph">
                  <wp:posOffset>35560</wp:posOffset>
                </wp:positionV>
                <wp:extent cx="0" cy="228600"/>
                <wp:effectExtent l="95250" t="38100" r="57150" b="19050"/>
                <wp:wrapNone/>
                <wp:docPr id="58" name="Connecteur droit avec flèche 58"/>
                <wp:cNvGraphicFramePr/>
                <a:graphic xmlns:a="http://schemas.openxmlformats.org/drawingml/2006/main">
                  <a:graphicData uri="http://schemas.microsoft.com/office/word/2010/wordprocessingShape">
                    <wps:wsp>
                      <wps:cNvCnPr/>
                      <wps:spPr>
                        <a:xfrm flipV="1">
                          <a:off x="0" y="0"/>
                          <a:ext cx="0" cy="22860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98139DC" id="Connecteur droit avec flèche 58" o:spid="_x0000_s1026" type="#_x0000_t32" style="position:absolute;margin-left:-50.35pt;margin-top:2.8pt;width:0;height:18pt;flip:y;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INM+AEAAEEEAAAOAAAAZHJzL2Uyb0RvYy54bWysU8uO2zAMvBfoPwi+N3YCdLEI1tlDtuml&#10;aIM+9q7IVCxAEgVKGyd/1P/oj5WSHfeJAi3qg2BKnCFnRN3dn50VJ6Bo0LfVctFUArzCzvhjW336&#10;uHtxW4mYpO+kRQ9tdYFY3W+eP7sbwhpW2KPtgAST+LgeQlv1KYV1XUfVg5NxgQE8H2okJxOHdKw7&#10;kgOzO1uvmuamHpC6QKggRt59GA+rTeHXGlR6p3WEJGxbcW+prFTWQ17rzZ1cH0mG3qipDfkPXThp&#10;PBedqR5kkuKJzC9UzijCiDotFLoatTYKigZWs2x+UvOhlwGKFjYnhtmm+P9o1dvTnoTp2uol35SX&#10;ju9oi96zcfBEoiM0ScgTKKHtl898K4Lz2LQhxDVjt35PUxTDnrIDZ02Ok0145HkonrBKcS6WX2bL&#10;4ZyEGjcV765WtzdNuY16ZMhMgWJ6DehE/mmrmEiaY5+m9pBGdnl6ExP3wMArIIOtz2tEa7qdsbYE&#10;dDxsLYmT5GHY7Rr+shQG/pCWpLGvfCfSJbAZkgiHKS1z1ln5qLX8pYuFsd570Gwkaxr7KiMMcz2p&#10;FPi0nJk4O8M09zYDm2LXH4FTfoZCGe+/Ac+IUhl9msHOeKTfVU/na8t6zL86MOrOFhywu5QpKNbw&#10;nBZLpzeVH8L3cYF/e/mbrwAAAP//AwBQSwMEFAAGAAgAAAAhAJA1+2bcAAAACgEAAA8AAABkcnMv&#10;ZG93bnJldi54bWxMj1FLwzAQx98Fv0M4wbctqcxWuqZDRF8EEafga5bc2rLkUpJs7b69EQT3eHc/&#10;/vf7N5vZWXbCEAdPEoqlAIakvRmok/D1+bJ4ABaTIqOsJ5Rwxgib9vqqUbXxE33gaZs6lkMo1kpC&#10;n9JYcx51j07FpR+R8m3vg1Mpj6HjJqgphzvL74QouVMD5Q+9GvGpR33YHp0EE9J3+f48psnqqPer&#10;t+pVnCspb2/mxzWwhHP6h+FXP6tDm512/kgmMithUQhRZVbCfQksA3+LnYRVUQJvG35Zof0BAAD/&#10;/wMAUEsBAi0AFAAGAAgAAAAhALaDOJL+AAAA4QEAABMAAAAAAAAAAAAAAAAAAAAAAFtDb250ZW50&#10;X1R5cGVzXS54bWxQSwECLQAUAAYACAAAACEAOP0h/9YAAACUAQAACwAAAAAAAAAAAAAAAAAvAQAA&#10;X3JlbHMvLnJlbHNQSwECLQAUAAYACAAAACEA1MCDTPgBAABBBAAADgAAAAAAAAAAAAAAAAAuAgAA&#10;ZHJzL2Uyb0RvYy54bWxQSwECLQAUAAYACAAAACEAkDX7ZtwAAAAKAQAADwAAAAAAAAAAAAAAAABS&#10;BAAAZHJzL2Rvd25yZXYueG1sUEsFBgAAAAAEAAQA8wAAAFsFAAAAAA==&#10;" strokecolor="red">
                <v:stroke endarrow="open"/>
              </v:shape>
            </w:pict>
          </mc:Fallback>
        </mc:AlternateContent>
      </w:r>
    </w:p>
    <w:p w14:paraId="605AC10E" w14:textId="77777777" w:rsidR="005768F0" w:rsidRPr="00AB47DB" w:rsidRDefault="005768F0" w:rsidP="00E729CF">
      <w:pPr>
        <w:ind w:hanging="1"/>
        <w:rPr>
          <w:rFonts w:ascii="Arial" w:hAnsi="Arial" w:cs="Arial"/>
          <w:i w:val="0"/>
        </w:rPr>
      </w:pPr>
      <w:r w:rsidRPr="00AB47DB">
        <w:rPr>
          <w:rFonts w:ascii="Arial" w:hAnsi="Arial" w:cs="Arial"/>
          <w:i w:val="0"/>
          <w:noProof/>
          <w:lang w:eastAsia="fr-FR"/>
        </w:rPr>
        <mc:AlternateContent>
          <mc:Choice Requires="wps">
            <w:drawing>
              <wp:anchor distT="0" distB="0" distL="114300" distR="114300" simplePos="0" relativeHeight="251705344" behindDoc="0" locked="0" layoutInCell="1" allowOverlap="1" wp14:anchorId="7C89FDBA" wp14:editId="54D7B883">
                <wp:simplePos x="0" y="0"/>
                <wp:positionH relativeFrom="column">
                  <wp:posOffset>-639445</wp:posOffset>
                </wp:positionH>
                <wp:positionV relativeFrom="paragraph">
                  <wp:posOffset>88900</wp:posOffset>
                </wp:positionV>
                <wp:extent cx="641350" cy="0"/>
                <wp:effectExtent l="0" t="0" r="25400" b="19050"/>
                <wp:wrapNone/>
                <wp:docPr id="57" name="Connecteur droit 57"/>
                <wp:cNvGraphicFramePr/>
                <a:graphic xmlns:a="http://schemas.openxmlformats.org/drawingml/2006/main">
                  <a:graphicData uri="http://schemas.microsoft.com/office/word/2010/wordprocessingShape">
                    <wps:wsp>
                      <wps:cNvCnPr/>
                      <wps:spPr>
                        <a:xfrm flipH="1">
                          <a:off x="0" y="0"/>
                          <a:ext cx="641350"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0E37B28" id="Connecteur droit 57" o:spid="_x0000_s1026" style="position:absolute;flip:x;z-index:251705344;visibility:visible;mso-wrap-style:square;mso-wrap-distance-left:9pt;mso-wrap-distance-top:0;mso-wrap-distance-right:9pt;mso-wrap-distance-bottom:0;mso-position-horizontal:absolute;mso-position-horizontal-relative:text;mso-position-vertical:absolute;mso-position-vertical-relative:text" from="-50.35pt,7pt" to=".1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R9r2wEAAA0EAAAOAAAAZHJzL2Uyb0RvYy54bWysU02P0zAQvSPxHyzfadKFXVDUdA9dFQ4I&#10;KhZ+gOuMG0v+0tjbpP+esZOGFSAkEDmMMva853nP4839aA07A0btXcvXq5ozcNJ32p1a/u3r/tU7&#10;zmISrhPGO2j5BSK/3758sRlCAze+96YDZETiYjOElvcphaaqouzBirjyARxtKo9WJErxVHUoBmK3&#10;prqp67tq8NgF9BJipNWHaZNvC79SINNnpSIkZlpOvaUSscRjjtV2I5oTitBrObch/qELK7SjQxeq&#10;B5EEe0L9C5XVEn30Kq2kt5VXSksoGkjNuv5JzWMvAhQtZE4Mi03x/9HKT+cDMt21/PYtZ05YuqOd&#10;d46MgydkHXqdGG2RT0OIDZXv3AHnLIYDZtGjQsuU0eEDjUCxgYSxsbh8WVyGMTFJi3dv1q9v6S7k&#10;dauaGDJTwJjeg7cs/7TcaJf1i0acP8ZEp1LptSQvG5dj9EZ3e21MSfB03BlkZ0E3vt/X9OXmCfis&#10;jLIMrbKkSUT5SxcDE+0XUGQKNTvJKeMIC62QElxaz7zGUXWGKWphAdal7z8C5/oMhTKqfwNeEOVk&#10;79ICttp5/N3paby2rKb6qwOT7mzB0XeXcr3FGpq54tz8PvJQP88L/Mcr3n4HAAD//wMAUEsDBBQA&#10;BgAIAAAAIQD9Pu5v2wAAAAcBAAAPAAAAZHJzL2Rvd25yZXYueG1sTI9BS8NAEIXvgv9hGcFLaXej&#10;UkvMpojgRfDgtgWP0+w0Cc3uhuy2Tf69Ix7s8fE+3nxTrEfXiTMNsQ1eQ7ZQIMhXwba+1rDdvM9X&#10;IGJCb7ELnjRMFGFd3t4UmNtw8V90NqkWPOJjjhqalPpcylg15DAuQk+eu0MYHCaOQy3tgBced518&#10;UGopHbaeLzTY01tD1dGcnAajcPrItrtpnKXZcfNtPs1umbS+vxtfX0AkGtM/DL/6rA4lO+3Dydso&#10;Og3zTKlnZrl54qeYeASx/0uyLOS1f/kDAAD//wMAUEsBAi0AFAAGAAgAAAAhALaDOJL+AAAA4QEA&#10;ABMAAAAAAAAAAAAAAAAAAAAAAFtDb250ZW50X1R5cGVzXS54bWxQSwECLQAUAAYACAAAACEAOP0h&#10;/9YAAACUAQAACwAAAAAAAAAAAAAAAAAvAQAAX3JlbHMvLnJlbHNQSwECLQAUAAYACAAAACEA8BEf&#10;a9sBAAANBAAADgAAAAAAAAAAAAAAAAAuAgAAZHJzL2Uyb0RvYy54bWxQSwECLQAUAAYACAAAACEA&#10;/T7ub9sAAAAHAQAADwAAAAAAAAAAAAAAAAA1BAAAZHJzL2Rvd25yZXYueG1sUEsFBgAAAAAEAAQA&#10;8wAAAD0FAAAAAA==&#10;" strokecolor="red"/>
            </w:pict>
          </mc:Fallback>
        </mc:AlternateContent>
      </w:r>
      <w:r w:rsidRPr="00AB47DB">
        <w:rPr>
          <w:rFonts w:ascii="Arial" w:hAnsi="Arial" w:cs="Arial"/>
          <w:i w:val="0"/>
        </w:rPr>
        <w:t>L’accès à la légende s’effectue via le bouton série en bas à gauche de la vue.</w:t>
      </w:r>
      <w:r w:rsidR="00E729CF" w:rsidRPr="00AB47DB">
        <w:rPr>
          <w:rFonts w:ascii="Arial" w:hAnsi="Arial" w:cs="Arial"/>
          <w:i w:val="0"/>
        </w:rPr>
        <w:br w:type="page"/>
      </w:r>
    </w:p>
    <w:p w14:paraId="14AD15FF" w14:textId="77777777" w:rsidR="00E729CF" w:rsidRPr="00AB47DB" w:rsidRDefault="00E729CF">
      <w:pPr>
        <w:ind w:hanging="1"/>
        <w:rPr>
          <w:rFonts w:ascii="Arial" w:hAnsi="Arial" w:cs="Arial"/>
          <w:i w:val="0"/>
        </w:rPr>
      </w:pPr>
      <w:r w:rsidRPr="00AB47DB">
        <w:rPr>
          <w:rFonts w:ascii="Arial" w:hAnsi="Arial" w:cs="Arial"/>
          <w:i w:val="0"/>
        </w:rPr>
        <w:lastRenderedPageBreak/>
        <w:t xml:space="preserve">Le retour au tableau s’effectue via </w:t>
      </w:r>
      <w:proofErr w:type="gramStart"/>
      <w:r w:rsidRPr="00AB47DB">
        <w:rPr>
          <w:rFonts w:ascii="Arial" w:hAnsi="Arial" w:cs="Arial"/>
          <w:i w:val="0"/>
        </w:rPr>
        <w:t>la flèche bleu</w:t>
      </w:r>
      <w:proofErr w:type="gramEnd"/>
      <w:r w:rsidRPr="00AB47DB">
        <w:rPr>
          <w:rFonts w:ascii="Arial" w:hAnsi="Arial" w:cs="Arial"/>
          <w:i w:val="0"/>
        </w:rPr>
        <w:t xml:space="preserve"> en haut à gauche.</w:t>
      </w:r>
    </w:p>
    <w:p w14:paraId="4F319E4B" w14:textId="77777777" w:rsidR="00E729CF" w:rsidRPr="00AB47DB" w:rsidRDefault="00E729CF">
      <w:pPr>
        <w:ind w:hanging="1"/>
        <w:rPr>
          <w:rFonts w:ascii="Arial" w:hAnsi="Arial" w:cs="Arial"/>
          <w:b/>
          <w:i w:val="0"/>
        </w:rPr>
      </w:pPr>
      <w:r w:rsidRPr="00AB47DB">
        <w:rPr>
          <w:rFonts w:ascii="Arial" w:hAnsi="Arial" w:cs="Arial"/>
          <w:b/>
          <w:noProof/>
          <w:lang w:eastAsia="fr-FR"/>
        </w:rPr>
        <mc:AlternateContent>
          <mc:Choice Requires="wps">
            <w:drawing>
              <wp:anchor distT="0" distB="0" distL="114300" distR="114300" simplePos="0" relativeHeight="251708416" behindDoc="0" locked="0" layoutInCell="1" allowOverlap="1" wp14:anchorId="72CE61D0" wp14:editId="728B5BCD">
                <wp:simplePos x="0" y="0"/>
                <wp:positionH relativeFrom="column">
                  <wp:posOffset>-718820</wp:posOffset>
                </wp:positionH>
                <wp:positionV relativeFrom="paragraph">
                  <wp:posOffset>163195</wp:posOffset>
                </wp:positionV>
                <wp:extent cx="295275" cy="203200"/>
                <wp:effectExtent l="0" t="0" r="28575" b="25400"/>
                <wp:wrapNone/>
                <wp:docPr id="60" name="Rectangle 60"/>
                <wp:cNvGraphicFramePr/>
                <a:graphic xmlns:a="http://schemas.openxmlformats.org/drawingml/2006/main">
                  <a:graphicData uri="http://schemas.microsoft.com/office/word/2010/wordprocessingShape">
                    <wps:wsp>
                      <wps:cNvSpPr/>
                      <wps:spPr>
                        <a:xfrm>
                          <a:off x="0" y="0"/>
                          <a:ext cx="295275" cy="2032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7A3903" id="Rectangle 60" o:spid="_x0000_s1026" style="position:absolute;margin-left:-56.6pt;margin-top:12.85pt;width:23.25pt;height:1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Db8lQIAAIYFAAAOAAAAZHJzL2Uyb0RvYy54bWysVE1v2zAMvQ/YfxB0X+1kTT+MOEWQIsOA&#10;oi3aDj0rshQbkEVNUuJkv36UZLtBV+wwzAdZFMlH8Ynk/ObQKrIX1jWgSzo5yykRmkPV6G1Jf7ys&#10;v1xR4jzTFVOgRUmPwtGbxedP884UYgo1qEpYgiDaFZ0pae29KbLM8Vq0zJ2BERqVEmzLPIp2m1WW&#10;dYjeqmya5xdZB7YyFrhwDk9vk5IuIr6UgvsHKZ3wRJUU7+bjauO6CWu2mLNia5mpG95fg/3DLVrW&#10;aAw6Qt0yz8jONn9AtQ234ED6Mw5tBlI2XMQcMJtJ/i6b55oZEXNBcpwZaXL/D5bf7x8taaqSXiA9&#10;mrX4Rk/IGtNbJQieIUGdcQXaPZtH20sOtyHbg7Rt+GMe5BBJPY6kioMnHA+n17Pp5YwSjqpp/hUf&#10;LWBmb87GOv9NQEvCpqQWo0cq2f7O+WQ6mIRYGtaNUnjOCqXD6kA1VTiLgt1uVsqSPcMHX69z/Ppw&#10;J2YYPLhmIbGUStz5oxIJ9klI5CRcPt4kVqMYYRnnQvtJUtWsEina7DRYqN/gETNVGgEDssRbjtg9&#10;wGCZQAbslHdvH1xFLObROf/bxZLz6BEjg/ajc9tosB8BKMyqj5zsB5ISNYGlDVRHrBgLqZWc4esG&#10;3+2OOf/ILPYOlhHOA/+Ai1TQlRT6HSU12F8fnQd7LGnUUtJhL5bU/dwxKyhR3zUW+/Xk/Dw0bxTO&#10;Z5dTFOypZnOq0bt2Bfj6E5w8hsdtsPdq2EoL7SuOjWWIiiqmOcYuKfd2EFY+zQgcPFwsl9EMG9Yw&#10;f6efDQ/ggdVQly+HV2ZNX7weq/4ehr5lxbsaTrbBU8Ny50E2scDfeO35xmaPhdMPpjBNTuVo9TY+&#10;F78BAAD//wMAUEsDBBQABgAIAAAAIQDjTRRV4QAAAAoBAAAPAAAAZHJzL2Rvd25yZXYueG1sTI+x&#10;boMwEIb3Sn0H6yp1qYiBKBARTNRGaoYOlZp26WbwBVCwjWwT6Nv3OjXbne7Xd99f7hc9sCs631sj&#10;IFnFwNA0VvWmFfD1+RptgfkgjZKDNSjgBz3sq/u7UhbKzuYDr6fQMoIYX0gBXQhjwblvOtTSr+yI&#10;hm5n67QMtLqWKydnguuBp3GccS17Qx86OeKhw+ZymrSA+vjtDtuX9TFMTxmhL+0bvs9CPD4szztg&#10;AZfwH4Y/fVKHipxqOxnl2SAgSpJ1SlkB6SYHRokoy2ioBWzyHHhV8tsK1S8AAAD//wMAUEsBAi0A&#10;FAAGAAgAAAAhALaDOJL+AAAA4QEAABMAAAAAAAAAAAAAAAAAAAAAAFtDb250ZW50X1R5cGVzXS54&#10;bWxQSwECLQAUAAYACAAAACEAOP0h/9YAAACUAQAACwAAAAAAAAAAAAAAAAAvAQAAX3JlbHMvLnJl&#10;bHNQSwECLQAUAAYACAAAACEAFxg2/JUCAACGBQAADgAAAAAAAAAAAAAAAAAuAgAAZHJzL2Uyb0Rv&#10;Yy54bWxQSwECLQAUAAYACAAAACEA400UVeEAAAAKAQAADwAAAAAAAAAAAAAAAADvBAAAZHJzL2Rv&#10;d25yZXYueG1sUEsFBgAAAAAEAAQA8wAAAP0FAAAAAA==&#10;" filled="f" strokecolor="red" strokeweight="2pt"/>
            </w:pict>
          </mc:Fallback>
        </mc:AlternateContent>
      </w:r>
    </w:p>
    <w:p w14:paraId="3D92881A" w14:textId="77777777" w:rsidR="007A7112" w:rsidRPr="00AB47DB" w:rsidRDefault="00E729CF" w:rsidP="00E729CF">
      <w:pPr>
        <w:ind w:left="-1134" w:right="-1134" w:hanging="1"/>
        <w:rPr>
          <w:rFonts w:ascii="Arial" w:hAnsi="Arial" w:cs="Arial"/>
          <w:i w:val="0"/>
        </w:rPr>
      </w:pPr>
      <w:r w:rsidRPr="00AB47DB">
        <w:rPr>
          <w:rFonts w:ascii="Arial" w:hAnsi="Arial" w:cs="Arial"/>
          <w:noProof/>
          <w:lang w:eastAsia="fr-FR"/>
        </w:rPr>
        <w:drawing>
          <wp:inline distT="0" distB="0" distL="0" distR="0" wp14:anchorId="674DAF65" wp14:editId="2A4EB37F">
            <wp:extent cx="7202155" cy="3076575"/>
            <wp:effectExtent l="0" t="0" r="0" b="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7217615" cy="3083179"/>
                    </a:xfrm>
                    <a:prstGeom prst="rect">
                      <a:avLst/>
                    </a:prstGeom>
                  </pic:spPr>
                </pic:pic>
              </a:graphicData>
            </a:graphic>
          </wp:inline>
        </w:drawing>
      </w:r>
    </w:p>
    <w:p w14:paraId="397C13A7" w14:textId="77777777" w:rsidR="007A7112" w:rsidRPr="00AB47DB" w:rsidRDefault="007A7112" w:rsidP="00E729CF">
      <w:pPr>
        <w:ind w:left="-1134" w:right="-1134" w:hanging="1"/>
        <w:rPr>
          <w:rFonts w:ascii="Arial" w:hAnsi="Arial" w:cs="Arial"/>
          <w:i w:val="0"/>
        </w:rPr>
      </w:pPr>
    </w:p>
    <w:p w14:paraId="680ACF13" w14:textId="77777777" w:rsidR="00443274" w:rsidRDefault="00443274" w:rsidP="00443274">
      <w:pPr>
        <w:rPr>
          <w:rFonts w:ascii="Arial" w:hAnsi="Arial" w:cs="Arial"/>
          <w:i w:val="0"/>
        </w:rPr>
      </w:pPr>
      <w:r>
        <w:rPr>
          <w:rFonts w:ascii="Arial" w:hAnsi="Arial" w:cs="Arial"/>
          <w:i w:val="0"/>
        </w:rPr>
        <w:t>Les courbes par accès web sont différentes mais le fonctionnement est le même.</w:t>
      </w:r>
    </w:p>
    <w:p w14:paraId="01B6EAD7" w14:textId="77777777" w:rsidR="00443274" w:rsidRDefault="00443274" w:rsidP="00443274">
      <w:pPr>
        <w:rPr>
          <w:rFonts w:ascii="Arial" w:hAnsi="Arial" w:cs="Arial"/>
          <w:i w:val="0"/>
        </w:rPr>
      </w:pPr>
    </w:p>
    <w:p w14:paraId="615BF2E6" w14:textId="77777777" w:rsidR="00E10A25" w:rsidRDefault="00443274" w:rsidP="00443274">
      <w:pPr>
        <w:ind w:left="-1134" w:right="-1134"/>
        <w:rPr>
          <w:rFonts w:ascii="Arial" w:hAnsi="Arial" w:cs="Arial"/>
          <w:i w:val="0"/>
        </w:rPr>
      </w:pPr>
      <w:r>
        <w:rPr>
          <w:noProof/>
          <w:lang w:eastAsia="fr-FR"/>
        </w:rPr>
        <w:drawing>
          <wp:inline distT="0" distB="0" distL="0" distR="0" wp14:anchorId="2848E801" wp14:editId="0FF9322D">
            <wp:extent cx="7186167" cy="3302000"/>
            <wp:effectExtent l="0" t="0" r="0" b="0"/>
            <wp:docPr id="304" name="Imag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7179836" cy="3299091"/>
                    </a:xfrm>
                    <a:prstGeom prst="rect">
                      <a:avLst/>
                    </a:prstGeom>
                  </pic:spPr>
                </pic:pic>
              </a:graphicData>
            </a:graphic>
          </wp:inline>
        </w:drawing>
      </w:r>
      <w:r w:rsidR="00E10A25">
        <w:rPr>
          <w:rFonts w:ascii="Arial" w:hAnsi="Arial" w:cs="Arial"/>
          <w:i w:val="0"/>
        </w:rPr>
        <w:br w:type="page"/>
      </w:r>
    </w:p>
    <w:p w14:paraId="1F8255A0" w14:textId="77777777" w:rsidR="00E10A25" w:rsidRDefault="00E10A25" w:rsidP="001F7315">
      <w:pPr>
        <w:pStyle w:val="Titre1"/>
        <w:numPr>
          <w:ilvl w:val="0"/>
          <w:numId w:val="12"/>
        </w:numPr>
        <w:rPr>
          <w:rFonts w:ascii="Arial" w:hAnsi="Arial" w:cs="Arial"/>
        </w:rPr>
      </w:pPr>
      <w:bookmarkStart w:id="40" w:name="_Toc476831535"/>
      <w:r>
        <w:rPr>
          <w:rFonts w:ascii="Arial" w:hAnsi="Arial" w:cs="Arial"/>
        </w:rPr>
        <w:lastRenderedPageBreak/>
        <w:t>Compteurs</w:t>
      </w:r>
      <w:bookmarkEnd w:id="40"/>
    </w:p>
    <w:p w14:paraId="661B8D1A" w14:textId="77777777" w:rsidR="00E10A25" w:rsidRPr="00E10A25" w:rsidRDefault="00E10A25" w:rsidP="00E10A25">
      <w:pPr>
        <w:rPr>
          <w:rFonts w:ascii="Arial" w:hAnsi="Arial" w:cs="Arial"/>
          <w:i w:val="0"/>
        </w:rPr>
      </w:pPr>
    </w:p>
    <w:p w14:paraId="4A00FE34" w14:textId="77777777" w:rsidR="00E10A25" w:rsidRDefault="00E10A25" w:rsidP="00E10A25">
      <w:pPr>
        <w:ind w:firstLine="360"/>
        <w:rPr>
          <w:rFonts w:ascii="Arial" w:hAnsi="Arial" w:cs="Arial"/>
          <w:i w:val="0"/>
        </w:rPr>
      </w:pPr>
      <w:r>
        <w:rPr>
          <w:rFonts w:ascii="Arial" w:hAnsi="Arial" w:cs="Arial"/>
          <w:i w:val="0"/>
        </w:rPr>
        <w:t>Quatre Types de compteurs existent :</w:t>
      </w:r>
    </w:p>
    <w:p w14:paraId="2324EFFA" w14:textId="77777777" w:rsidR="00E10A25" w:rsidRDefault="002C2B60" w:rsidP="00E10A25">
      <w:pPr>
        <w:pStyle w:val="Paragraphedeliste"/>
        <w:numPr>
          <w:ilvl w:val="0"/>
          <w:numId w:val="35"/>
        </w:numPr>
        <w:rPr>
          <w:rFonts w:ascii="Arial" w:hAnsi="Arial" w:cs="Arial"/>
          <w:i w:val="0"/>
        </w:rPr>
      </w:pPr>
      <w:r>
        <w:rPr>
          <w:rFonts w:ascii="Arial" w:hAnsi="Arial" w:cs="Arial"/>
          <w:i w:val="0"/>
        </w:rPr>
        <w:t>Les compteurs d’électricité</w:t>
      </w:r>
      <w:r w:rsidR="0073793D">
        <w:rPr>
          <w:rFonts w:ascii="Arial" w:hAnsi="Arial" w:cs="Arial"/>
          <w:i w:val="0"/>
        </w:rPr>
        <w:t xml:space="preserve"> (communication Modbus voir architecture page 6 à 8)</w:t>
      </w:r>
    </w:p>
    <w:p w14:paraId="5B17108D" w14:textId="77777777" w:rsidR="00E10A25" w:rsidRDefault="00E10A25" w:rsidP="00E10A25">
      <w:pPr>
        <w:pStyle w:val="Paragraphedeliste"/>
        <w:numPr>
          <w:ilvl w:val="0"/>
          <w:numId w:val="35"/>
        </w:numPr>
        <w:rPr>
          <w:rFonts w:ascii="Arial" w:hAnsi="Arial" w:cs="Arial"/>
          <w:i w:val="0"/>
        </w:rPr>
      </w:pPr>
      <w:r>
        <w:rPr>
          <w:rFonts w:ascii="Arial" w:hAnsi="Arial" w:cs="Arial"/>
          <w:i w:val="0"/>
        </w:rPr>
        <w:t>Les compteurs d’eau</w:t>
      </w:r>
      <w:r w:rsidR="0073793D">
        <w:rPr>
          <w:rFonts w:ascii="Arial" w:hAnsi="Arial" w:cs="Arial"/>
          <w:i w:val="0"/>
        </w:rPr>
        <w:t xml:space="preserve"> (communication </w:t>
      </w:r>
      <w:proofErr w:type="spellStart"/>
      <w:r w:rsidR="0073793D">
        <w:rPr>
          <w:rFonts w:ascii="Arial" w:hAnsi="Arial" w:cs="Arial"/>
          <w:i w:val="0"/>
        </w:rPr>
        <w:t>Mbus</w:t>
      </w:r>
      <w:proofErr w:type="spellEnd"/>
      <w:r w:rsidR="0073793D">
        <w:rPr>
          <w:rFonts w:ascii="Arial" w:hAnsi="Arial" w:cs="Arial"/>
          <w:i w:val="0"/>
        </w:rPr>
        <w:t xml:space="preserve"> voir architecture page 6 à 8)</w:t>
      </w:r>
    </w:p>
    <w:p w14:paraId="1EE2DD0C" w14:textId="77777777" w:rsidR="00E10A25" w:rsidRDefault="00E10A25" w:rsidP="00E10A25">
      <w:pPr>
        <w:pStyle w:val="Paragraphedeliste"/>
        <w:numPr>
          <w:ilvl w:val="0"/>
          <w:numId w:val="35"/>
        </w:numPr>
        <w:rPr>
          <w:rFonts w:ascii="Arial" w:hAnsi="Arial" w:cs="Arial"/>
          <w:i w:val="0"/>
        </w:rPr>
      </w:pPr>
      <w:r>
        <w:rPr>
          <w:rFonts w:ascii="Arial" w:hAnsi="Arial" w:cs="Arial"/>
          <w:i w:val="0"/>
        </w:rPr>
        <w:t>Les compteurs de gaz</w:t>
      </w:r>
      <w:r w:rsidR="0073793D">
        <w:rPr>
          <w:rFonts w:ascii="Arial" w:hAnsi="Arial" w:cs="Arial"/>
          <w:i w:val="0"/>
        </w:rPr>
        <w:t xml:space="preserve"> (impulsionnel voir architecture page 6 à 8)</w:t>
      </w:r>
    </w:p>
    <w:p w14:paraId="0046D773" w14:textId="77777777" w:rsidR="00E10A25" w:rsidRDefault="00E10A25" w:rsidP="00E10A25">
      <w:pPr>
        <w:pStyle w:val="Paragraphedeliste"/>
        <w:numPr>
          <w:ilvl w:val="0"/>
          <w:numId w:val="35"/>
        </w:numPr>
        <w:rPr>
          <w:rFonts w:ascii="Arial" w:hAnsi="Arial" w:cs="Arial"/>
          <w:i w:val="0"/>
        </w:rPr>
      </w:pPr>
      <w:r>
        <w:rPr>
          <w:rFonts w:ascii="Arial" w:hAnsi="Arial" w:cs="Arial"/>
          <w:i w:val="0"/>
        </w:rPr>
        <w:t>Les compteurs de chauffage urbain</w:t>
      </w:r>
      <w:r w:rsidR="0073793D">
        <w:rPr>
          <w:rFonts w:ascii="Arial" w:hAnsi="Arial" w:cs="Arial"/>
          <w:i w:val="0"/>
        </w:rPr>
        <w:t xml:space="preserve"> (communication </w:t>
      </w:r>
      <w:proofErr w:type="spellStart"/>
      <w:r w:rsidR="0073793D">
        <w:rPr>
          <w:rFonts w:ascii="Arial" w:hAnsi="Arial" w:cs="Arial"/>
          <w:i w:val="0"/>
        </w:rPr>
        <w:t>Mbus</w:t>
      </w:r>
      <w:proofErr w:type="spellEnd"/>
      <w:r w:rsidR="0073793D">
        <w:rPr>
          <w:rFonts w:ascii="Arial" w:hAnsi="Arial" w:cs="Arial"/>
          <w:i w:val="0"/>
        </w:rPr>
        <w:t xml:space="preserve"> voir architecture page 6 à 8)</w:t>
      </w:r>
    </w:p>
    <w:p w14:paraId="38C41232" w14:textId="77777777" w:rsidR="002C2B60" w:rsidRDefault="002C2B60" w:rsidP="002C2B60">
      <w:pPr>
        <w:rPr>
          <w:rFonts w:ascii="Arial" w:hAnsi="Arial" w:cs="Arial"/>
          <w:i w:val="0"/>
        </w:rPr>
      </w:pPr>
    </w:p>
    <w:p w14:paraId="54FAE394" w14:textId="77777777" w:rsidR="002C2B60" w:rsidRDefault="00CB19CE" w:rsidP="002C2B60">
      <w:pPr>
        <w:ind w:left="-1134" w:right="-993"/>
        <w:rPr>
          <w:rFonts w:ascii="Arial" w:hAnsi="Arial" w:cs="Arial"/>
          <w:i w:val="0"/>
        </w:rPr>
      </w:pPr>
      <w:r>
        <w:rPr>
          <w:noProof/>
          <w:lang w:eastAsia="fr-FR"/>
        </w:rPr>
        <w:drawing>
          <wp:inline distT="0" distB="0" distL="0" distR="0" wp14:anchorId="6606AA95" wp14:editId="28CB05D9">
            <wp:extent cx="7117080" cy="2979420"/>
            <wp:effectExtent l="0" t="0" r="7620" b="0"/>
            <wp:docPr id="298" name="Imag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7124039" cy="2982333"/>
                    </a:xfrm>
                    <a:prstGeom prst="rect">
                      <a:avLst/>
                    </a:prstGeom>
                  </pic:spPr>
                </pic:pic>
              </a:graphicData>
            </a:graphic>
          </wp:inline>
        </w:drawing>
      </w:r>
    </w:p>
    <w:p w14:paraId="37F97DB5" w14:textId="77777777" w:rsidR="00CB19CE" w:rsidRDefault="00CB19CE" w:rsidP="00CB19CE">
      <w:pPr>
        <w:ind w:left="-1134" w:right="-993"/>
        <w:rPr>
          <w:rFonts w:ascii="Arial" w:hAnsi="Arial" w:cs="Arial"/>
          <w:i w:val="0"/>
        </w:rPr>
      </w:pPr>
      <w:r>
        <w:rPr>
          <w:noProof/>
          <w:lang w:eastAsia="fr-FR"/>
        </w:rPr>
        <w:drawing>
          <wp:inline distT="0" distB="0" distL="0" distR="0" wp14:anchorId="0FAC2901" wp14:editId="5AADD6AA">
            <wp:extent cx="7223760" cy="2910840"/>
            <wp:effectExtent l="0" t="0" r="0" b="3810"/>
            <wp:docPr id="299" name="Imag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7238916" cy="2916947"/>
                    </a:xfrm>
                    <a:prstGeom prst="rect">
                      <a:avLst/>
                    </a:prstGeom>
                  </pic:spPr>
                </pic:pic>
              </a:graphicData>
            </a:graphic>
          </wp:inline>
        </w:drawing>
      </w:r>
      <w:r>
        <w:rPr>
          <w:rFonts w:ascii="Arial" w:hAnsi="Arial" w:cs="Arial"/>
          <w:i w:val="0"/>
        </w:rPr>
        <w:br w:type="page"/>
      </w:r>
    </w:p>
    <w:p w14:paraId="79585387" w14:textId="77777777" w:rsidR="00CB19CE" w:rsidRDefault="00CB19CE" w:rsidP="00CB19CE">
      <w:pPr>
        <w:ind w:left="-1134" w:right="-993"/>
        <w:rPr>
          <w:rFonts w:ascii="Arial" w:hAnsi="Arial" w:cs="Arial"/>
          <w:i w:val="0"/>
        </w:rPr>
      </w:pPr>
      <w:r>
        <w:rPr>
          <w:noProof/>
          <w:lang w:eastAsia="fr-FR"/>
        </w:rPr>
        <w:lastRenderedPageBreak/>
        <w:drawing>
          <wp:inline distT="0" distB="0" distL="0" distR="0" wp14:anchorId="5A1126A7" wp14:editId="5F04A7E9">
            <wp:extent cx="7217229" cy="3167743"/>
            <wp:effectExtent l="0" t="0" r="3175" b="0"/>
            <wp:docPr id="300" name="Imag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7229703" cy="3173218"/>
                    </a:xfrm>
                    <a:prstGeom prst="rect">
                      <a:avLst/>
                    </a:prstGeom>
                  </pic:spPr>
                </pic:pic>
              </a:graphicData>
            </a:graphic>
          </wp:inline>
        </w:drawing>
      </w:r>
    </w:p>
    <w:p w14:paraId="4C896CE2" w14:textId="77777777" w:rsidR="00CB19CE" w:rsidRDefault="00CB19CE" w:rsidP="00CB19CE">
      <w:pPr>
        <w:ind w:left="-1134" w:right="-993"/>
        <w:rPr>
          <w:rFonts w:ascii="Arial" w:hAnsi="Arial" w:cs="Arial"/>
          <w:i w:val="0"/>
        </w:rPr>
      </w:pPr>
    </w:p>
    <w:p w14:paraId="4F230A45" w14:textId="77777777" w:rsidR="00CB19CE" w:rsidRDefault="00CB19CE" w:rsidP="00CB19CE">
      <w:pPr>
        <w:ind w:left="-1134" w:right="-993"/>
        <w:rPr>
          <w:rFonts w:ascii="Arial" w:hAnsi="Arial" w:cs="Arial"/>
          <w:i w:val="0"/>
        </w:rPr>
      </w:pPr>
      <w:r>
        <w:rPr>
          <w:noProof/>
          <w:lang w:eastAsia="fr-FR"/>
        </w:rPr>
        <w:drawing>
          <wp:inline distT="0" distB="0" distL="0" distR="0" wp14:anchorId="50AA8E47" wp14:editId="3A212491">
            <wp:extent cx="7175499" cy="3611880"/>
            <wp:effectExtent l="0" t="0" r="6985" b="7620"/>
            <wp:docPr id="302" name="Imag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7169728" cy="3608975"/>
                    </a:xfrm>
                    <a:prstGeom prst="rect">
                      <a:avLst/>
                    </a:prstGeom>
                  </pic:spPr>
                </pic:pic>
              </a:graphicData>
            </a:graphic>
          </wp:inline>
        </w:drawing>
      </w:r>
    </w:p>
    <w:p w14:paraId="0E4DCFB0" w14:textId="77777777" w:rsidR="0073793D" w:rsidRPr="002C2B60" w:rsidRDefault="00CB19CE" w:rsidP="0073793D">
      <w:pPr>
        <w:ind w:firstLine="360"/>
        <w:rPr>
          <w:rFonts w:ascii="Arial" w:hAnsi="Arial" w:cs="Arial"/>
          <w:i w:val="0"/>
        </w:rPr>
      </w:pPr>
      <w:r>
        <w:rPr>
          <w:rFonts w:ascii="Arial" w:hAnsi="Arial" w:cs="Arial"/>
          <w:i w:val="0"/>
        </w:rPr>
        <w:t>Toutes ces pages sont accessibles via la page d’</w:t>
      </w:r>
      <w:r w:rsidR="0073793D">
        <w:rPr>
          <w:rFonts w:ascii="Arial" w:hAnsi="Arial" w:cs="Arial"/>
          <w:i w:val="0"/>
        </w:rPr>
        <w:t>accueil du site concerné</w:t>
      </w:r>
      <w:r>
        <w:rPr>
          <w:rFonts w:ascii="Arial" w:hAnsi="Arial" w:cs="Arial"/>
          <w:i w:val="0"/>
        </w:rPr>
        <w:t xml:space="preserve">. L’accès au compteur souhaité est possible sois par un clique sur le compteur via cette page </w:t>
      </w:r>
      <w:r w:rsidR="0073793D">
        <w:rPr>
          <w:rFonts w:ascii="Arial" w:hAnsi="Arial" w:cs="Arial"/>
          <w:i w:val="0"/>
        </w:rPr>
        <w:t>sois via l’emplacement réel du compteur sur la page d’accueil du site.</w:t>
      </w:r>
    </w:p>
    <w:p w14:paraId="5A254583" w14:textId="77777777" w:rsidR="00443274" w:rsidRPr="00AB47DB" w:rsidRDefault="00443274" w:rsidP="00443274">
      <w:pPr>
        <w:ind w:left="-1134" w:right="-1134"/>
        <w:rPr>
          <w:rFonts w:ascii="Arial" w:hAnsi="Arial" w:cs="Arial"/>
          <w:i w:val="0"/>
        </w:rPr>
      </w:pPr>
      <w:r>
        <w:rPr>
          <w:rFonts w:ascii="Arial" w:hAnsi="Arial" w:cs="Arial"/>
          <w:i w:val="0"/>
        </w:rPr>
        <w:br w:type="page"/>
      </w:r>
    </w:p>
    <w:p w14:paraId="62E8A3BB" w14:textId="77777777" w:rsidR="007A7112" w:rsidRPr="00AB47DB" w:rsidRDefault="007A7112" w:rsidP="001F7315">
      <w:pPr>
        <w:pStyle w:val="Titre1"/>
        <w:numPr>
          <w:ilvl w:val="0"/>
          <w:numId w:val="12"/>
        </w:numPr>
        <w:rPr>
          <w:rFonts w:ascii="Arial" w:hAnsi="Arial" w:cs="Arial"/>
        </w:rPr>
      </w:pPr>
      <w:bookmarkStart w:id="41" w:name="_Toc476831536"/>
      <w:r w:rsidRPr="00AB47DB">
        <w:rPr>
          <w:rFonts w:ascii="Arial" w:hAnsi="Arial" w:cs="Arial"/>
        </w:rPr>
        <w:lastRenderedPageBreak/>
        <w:t>Rapports</w:t>
      </w:r>
      <w:bookmarkEnd w:id="41"/>
    </w:p>
    <w:p w14:paraId="11DE216A" w14:textId="77777777" w:rsidR="00E729CF" w:rsidRPr="00AB47DB" w:rsidRDefault="00E729CF" w:rsidP="007A7112">
      <w:pPr>
        <w:ind w:hanging="1"/>
        <w:rPr>
          <w:rFonts w:ascii="Arial" w:hAnsi="Arial" w:cs="Arial"/>
          <w:i w:val="0"/>
        </w:rPr>
      </w:pPr>
    </w:p>
    <w:p w14:paraId="11B4A93E" w14:textId="77777777" w:rsidR="007A7112" w:rsidRPr="00AB47DB" w:rsidRDefault="007A7112" w:rsidP="007A7112">
      <w:pPr>
        <w:ind w:hanging="1"/>
        <w:rPr>
          <w:rFonts w:ascii="Arial" w:hAnsi="Arial" w:cs="Arial"/>
          <w:i w:val="0"/>
        </w:rPr>
      </w:pPr>
      <w:r w:rsidRPr="00AB47DB">
        <w:rPr>
          <w:rFonts w:ascii="Arial" w:hAnsi="Arial" w:cs="Arial"/>
          <w:i w:val="0"/>
        </w:rPr>
        <w:t>L’accès aux différents rapports s’effectue via la page principale.</w:t>
      </w:r>
    </w:p>
    <w:p w14:paraId="5ACD58CF" w14:textId="77777777" w:rsidR="007A7112" w:rsidRPr="00AB47DB" w:rsidRDefault="007A7112" w:rsidP="007A7112">
      <w:pPr>
        <w:ind w:hanging="1"/>
        <w:rPr>
          <w:rFonts w:ascii="Arial" w:hAnsi="Arial" w:cs="Arial"/>
          <w:i w:val="0"/>
        </w:rPr>
      </w:pPr>
    </w:p>
    <w:p w14:paraId="12D4DA43" w14:textId="77777777" w:rsidR="007A7112" w:rsidRPr="00AB47DB" w:rsidRDefault="007A7112" w:rsidP="007A7112">
      <w:pPr>
        <w:ind w:left="-1134" w:right="-1134" w:hanging="1"/>
        <w:rPr>
          <w:rFonts w:ascii="Arial" w:hAnsi="Arial" w:cs="Arial"/>
          <w:i w:val="0"/>
        </w:rPr>
      </w:pPr>
      <w:r w:rsidRPr="00AB47DB">
        <w:rPr>
          <w:rFonts w:ascii="Arial" w:hAnsi="Arial" w:cs="Arial"/>
          <w:i w:val="0"/>
          <w:noProof/>
          <w:lang w:eastAsia="fr-FR"/>
        </w:rPr>
        <mc:AlternateContent>
          <mc:Choice Requires="wps">
            <w:drawing>
              <wp:anchor distT="0" distB="0" distL="114300" distR="114300" simplePos="0" relativeHeight="251710464" behindDoc="0" locked="0" layoutInCell="1" allowOverlap="1" wp14:anchorId="2484A24C" wp14:editId="0F530C5D">
                <wp:simplePos x="0" y="0"/>
                <wp:positionH relativeFrom="column">
                  <wp:posOffset>5110480</wp:posOffset>
                </wp:positionH>
                <wp:positionV relativeFrom="paragraph">
                  <wp:posOffset>1374140</wp:posOffset>
                </wp:positionV>
                <wp:extent cx="1143000" cy="1403985"/>
                <wp:effectExtent l="0" t="0" r="19050" b="10160"/>
                <wp:wrapNone/>
                <wp:docPr id="6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403985"/>
                        </a:xfrm>
                        <a:prstGeom prst="rect">
                          <a:avLst/>
                        </a:prstGeom>
                        <a:solidFill>
                          <a:srgbClr val="FFFFFF"/>
                        </a:solidFill>
                        <a:ln w="9525">
                          <a:solidFill>
                            <a:srgbClr val="000000"/>
                          </a:solidFill>
                          <a:miter lim="800000"/>
                          <a:headEnd/>
                          <a:tailEnd/>
                        </a:ln>
                      </wps:spPr>
                      <wps:txbx>
                        <w:txbxContent>
                          <w:p w14:paraId="74C583EB" w14:textId="77777777" w:rsidR="00091037" w:rsidRPr="00A139FC" w:rsidRDefault="00091037" w:rsidP="007A7112">
                            <w:pPr>
                              <w:rPr>
                                <w:rFonts w:ascii="Arial" w:hAnsi="Arial" w:cs="Arial"/>
                              </w:rPr>
                            </w:pPr>
                            <w:r w:rsidRPr="00717FEA">
                              <w:rPr>
                                <w:rFonts w:ascii="Arial" w:hAnsi="Arial" w:cs="Arial"/>
                                <w:i w:val="0"/>
                              </w:rPr>
                              <w:t>BP</w:t>
                            </w:r>
                            <w:r>
                              <w:rPr>
                                <w:rFonts w:ascii="Arial" w:hAnsi="Arial" w:cs="Arial"/>
                              </w:rPr>
                              <w:t xml:space="preserve"> </w:t>
                            </w:r>
                            <w:r w:rsidRPr="0093232A">
                              <w:rPr>
                                <w:rFonts w:ascii="Arial" w:hAnsi="Arial" w:cs="Arial"/>
                                <w:i w:val="0"/>
                              </w:rPr>
                              <w:t>Rapports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484A24C" id="_x0000_s1034" type="#_x0000_t202" style="position:absolute;left:0;text-align:left;margin-left:402.4pt;margin-top:108.2pt;width:90pt;height:110.55pt;z-index:2517104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voFLwIAAFIEAAAOAAAAZHJzL2Uyb0RvYy54bWysVE2P0zAQvSPxHyzfadJsu7RR09XSpQhp&#10;+ZAWLtwmttNYOLax3Sbl1zN2ut0uiAuiB8vTGb9582Ymq5uhU+QgnJdGV3Q6ySkRmhku9a6iX79s&#10;Xy0o8QE0B2W0qOhReHqzfvli1dtSFKY1igtHEET7srcVbUOwZZZ51ooO/MRYodHZGNdBQNPtMu6g&#10;R/ROZUWeX2e9cdw6w4T3+O/d6KTrhN80goVPTeNFIKqiyC2k06Wzjme2XkG5c2BbyU404B9YdCA1&#10;Jj1D3UEAsnfyD6hOMme8acKEmS4zTSOZSDVgNdP8t2oeWrAi1YLieHuWyf8/WPbx8NkRySt6XVCi&#10;ocMefcNOES5IEEMQpIga9daXGPpgMTgMb8yAvU71entv2HdPtNm0oHfi1jnTtwI4cpzGl9nF0xHH&#10;R5C6/2A45oJ9MAloaFwXBURJCKJjr47n/iAPwmLK6ewqz9HF0Ded5VfLxTzlgPLxuXU+vBOmI/FS&#10;UYcDkODhcO9DpAPlY0jM5o2SfCuVSobb1RvlyAFwWLbpd0J/FqY06Su6nBfzUYG/QiDVyHbM+gyi&#10;kwGnXsmuootzEJRRt7ea4wMoA0g13pGy0icho3ajimGoh9S3RUwQRa4NP6KyzoxDjkuJl9a4n5T0&#10;OOAV9T/24AQl6r3G7iyns1nciGTM5q8LNNylp770gGYIVdFAyXjdhLRFSTd7i13cyqTvE5MTZRzc&#10;JPtpyeJmXNop6ulTsP4FAAD//wMAUEsDBBQABgAIAAAAIQB0zedu4AAAAAsBAAAPAAAAZHJzL2Rv&#10;d25yZXYueG1sTI/BTsMwEETvSPyDtUhcKuq0TUII2VRQqSdODeXuxksSEa9D7Lbp3+OeynFnRzNv&#10;ivVkenGi0XWWERbzCARxbXXHDcL+c/uUgXBesVa9ZUK4kIN1eX9XqFzbM+/oVPlGhBB2uUJovR9y&#10;KV3dklFubgfi8Pu2o1E+nGMj9ajOIdz0chlFqTSq49DQqoE2LdU/1dEgpL/VavbxpWe8u2zfx9ok&#10;erNPEB8fprdXEJ4mfzPDFT+gQxmYDvbI2okeIYvigO4Rlos0BhEcL9lVOSDEq+cEZFnI/xvKPwAA&#10;AP//AwBQSwECLQAUAAYACAAAACEAtoM4kv4AAADhAQAAEwAAAAAAAAAAAAAAAAAAAAAAW0NvbnRl&#10;bnRfVHlwZXNdLnhtbFBLAQItABQABgAIAAAAIQA4/SH/1gAAAJQBAAALAAAAAAAAAAAAAAAAAC8B&#10;AABfcmVscy8ucmVsc1BLAQItABQABgAIAAAAIQCo9voFLwIAAFIEAAAOAAAAAAAAAAAAAAAAAC4C&#10;AABkcnMvZTJvRG9jLnhtbFBLAQItABQABgAIAAAAIQB0zedu4AAAAAsBAAAPAAAAAAAAAAAAAAAA&#10;AIkEAABkcnMvZG93bnJldi54bWxQSwUGAAAAAAQABADzAAAAlgUAAAAA&#10;">
                <v:textbox style="mso-fit-shape-to-text:t">
                  <w:txbxContent>
                    <w:p w14:paraId="74C583EB" w14:textId="77777777" w:rsidR="00091037" w:rsidRPr="00A139FC" w:rsidRDefault="00091037" w:rsidP="007A7112">
                      <w:pPr>
                        <w:rPr>
                          <w:rFonts w:ascii="Arial" w:hAnsi="Arial" w:cs="Arial"/>
                        </w:rPr>
                      </w:pPr>
                      <w:r w:rsidRPr="00717FEA">
                        <w:rPr>
                          <w:rFonts w:ascii="Arial" w:hAnsi="Arial" w:cs="Arial"/>
                          <w:i w:val="0"/>
                        </w:rPr>
                        <w:t>BP</w:t>
                      </w:r>
                      <w:r>
                        <w:rPr>
                          <w:rFonts w:ascii="Arial" w:hAnsi="Arial" w:cs="Arial"/>
                        </w:rPr>
                        <w:t xml:space="preserve"> </w:t>
                      </w:r>
                      <w:r w:rsidRPr="0093232A">
                        <w:rPr>
                          <w:rFonts w:ascii="Arial" w:hAnsi="Arial" w:cs="Arial"/>
                          <w:i w:val="0"/>
                        </w:rPr>
                        <w:t>Rapports</w:t>
                      </w:r>
                    </w:p>
                  </w:txbxContent>
                </v:textbox>
              </v:shape>
            </w:pict>
          </mc:Fallback>
        </mc:AlternateContent>
      </w:r>
      <w:r w:rsidRPr="00AB47DB">
        <w:rPr>
          <w:rFonts w:ascii="Arial" w:hAnsi="Arial" w:cs="Arial"/>
          <w:i w:val="0"/>
          <w:noProof/>
          <w:lang w:eastAsia="fr-FR"/>
        </w:rPr>
        <mc:AlternateContent>
          <mc:Choice Requires="wps">
            <w:drawing>
              <wp:anchor distT="0" distB="0" distL="114300" distR="114300" simplePos="0" relativeHeight="251711488" behindDoc="0" locked="0" layoutInCell="1" allowOverlap="1" wp14:anchorId="000DFB98" wp14:editId="3379A55A">
                <wp:simplePos x="0" y="0"/>
                <wp:positionH relativeFrom="column">
                  <wp:posOffset>6036310</wp:posOffset>
                </wp:positionH>
                <wp:positionV relativeFrom="paragraph">
                  <wp:posOffset>345440</wp:posOffset>
                </wp:positionV>
                <wp:extent cx="0" cy="1021080"/>
                <wp:effectExtent l="95250" t="38100" r="57150" b="26670"/>
                <wp:wrapNone/>
                <wp:docPr id="63" name="Connecteur droit avec flèche 63"/>
                <wp:cNvGraphicFramePr/>
                <a:graphic xmlns:a="http://schemas.openxmlformats.org/drawingml/2006/main">
                  <a:graphicData uri="http://schemas.microsoft.com/office/word/2010/wordprocessingShape">
                    <wps:wsp>
                      <wps:cNvCnPr/>
                      <wps:spPr>
                        <a:xfrm flipV="1">
                          <a:off x="0" y="0"/>
                          <a:ext cx="0" cy="102108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22ADB50" id="Connecteur droit avec flèche 63" o:spid="_x0000_s1026" type="#_x0000_t32" style="position:absolute;margin-left:475.3pt;margin-top:27.2pt;width:0;height:80.4pt;flip:y;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hK/+QEAAEIEAAAOAAAAZHJzL2Uyb0RvYy54bWysU8uO2zAMvBfoPwi6N3ZSYLEI1tlDtuml&#10;aIM+9q7IVCxAFgVKGyd/1P/oj5WSHfeJAi3qg2BKnCFnRN3dn3snTkDRom/kclFLAV5ja/2xkZ8+&#10;7l7cShGT8q1y6KGRF4jyfvP82d0Q1rDCDl0LJJjEx/UQGtmlFNZVFXUHvYoLDOD50CD1KnFIx6ol&#10;NTB776pVXd9UA1IbCDXEyLsP46HcFH5jQKd3xkRIwjWSe0tlpbIe8lpt7tT6SCp0Vk9tqH/oolfW&#10;c9GZ6kElJZ7I/kLVW00Y0aSFxr5CY6yGooHVLOuf1HzoVICihc2JYbYp/j9a/fa0J2HbRt68lMKr&#10;nu9oi96zcfBEoiW0SagTaGHcl898K4Lz2LQhxDVjt35PUxTDnrIDZ0M9J9vwyPNQPGGV4lwsv8yW&#10;wzkJPW5q3l3Wq2V9W66jGikyVaCYXgP2Iv80MiZS9tilqT+kkV6d3sTETTDwCshg5/Ma0dl2Z50r&#10;AR0PW0fipHgadruav6yFgT+kJWXdK9+KdAnshiLCYUrLnFWWPootf+niYKz3Hgw7yaLGvsoMw1xP&#10;aQ0+LWcmzs4ww73NwLr49UfglJ+hUOb7b8AzolRGn2Zwbz3S76qn87VlM+ZfHRh1ZwsO2F7KGBRr&#10;eFCLpdOjyi/h+7jAvz39zVcAAAD//wMAUEsDBBQABgAIAAAAIQC6UBPe3gAAAAoBAAAPAAAAZHJz&#10;L2Rvd25yZXYueG1sTI/BTsMwDIbvSLxDZCRuLFnVdqw0nRCCCxJCDKRds8RrKxqnSrK1e3uCOLCj&#10;7U+/v7/ezHZgJ/ShdyRhuRDAkLQzPbUSvj5f7u6BhajIqMERSjhjgE1zfVWryriJPvC0jS1LIRQq&#10;JaGLcaw4D7pDq8LCjUjpdnDeqphG33Lj1ZTC7cAzIUpuVU/pQ6dGfOpQf2+PVoLxcVe+P49xGnTQ&#10;h/xt9SrOKylvb+bHB2AR5/gPw69+UocmOe3dkUxgg4R1IcqESijyHFgC/hZ7CdmyyIA3Nb+s0PwA&#10;AAD//wMAUEsBAi0AFAAGAAgAAAAhALaDOJL+AAAA4QEAABMAAAAAAAAAAAAAAAAAAAAAAFtDb250&#10;ZW50X1R5cGVzXS54bWxQSwECLQAUAAYACAAAACEAOP0h/9YAAACUAQAACwAAAAAAAAAAAAAAAAAv&#10;AQAAX3JlbHMvLnJlbHNQSwECLQAUAAYACAAAACEALWISv/kBAABCBAAADgAAAAAAAAAAAAAAAAAu&#10;AgAAZHJzL2Uyb0RvYy54bWxQSwECLQAUAAYACAAAACEAulAT3t4AAAAKAQAADwAAAAAAAAAAAAAA&#10;AABTBAAAZHJzL2Rvd25yZXYueG1sUEsFBgAAAAAEAAQA8wAAAF4FAAAAAA==&#10;" strokecolor="red">
                <v:stroke endarrow="open"/>
              </v:shape>
            </w:pict>
          </mc:Fallback>
        </mc:AlternateContent>
      </w:r>
      <w:r w:rsidRPr="00AB47DB">
        <w:rPr>
          <w:rFonts w:ascii="Arial" w:hAnsi="Arial" w:cs="Arial"/>
          <w:noProof/>
          <w:lang w:eastAsia="fr-FR"/>
        </w:rPr>
        <w:drawing>
          <wp:inline distT="0" distB="0" distL="0" distR="0" wp14:anchorId="5CC92AD6" wp14:editId="2C7D439D">
            <wp:extent cx="7177825" cy="3238500"/>
            <wp:effectExtent l="0" t="0" r="4445" b="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7189561" cy="3243795"/>
                    </a:xfrm>
                    <a:prstGeom prst="rect">
                      <a:avLst/>
                    </a:prstGeom>
                  </pic:spPr>
                </pic:pic>
              </a:graphicData>
            </a:graphic>
          </wp:inline>
        </w:drawing>
      </w:r>
    </w:p>
    <w:p w14:paraId="0AC606BF" w14:textId="77777777" w:rsidR="007A7112" w:rsidRPr="00AB47DB" w:rsidRDefault="007A7112" w:rsidP="007A7112">
      <w:pPr>
        <w:ind w:right="-1134"/>
        <w:rPr>
          <w:rFonts w:ascii="Arial" w:hAnsi="Arial" w:cs="Arial"/>
          <w:i w:val="0"/>
        </w:rPr>
      </w:pPr>
    </w:p>
    <w:p w14:paraId="69FD8F06" w14:textId="77777777" w:rsidR="00184864" w:rsidRDefault="007A7112" w:rsidP="00184864">
      <w:pPr>
        <w:ind w:firstLine="360"/>
        <w:rPr>
          <w:rFonts w:ascii="Arial" w:hAnsi="Arial" w:cs="Arial"/>
          <w:i w:val="0"/>
        </w:rPr>
      </w:pPr>
      <w:r w:rsidRPr="00AB47DB">
        <w:rPr>
          <w:rFonts w:ascii="Arial" w:hAnsi="Arial" w:cs="Arial"/>
          <w:i w:val="0"/>
        </w:rPr>
        <w:t>Un tableau comprenant tous les rapports disponibles s’ouvre, l’appuie sur un des boutons nous donne accès au rapport voulus. Cette vue comprend au</w:t>
      </w:r>
      <w:r w:rsidR="00184864">
        <w:rPr>
          <w:rFonts w:ascii="Arial" w:hAnsi="Arial" w:cs="Arial"/>
          <w:i w:val="0"/>
        </w:rPr>
        <w:t>ssi l’accès aux données métier.</w:t>
      </w:r>
    </w:p>
    <w:p w14:paraId="3F64B784" w14:textId="77777777" w:rsidR="00184864" w:rsidRPr="00AB47DB" w:rsidRDefault="00184864" w:rsidP="00184864">
      <w:pPr>
        <w:ind w:firstLine="360"/>
        <w:rPr>
          <w:rFonts w:ascii="Arial" w:hAnsi="Arial" w:cs="Arial"/>
          <w:i w:val="0"/>
        </w:rPr>
      </w:pPr>
    </w:p>
    <w:p w14:paraId="15E110BB" w14:textId="77777777" w:rsidR="001353FF" w:rsidRDefault="00821ED9" w:rsidP="001353FF">
      <w:pPr>
        <w:ind w:left="-1134" w:right="-1134"/>
        <w:rPr>
          <w:rFonts w:ascii="Arial" w:hAnsi="Arial" w:cs="Arial"/>
          <w:i w:val="0"/>
        </w:rPr>
      </w:pPr>
      <w:r w:rsidRPr="00AB47DB">
        <w:rPr>
          <w:rFonts w:ascii="Arial" w:hAnsi="Arial" w:cs="Arial"/>
          <w:i w:val="0"/>
          <w:noProof/>
          <w:lang w:eastAsia="fr-FR"/>
        </w:rPr>
        <mc:AlternateContent>
          <mc:Choice Requires="wps">
            <w:drawing>
              <wp:anchor distT="0" distB="0" distL="114300" distR="114300" simplePos="0" relativeHeight="251713536" behindDoc="0" locked="0" layoutInCell="1" allowOverlap="1" wp14:anchorId="5C9798C7" wp14:editId="3ECCF3B8">
                <wp:simplePos x="0" y="0"/>
                <wp:positionH relativeFrom="column">
                  <wp:posOffset>-623570</wp:posOffset>
                </wp:positionH>
                <wp:positionV relativeFrom="paragraph">
                  <wp:posOffset>1612265</wp:posOffset>
                </wp:positionV>
                <wp:extent cx="1600200" cy="333375"/>
                <wp:effectExtent l="0" t="0" r="19050" b="28575"/>
                <wp:wrapNone/>
                <wp:docPr id="28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33375"/>
                        </a:xfrm>
                        <a:prstGeom prst="rect">
                          <a:avLst/>
                        </a:prstGeom>
                        <a:solidFill>
                          <a:srgbClr val="FFFFFF"/>
                        </a:solidFill>
                        <a:ln w="9525">
                          <a:solidFill>
                            <a:srgbClr val="000000"/>
                          </a:solidFill>
                          <a:miter lim="800000"/>
                          <a:headEnd/>
                          <a:tailEnd/>
                        </a:ln>
                      </wps:spPr>
                      <wps:txbx>
                        <w:txbxContent>
                          <w:p w14:paraId="62A42340" w14:textId="77777777" w:rsidR="00091037" w:rsidRPr="00A139FC" w:rsidRDefault="00091037" w:rsidP="00821ED9">
                            <w:pPr>
                              <w:rPr>
                                <w:rFonts w:ascii="Arial" w:hAnsi="Arial" w:cs="Arial"/>
                              </w:rPr>
                            </w:pPr>
                            <w:r>
                              <w:rPr>
                                <w:rFonts w:ascii="Arial" w:hAnsi="Arial" w:cs="Arial"/>
                              </w:rPr>
                              <w:t>BP données métier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9798C7" id="_x0000_s1035" type="#_x0000_t202" style="position:absolute;left:0;text-align:left;margin-left:-49.1pt;margin-top:126.95pt;width:126pt;height:26.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LpKgIAAFIEAAAOAAAAZHJzL2Uyb0RvYy54bWysVEtv2zAMvg/YfxB0X+x4SZsYcYouXYYB&#10;3QPodtlNluRYmCxqkhI7+/Wj5DTNXpdhOgikSX0kP5Je3QydJgfpvAJT0ekkp0QaDkKZXUU/f9q+&#10;WFDiAzOCaTCyokfp6c36+bNVb0tZQAtaSEcQxPiytxVtQ7Bllnneyo75CVhp0NiA61hA1e0y4ViP&#10;6J3Oijy/ynpwwjrg0nv8ejca6TrhN43k4UPTeBmIrijmFtLt0l3HO1uvWLlzzLaKn9Jg/5BFx5TB&#10;oGeoOxYY2Tv1G1SnuAMPTZhw6DJoGsVlqgGrmea/VPPQMitTLUiOt2ea/P+D5e8PHx1RoqLFYkmJ&#10;YR026Qu2ighJghyCJEUkqbe+RN8Hi95heAUDNjsV7O098K+eGNi0zOzkrXPQt5IJTHIaX2YXT0cc&#10;H0Hq/h0IjMX2ARLQ0LguMoicEETHZh3PDcI8CI8hr/Icu04JR9tLPNfzFIKVj6+t8+GNhI5EoaIO&#10;ByChs8O9DzEbVj66xGAetBJbpXVS3K7eaEcODIdlm84J/Sc3bUhf0eW8mI8E/BUiT+dPEJ0KOPVa&#10;dRVdnJ1YGWl7bUSaycCUHmVMWZsTj5G6kcQw1EPq2zIGiBzXII5IrINxyHEpUWjBfaekxwGvqP+2&#10;Z05Sot8abM5yOpvFjUjKbH5doOIuLfWlhRmOUBUNlIziJqQtirwZuMUmNirx+5TJKWUc3ET7acni&#10;ZlzqyevpV7D+AQAA//8DAFBLAwQUAAYACAAAACEAFyfcIOEAAAALAQAADwAAAGRycy9kb3ducmV2&#10;LnhtbEyPwU7DMBBE70j8g7VIXFDrkLQhCdlUCAkENygIrm7sJhH2OthuGv4e9wTH1T7NvKk3s9Fs&#10;Us4PlhCulwkwRa2VA3UI728PiwKYD4Kk0JYUwo/ysGnOz2pRSXukVzVtQ8diCPlKIPQhjBXnvu2V&#10;EX5pR0Xxt7fOiBBP13HpxDGGG83TJMm5EQPFhl6M6r5X7df2YBCK1dP06Z+zl4823+syXN1Mj98O&#10;8fJivrsFFtQc/mA46Ud1aKLTzh5IeqYRFmWRRhQhXWclsBOxzuKYHUKW5CvgTc3/b2h+AQAA//8D&#10;AFBLAQItABQABgAIAAAAIQC2gziS/gAAAOEBAAATAAAAAAAAAAAAAAAAAAAAAABbQ29udGVudF9U&#10;eXBlc10ueG1sUEsBAi0AFAAGAAgAAAAhADj9If/WAAAAlAEAAAsAAAAAAAAAAAAAAAAALwEAAF9y&#10;ZWxzLy5yZWxzUEsBAi0AFAAGAAgAAAAhAL+Z8ukqAgAAUgQAAA4AAAAAAAAAAAAAAAAALgIAAGRy&#10;cy9lMm9Eb2MueG1sUEsBAi0AFAAGAAgAAAAhABcn3CDhAAAACwEAAA8AAAAAAAAAAAAAAAAAhAQA&#10;AGRycy9kb3ducmV2LnhtbFBLBQYAAAAABAAEAPMAAACSBQAAAAA=&#10;">
                <v:textbox>
                  <w:txbxContent>
                    <w:p w14:paraId="62A42340" w14:textId="77777777" w:rsidR="00091037" w:rsidRPr="00A139FC" w:rsidRDefault="00091037" w:rsidP="00821ED9">
                      <w:pPr>
                        <w:rPr>
                          <w:rFonts w:ascii="Arial" w:hAnsi="Arial" w:cs="Arial"/>
                        </w:rPr>
                      </w:pPr>
                      <w:r>
                        <w:rPr>
                          <w:rFonts w:ascii="Arial" w:hAnsi="Arial" w:cs="Arial"/>
                        </w:rPr>
                        <w:t>BP données métier</w:t>
                      </w:r>
                    </w:p>
                  </w:txbxContent>
                </v:textbox>
              </v:shape>
            </w:pict>
          </mc:Fallback>
        </mc:AlternateContent>
      </w:r>
      <w:r w:rsidRPr="00AB47DB">
        <w:rPr>
          <w:rFonts w:ascii="Arial" w:hAnsi="Arial" w:cs="Arial"/>
          <w:i w:val="0"/>
          <w:noProof/>
          <w:lang w:eastAsia="fr-FR"/>
        </w:rPr>
        <mc:AlternateContent>
          <mc:Choice Requires="wps">
            <w:drawing>
              <wp:anchor distT="0" distB="0" distL="114300" distR="114300" simplePos="0" relativeHeight="251714560" behindDoc="0" locked="0" layoutInCell="1" allowOverlap="1" wp14:anchorId="57AEA31F" wp14:editId="61B4CED3">
                <wp:simplePos x="0" y="0"/>
                <wp:positionH relativeFrom="column">
                  <wp:posOffset>178435</wp:posOffset>
                </wp:positionH>
                <wp:positionV relativeFrom="paragraph">
                  <wp:posOffset>583565</wp:posOffset>
                </wp:positionV>
                <wp:extent cx="0" cy="1021080"/>
                <wp:effectExtent l="95250" t="38100" r="57150" b="26670"/>
                <wp:wrapNone/>
                <wp:docPr id="290" name="Connecteur droit avec flèche 290"/>
                <wp:cNvGraphicFramePr/>
                <a:graphic xmlns:a="http://schemas.openxmlformats.org/drawingml/2006/main">
                  <a:graphicData uri="http://schemas.microsoft.com/office/word/2010/wordprocessingShape">
                    <wps:wsp>
                      <wps:cNvCnPr/>
                      <wps:spPr>
                        <a:xfrm flipV="1">
                          <a:off x="0" y="0"/>
                          <a:ext cx="0" cy="102108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91B7671" id="Connecteur droit avec flèche 290" o:spid="_x0000_s1026" type="#_x0000_t32" style="position:absolute;margin-left:14.05pt;margin-top:45.95pt;width:0;height:80.4pt;flip:y;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iWe9wEAAEQEAAAOAAAAZHJzL2Uyb0RvYy54bWysU8uu0zAQ3SPxD1b2NGkX6FI1vYteygZB&#10;xWvvOuPGku2xxr5N+0f8Bz/G2EnDU0ggsrAy9pwzc47Hm/uLs+IMFA36tloumkqAV9gZf2qrjx/2&#10;z+4qEZP0nbTooa2uEKv77dMnmyGsYYU92g5IMImP6yG0VZ9SWNd1VD04GRcYwPOhRnIycUinuiM5&#10;MLuz9appntcDUhcIFcTIuw/jYbUt/FqDSm+1jpCEbSvuLZWVynrMa73dyPWJZOiNmtqQ/9CFk8Zz&#10;0ZnqQSYpHsn8QuWMIoyo00Khq1Fro6BoYDXL5ic173sZoGhhc2KYbYr/j1a9OR9ImK6tVi/YHy8d&#10;X9IOvWfn4JFER2iSkGdQQtsvn/laRE5k24YQ14ze+QNNUQwHyh5cNDnONuETT0RxhXWKSzH9OpsO&#10;lyTUuKl4d9msls1dYa5HikwVKKZXgE7kn7aKiaQ59WlqEGmkl+fXMXETDLwBMtj6vEa0ptsba0tA&#10;p+POkjhLnof9vuEva2HgD2lJGvvSdyJdA9shiXCY0jJnnaWPYstfuloY670DzV6yqLGvMsUw15NK&#10;gU/LmYmzM0xzbzOwKX79ETjlZyiUCf8b8IwoldGnGeyMR/pd9XS5tazH/JsDo+5swRG7axmDYg2P&#10;arF0elb5LXwfF/i3x7/9CgAA//8DAFBLAwQUAAYACAAAACEApo+qNdwAAAAIAQAADwAAAGRycy9k&#10;b3ducmV2LnhtbEyPQUvDQBCF74L/YRnBm90kaNPGbIqIXgQRq+B1uztNgtnZsLtt0n/v6MWehsd7&#10;vPlevZndII4YYu9JQb7IQCAZb3tqFXx+PN+sQMSkyerBEyo4YYRNc3lR68r6id7xuE2t4BKKlVbQ&#10;pTRWUkbTodNx4Uck9vY+OJ1YhlbaoCcud4Mssmwpne6JP3R6xMcOzff24BTYkL6Wb09jmgYTzf72&#10;tXzJTqVS11fzwz2IhHP6D8MvPqNDw0w7fyAbxaCgWOWcVLDO1yDY/9M7vndFCbKp5fmA5gcAAP//&#10;AwBQSwECLQAUAAYACAAAACEAtoM4kv4AAADhAQAAEwAAAAAAAAAAAAAAAAAAAAAAW0NvbnRlbnRf&#10;VHlwZXNdLnhtbFBLAQItABQABgAIAAAAIQA4/SH/1gAAAJQBAAALAAAAAAAAAAAAAAAAAC8BAABf&#10;cmVscy8ucmVsc1BLAQItABQABgAIAAAAIQBB8iWe9wEAAEQEAAAOAAAAAAAAAAAAAAAAAC4CAABk&#10;cnMvZTJvRG9jLnhtbFBLAQItABQABgAIAAAAIQCmj6o13AAAAAgBAAAPAAAAAAAAAAAAAAAAAFEE&#10;AABkcnMvZG93bnJldi54bWxQSwUGAAAAAAQABADzAAAAWgUAAAAA&#10;" strokecolor="red">
                <v:stroke endarrow="open"/>
              </v:shape>
            </w:pict>
          </mc:Fallback>
        </mc:AlternateContent>
      </w:r>
      <w:r w:rsidR="007A7112" w:rsidRPr="00AB47DB">
        <w:rPr>
          <w:rFonts w:ascii="Arial" w:hAnsi="Arial" w:cs="Arial"/>
          <w:noProof/>
          <w:lang w:eastAsia="fr-FR"/>
        </w:rPr>
        <w:drawing>
          <wp:inline distT="0" distB="0" distL="0" distR="0" wp14:anchorId="706F6A70" wp14:editId="7D533934">
            <wp:extent cx="7150100" cy="2933700"/>
            <wp:effectExtent l="0" t="0" r="0" b="0"/>
            <wp:docPr id="288" name="Imag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7157258" cy="2936637"/>
                    </a:xfrm>
                    <a:prstGeom prst="rect">
                      <a:avLst/>
                    </a:prstGeom>
                  </pic:spPr>
                </pic:pic>
              </a:graphicData>
            </a:graphic>
          </wp:inline>
        </w:drawing>
      </w:r>
    </w:p>
    <w:p w14:paraId="764B9E3D" w14:textId="77777777" w:rsidR="00942310" w:rsidRDefault="00717FEA" w:rsidP="00717FEA">
      <w:pPr>
        <w:ind w:left="-284" w:right="-993"/>
        <w:rPr>
          <w:rFonts w:ascii="Arial" w:hAnsi="Arial" w:cs="Arial"/>
          <w:i w:val="0"/>
        </w:rPr>
      </w:pPr>
      <w:r>
        <w:rPr>
          <w:noProof/>
          <w:lang w:eastAsia="fr-FR"/>
        </w:rPr>
        <w:lastRenderedPageBreak/>
        <w:drawing>
          <wp:inline distT="0" distB="0" distL="0" distR="0" wp14:anchorId="7CC67D18" wp14:editId="65B9EFA3">
            <wp:extent cx="6138513" cy="7899400"/>
            <wp:effectExtent l="0" t="0" r="0" b="6350"/>
            <wp:docPr id="305" name="Imag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6145078" cy="7907848"/>
                    </a:xfrm>
                    <a:prstGeom prst="rect">
                      <a:avLst/>
                    </a:prstGeom>
                  </pic:spPr>
                </pic:pic>
              </a:graphicData>
            </a:graphic>
          </wp:inline>
        </w:drawing>
      </w:r>
      <w:r w:rsidR="00942310">
        <w:rPr>
          <w:rFonts w:ascii="Arial" w:hAnsi="Arial" w:cs="Arial"/>
          <w:i w:val="0"/>
        </w:rPr>
        <w:br w:type="page"/>
      </w:r>
    </w:p>
    <w:p w14:paraId="4E026EDD" w14:textId="77777777" w:rsidR="00942310" w:rsidRPr="00717FEA" w:rsidRDefault="00942310" w:rsidP="001F7315">
      <w:pPr>
        <w:pStyle w:val="Titre1"/>
        <w:numPr>
          <w:ilvl w:val="0"/>
          <w:numId w:val="12"/>
        </w:numPr>
        <w:rPr>
          <w:rFonts w:ascii="Arial" w:hAnsi="Arial" w:cs="Arial"/>
        </w:rPr>
      </w:pPr>
      <w:bookmarkStart w:id="42" w:name="_Toc476831537"/>
      <w:r>
        <w:rPr>
          <w:rFonts w:ascii="Arial" w:hAnsi="Arial" w:cs="Arial"/>
        </w:rPr>
        <w:lastRenderedPageBreak/>
        <w:t>Données métier</w:t>
      </w:r>
      <w:bookmarkEnd w:id="42"/>
    </w:p>
    <w:p w14:paraId="4E63F2EB" w14:textId="77777777" w:rsidR="00717FEA" w:rsidRDefault="00717FEA" w:rsidP="00717FEA">
      <w:pPr>
        <w:ind w:left="-284" w:right="-993"/>
        <w:rPr>
          <w:rFonts w:ascii="Arial" w:hAnsi="Arial" w:cs="Arial"/>
          <w:i w:val="0"/>
        </w:rPr>
      </w:pPr>
    </w:p>
    <w:p w14:paraId="6B6B0B05" w14:textId="77777777" w:rsidR="00294D41" w:rsidRDefault="00942310" w:rsidP="00294D41">
      <w:pPr>
        <w:ind w:firstLine="360"/>
        <w:rPr>
          <w:rFonts w:ascii="Arial" w:hAnsi="Arial" w:cs="Arial"/>
          <w:i w:val="0"/>
        </w:rPr>
      </w:pPr>
      <w:r>
        <w:rPr>
          <w:rFonts w:ascii="Arial" w:hAnsi="Arial" w:cs="Arial"/>
          <w:i w:val="0"/>
        </w:rPr>
        <w:t xml:space="preserve">Pour remplir le fichier </w:t>
      </w:r>
      <w:r w:rsidR="00294D41">
        <w:rPr>
          <w:rFonts w:ascii="Arial" w:hAnsi="Arial" w:cs="Arial"/>
          <w:i w:val="0"/>
        </w:rPr>
        <w:t>« </w:t>
      </w:r>
      <w:r>
        <w:rPr>
          <w:rFonts w:ascii="Arial" w:hAnsi="Arial" w:cs="Arial"/>
          <w:i w:val="0"/>
        </w:rPr>
        <w:t>données métier</w:t>
      </w:r>
      <w:r w:rsidR="00294D41">
        <w:rPr>
          <w:rFonts w:ascii="Arial" w:hAnsi="Arial" w:cs="Arial"/>
          <w:i w:val="0"/>
        </w:rPr>
        <w:t xml:space="preserve"> » il faut : </w:t>
      </w:r>
    </w:p>
    <w:p w14:paraId="04929D01" w14:textId="77777777" w:rsidR="00294D41" w:rsidRDefault="00294D41" w:rsidP="00294D41">
      <w:pPr>
        <w:pStyle w:val="Paragraphedeliste"/>
        <w:numPr>
          <w:ilvl w:val="0"/>
          <w:numId w:val="32"/>
        </w:numPr>
        <w:rPr>
          <w:rFonts w:ascii="Arial" w:hAnsi="Arial" w:cs="Arial"/>
          <w:i w:val="0"/>
        </w:rPr>
      </w:pPr>
      <w:r>
        <w:rPr>
          <w:rFonts w:ascii="Arial" w:hAnsi="Arial" w:cs="Arial"/>
          <w:i w:val="0"/>
        </w:rPr>
        <w:t>R</w:t>
      </w:r>
      <w:r w:rsidR="00942310" w:rsidRPr="00294D41">
        <w:rPr>
          <w:rFonts w:ascii="Arial" w:hAnsi="Arial" w:cs="Arial"/>
          <w:i w:val="0"/>
        </w:rPr>
        <w:t>emplir les case</w:t>
      </w:r>
      <w:r w:rsidRPr="00294D41">
        <w:rPr>
          <w:rFonts w:ascii="Arial" w:hAnsi="Arial" w:cs="Arial"/>
          <w:i w:val="0"/>
        </w:rPr>
        <w:t>s</w:t>
      </w:r>
      <w:r w:rsidR="00942310" w:rsidRPr="00294D41">
        <w:rPr>
          <w:rFonts w:ascii="Arial" w:hAnsi="Arial" w:cs="Arial"/>
          <w:i w:val="0"/>
        </w:rPr>
        <w:t xml:space="preserve"> </w:t>
      </w:r>
      <w:r w:rsidRPr="00294D41">
        <w:rPr>
          <w:rFonts w:ascii="Arial" w:hAnsi="Arial" w:cs="Arial"/>
          <w:i w:val="0"/>
        </w:rPr>
        <w:t xml:space="preserve">du fichier </w:t>
      </w:r>
      <w:proofErr w:type="spellStart"/>
      <w:r w:rsidRPr="00294D41">
        <w:rPr>
          <w:rFonts w:ascii="Arial" w:hAnsi="Arial" w:cs="Arial"/>
          <w:i w:val="0"/>
        </w:rPr>
        <w:t>excel</w:t>
      </w:r>
      <w:proofErr w:type="spellEnd"/>
      <w:r w:rsidRPr="00294D41">
        <w:rPr>
          <w:rFonts w:ascii="Arial" w:hAnsi="Arial" w:cs="Arial"/>
          <w:i w:val="0"/>
        </w:rPr>
        <w:t xml:space="preserve"> </w:t>
      </w:r>
      <w:r w:rsidR="00942310" w:rsidRPr="00294D41">
        <w:rPr>
          <w:rFonts w:ascii="Arial" w:hAnsi="Arial" w:cs="Arial"/>
          <w:i w:val="0"/>
        </w:rPr>
        <w:t>une fois par moi</w:t>
      </w:r>
      <w:r w:rsidRPr="00294D41">
        <w:rPr>
          <w:rFonts w:ascii="Arial" w:hAnsi="Arial" w:cs="Arial"/>
          <w:i w:val="0"/>
        </w:rPr>
        <w:t>s</w:t>
      </w:r>
      <w:r w:rsidR="00942310" w:rsidRPr="00294D41">
        <w:rPr>
          <w:rFonts w:ascii="Arial" w:hAnsi="Arial" w:cs="Arial"/>
          <w:i w:val="0"/>
        </w:rPr>
        <w:t xml:space="preserve"> de préférence le premier du moi</w:t>
      </w:r>
      <w:r w:rsidRPr="00294D41">
        <w:rPr>
          <w:rFonts w:ascii="Arial" w:hAnsi="Arial" w:cs="Arial"/>
          <w:i w:val="0"/>
        </w:rPr>
        <w:t>s</w:t>
      </w:r>
      <w:r w:rsidR="00942310" w:rsidRPr="00294D41">
        <w:rPr>
          <w:rFonts w:ascii="Arial" w:hAnsi="Arial" w:cs="Arial"/>
          <w:i w:val="0"/>
        </w:rPr>
        <w:t xml:space="preserve"> sans laisser de trou.</w:t>
      </w:r>
    </w:p>
    <w:p w14:paraId="079DEF48" w14:textId="77777777" w:rsidR="00294D41" w:rsidRDefault="00294D41" w:rsidP="00294D41">
      <w:pPr>
        <w:pStyle w:val="Paragraphedeliste"/>
        <w:numPr>
          <w:ilvl w:val="0"/>
          <w:numId w:val="32"/>
        </w:numPr>
        <w:rPr>
          <w:rFonts w:ascii="Arial" w:hAnsi="Arial" w:cs="Arial"/>
          <w:i w:val="0"/>
        </w:rPr>
      </w:pPr>
      <w:r w:rsidRPr="00294D41">
        <w:rPr>
          <w:rFonts w:ascii="Arial" w:hAnsi="Arial" w:cs="Arial"/>
          <w:i w:val="0"/>
        </w:rPr>
        <w:t xml:space="preserve">Fermer ensuite ce fichier </w:t>
      </w:r>
      <w:r>
        <w:rPr>
          <w:rFonts w:ascii="Arial" w:hAnsi="Arial" w:cs="Arial"/>
          <w:i w:val="0"/>
        </w:rPr>
        <w:t>en le sauvegardant.</w:t>
      </w:r>
    </w:p>
    <w:p w14:paraId="50F14E4F" w14:textId="77777777" w:rsidR="00717FEA" w:rsidRPr="00294D41" w:rsidRDefault="00294D41" w:rsidP="00294D41">
      <w:pPr>
        <w:pStyle w:val="Paragraphedeliste"/>
        <w:numPr>
          <w:ilvl w:val="0"/>
          <w:numId w:val="32"/>
        </w:numPr>
        <w:rPr>
          <w:rFonts w:ascii="Arial" w:hAnsi="Arial" w:cs="Arial"/>
          <w:i w:val="0"/>
        </w:rPr>
      </w:pPr>
      <w:r>
        <w:rPr>
          <w:rFonts w:ascii="Arial" w:hAnsi="Arial" w:cs="Arial"/>
          <w:i w:val="0"/>
        </w:rPr>
        <w:t xml:space="preserve">Enfin </w:t>
      </w:r>
      <w:r w:rsidRPr="00294D41">
        <w:rPr>
          <w:rFonts w:ascii="Arial" w:hAnsi="Arial" w:cs="Arial"/>
          <w:i w:val="0"/>
        </w:rPr>
        <w:t>lancer le fichier « moulinette » ce trouvant sur le bureau.</w:t>
      </w:r>
    </w:p>
    <w:p w14:paraId="54560C88" w14:textId="77777777" w:rsidR="00717FEA" w:rsidRDefault="00717FEA" w:rsidP="001353FF">
      <w:pPr>
        <w:ind w:left="-1134" w:right="-1134"/>
        <w:rPr>
          <w:rFonts w:ascii="Arial" w:hAnsi="Arial" w:cs="Arial"/>
          <w:i w:val="0"/>
        </w:rPr>
      </w:pPr>
    </w:p>
    <w:p w14:paraId="042BA376" w14:textId="77777777" w:rsidR="00717FEA" w:rsidRDefault="00717FEA" w:rsidP="001353FF">
      <w:pPr>
        <w:ind w:left="-1134" w:right="-1134"/>
        <w:rPr>
          <w:rFonts w:ascii="Arial" w:hAnsi="Arial" w:cs="Arial"/>
          <w:i w:val="0"/>
        </w:rPr>
      </w:pPr>
    </w:p>
    <w:p w14:paraId="192AA87B" w14:textId="77777777" w:rsidR="00717FEA" w:rsidRDefault="00184864" w:rsidP="001353FF">
      <w:pPr>
        <w:ind w:left="-1134" w:right="-1134"/>
        <w:rPr>
          <w:rFonts w:ascii="Arial" w:hAnsi="Arial" w:cs="Arial"/>
          <w:i w:val="0"/>
        </w:rPr>
      </w:pPr>
      <w:r>
        <w:rPr>
          <w:noProof/>
          <w:lang w:eastAsia="fr-FR"/>
        </w:rPr>
        <w:drawing>
          <wp:inline distT="0" distB="0" distL="0" distR="0" wp14:anchorId="292B2C0A" wp14:editId="78453DB7">
            <wp:extent cx="7104381" cy="1231900"/>
            <wp:effectExtent l="0" t="0" r="1270" b="6350"/>
            <wp:docPr id="306" name="Imag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7098122" cy="1230815"/>
                    </a:xfrm>
                    <a:prstGeom prst="rect">
                      <a:avLst/>
                    </a:prstGeom>
                  </pic:spPr>
                </pic:pic>
              </a:graphicData>
            </a:graphic>
          </wp:inline>
        </w:drawing>
      </w:r>
    </w:p>
    <w:p w14:paraId="148E3C85" w14:textId="77777777" w:rsidR="00717FEA" w:rsidRDefault="00717FEA" w:rsidP="001353FF">
      <w:pPr>
        <w:ind w:left="-1134" w:right="-1134"/>
        <w:rPr>
          <w:rFonts w:ascii="Arial" w:hAnsi="Arial" w:cs="Arial"/>
          <w:i w:val="0"/>
        </w:rPr>
      </w:pPr>
    </w:p>
    <w:p w14:paraId="2FB478E2" w14:textId="77777777" w:rsidR="00717FEA" w:rsidRDefault="00184864" w:rsidP="00184864">
      <w:pPr>
        <w:jc w:val="center"/>
        <w:rPr>
          <w:rFonts w:ascii="Arial" w:hAnsi="Arial" w:cs="Arial"/>
          <w:i w:val="0"/>
        </w:rPr>
      </w:pPr>
      <w:r>
        <w:rPr>
          <w:noProof/>
          <w:lang w:eastAsia="fr-FR"/>
        </w:rPr>
        <w:drawing>
          <wp:inline distT="0" distB="0" distL="0" distR="0" wp14:anchorId="135D9DA1" wp14:editId="0974DE9E">
            <wp:extent cx="1328166" cy="800100"/>
            <wp:effectExtent l="0" t="0" r="5715" b="0"/>
            <wp:docPr id="308" name="Imag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1328166" cy="800100"/>
                    </a:xfrm>
                    <a:prstGeom prst="rect">
                      <a:avLst/>
                    </a:prstGeom>
                  </pic:spPr>
                </pic:pic>
              </a:graphicData>
            </a:graphic>
          </wp:inline>
        </w:drawing>
      </w:r>
    </w:p>
    <w:p w14:paraId="398E4347" w14:textId="77777777" w:rsidR="00717FEA" w:rsidRDefault="00184864" w:rsidP="001353FF">
      <w:pPr>
        <w:ind w:left="-1134" w:right="-1134"/>
        <w:rPr>
          <w:rFonts w:ascii="Arial" w:hAnsi="Arial" w:cs="Arial"/>
          <w:i w:val="0"/>
        </w:rPr>
      </w:pPr>
      <w:r w:rsidRPr="00184864">
        <w:rPr>
          <w:rFonts w:ascii="Arial" w:hAnsi="Arial" w:cs="Arial"/>
          <w:i w:val="0"/>
          <w:noProof/>
          <w:lang w:eastAsia="fr-FR"/>
        </w:rPr>
        <mc:AlternateContent>
          <mc:Choice Requires="wps">
            <w:drawing>
              <wp:anchor distT="0" distB="0" distL="114300" distR="114300" simplePos="0" relativeHeight="251718656" behindDoc="0" locked="0" layoutInCell="1" allowOverlap="1" wp14:anchorId="638CFE8E" wp14:editId="330E7F67">
                <wp:simplePos x="0" y="0"/>
                <wp:positionH relativeFrom="column">
                  <wp:posOffset>2034540</wp:posOffset>
                </wp:positionH>
                <wp:positionV relativeFrom="paragraph">
                  <wp:posOffset>106680</wp:posOffset>
                </wp:positionV>
                <wp:extent cx="1661160" cy="1403985"/>
                <wp:effectExtent l="0" t="0" r="15240" b="10160"/>
                <wp:wrapNone/>
                <wp:docPr id="30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1160" cy="1403985"/>
                        </a:xfrm>
                        <a:prstGeom prst="rect">
                          <a:avLst/>
                        </a:prstGeom>
                        <a:solidFill>
                          <a:srgbClr val="FFFFFF"/>
                        </a:solidFill>
                        <a:ln w="9525">
                          <a:solidFill>
                            <a:srgbClr val="000000"/>
                          </a:solidFill>
                          <a:miter lim="800000"/>
                          <a:headEnd/>
                          <a:tailEnd/>
                        </a:ln>
                      </wps:spPr>
                      <wps:txbx>
                        <w:txbxContent>
                          <w:p w14:paraId="065A5905" w14:textId="77777777" w:rsidR="00091037" w:rsidRPr="00184864" w:rsidRDefault="00091037">
                            <w:pPr>
                              <w:rPr>
                                <w:rFonts w:ascii="Arial" w:hAnsi="Arial" w:cs="Arial"/>
                                <w:i w:val="0"/>
                              </w:rPr>
                            </w:pPr>
                            <w:r w:rsidRPr="00184864">
                              <w:rPr>
                                <w:rFonts w:ascii="Arial" w:hAnsi="Arial" w:cs="Arial"/>
                                <w:i w:val="0"/>
                              </w:rPr>
                              <w:t>Fichier « moulinette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38CFE8E" id="_x0000_s1036" type="#_x0000_t202" style="position:absolute;left:0;text-align:left;margin-left:160.2pt;margin-top:8.4pt;width:130.8pt;height:110.55pt;z-index:2517186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bTBLAIAAFQEAAAOAAAAZHJzL2Uyb0RvYy54bWysVEtv2zAMvg/YfxB0X2ynSZYYcYouXYYB&#10;3QPodtmNluVYmF6TlNjdrx8lp2n2ugzzQRBD6uPHj2TW14OS5MidF0ZXtJjklHDNTCP0vqKfP+1e&#10;LCnxAXQD0mhe0Qfu6fXm+bN1b0s+NZ2RDXcEQbQve1vRLgRbZplnHVfgJ8Zyjc7WOAUBTbfPGgc9&#10;oiuZTfN8kfXGNdYZxr3HX29HJ90k/LblLHxoW88DkRVFbiGdLp11PLPNGsq9A9sJdqIB/8BCgdCY&#10;9Ax1CwHIwYnfoJRgznjThgkzKjNtKxhPNWA1Rf5LNfcdWJ5qQXG8Pcvk/x8se3/86IhoKnqVryjR&#10;oLBJX7BVpOEk8CFwMo0i9daXGHtvMToMr8yAzU4Fe3tn2FdPtNl2oPf8xjnTdxwaJFnEl9nF0xHH&#10;R5C6f2cazAWHYBLQ0DoVFURNCKJjsx7ODUIehMWUi0VRLNDF0FfM8qvVcp5yQPn43Dof3nCjSLxU&#10;1OEEJHg43vkQ6UD5GBKzeSNFsxNSJsPt66105Ag4Lbv0ndB/CpOa9BVdzafzUYG/QuTp+xOEEgHH&#10;XgpV0eU5CMqo22vdpKEMIOR4R8pSn4SM2o0qhqEeUuOKNMVR5do0DyitM+OY41ripTPuOyU9jnhF&#10;/bcDOE6JfKuxPatiNos7kYzZ/OUUDXfpqS89oBlCVTRQMl63Ie1REs7eYBt3Ign8xOTEGUc36X5a&#10;s7gbl3aKevoz2PwAAAD//wMAUEsDBBQABgAIAAAAIQC8lB2F3gAAAAoBAAAPAAAAZHJzL2Rvd25y&#10;ZXYueG1sTI/BTsMwEETvSPyDtUhcKuqQkFBCnAoq9cSpodzdeEki4nWw3Tb9e5YTHFczmn2vWs92&#10;FCf0YXCk4H6ZgEBqnRmoU7B/396tQISoyejRESq4YIB1fX1V6dK4M+3w1MRO8AiFUivoY5xKKUPb&#10;o9Vh6SYkzj6dtzry6TtpvD7zuB1lmiSFtHog/tDrCTc9tl/N0Soovpts8fZhFrS7bF99a3Oz2edK&#10;3d7ML88gIs7xrwy/+IwONTMd3JFMEKOCLE0euMpBwQpcyFcpyx0UpNnjE8i6kv8V6h8AAAD//wMA&#10;UEsBAi0AFAAGAAgAAAAhALaDOJL+AAAA4QEAABMAAAAAAAAAAAAAAAAAAAAAAFtDb250ZW50X1R5&#10;cGVzXS54bWxQSwECLQAUAAYACAAAACEAOP0h/9YAAACUAQAACwAAAAAAAAAAAAAAAAAvAQAAX3Jl&#10;bHMvLnJlbHNQSwECLQAUAAYACAAAACEAZlm0wSwCAABUBAAADgAAAAAAAAAAAAAAAAAuAgAAZHJz&#10;L2Uyb0RvYy54bWxQSwECLQAUAAYACAAAACEAvJQdhd4AAAAKAQAADwAAAAAAAAAAAAAAAACGBAAA&#10;ZHJzL2Rvd25yZXYueG1sUEsFBgAAAAAEAAQA8wAAAJEFAAAAAA==&#10;">
                <v:textbox style="mso-fit-shape-to-text:t">
                  <w:txbxContent>
                    <w:p w14:paraId="065A5905" w14:textId="77777777" w:rsidR="00091037" w:rsidRPr="00184864" w:rsidRDefault="00091037">
                      <w:pPr>
                        <w:rPr>
                          <w:rFonts w:ascii="Arial" w:hAnsi="Arial" w:cs="Arial"/>
                          <w:i w:val="0"/>
                        </w:rPr>
                      </w:pPr>
                      <w:r w:rsidRPr="00184864">
                        <w:rPr>
                          <w:rFonts w:ascii="Arial" w:hAnsi="Arial" w:cs="Arial"/>
                          <w:i w:val="0"/>
                        </w:rPr>
                        <w:t>Fichier « moulinette »</w:t>
                      </w:r>
                    </w:p>
                  </w:txbxContent>
                </v:textbox>
              </v:shape>
            </w:pict>
          </mc:Fallback>
        </mc:AlternateContent>
      </w:r>
    </w:p>
    <w:p w14:paraId="21B7D815" w14:textId="77777777" w:rsidR="00717FEA" w:rsidRDefault="00717FEA" w:rsidP="001353FF">
      <w:pPr>
        <w:ind w:left="-1134" w:right="-1134"/>
        <w:rPr>
          <w:rFonts w:ascii="Arial" w:hAnsi="Arial" w:cs="Arial"/>
          <w:i w:val="0"/>
        </w:rPr>
      </w:pPr>
    </w:p>
    <w:p w14:paraId="24E95694" w14:textId="77777777" w:rsidR="00717FEA" w:rsidRPr="00AB47DB" w:rsidRDefault="00184864" w:rsidP="00184864">
      <w:pPr>
        <w:ind w:right="-1134"/>
        <w:rPr>
          <w:rFonts w:ascii="Arial" w:hAnsi="Arial" w:cs="Arial"/>
          <w:i w:val="0"/>
        </w:rPr>
      </w:pPr>
      <w:r>
        <w:rPr>
          <w:rFonts w:ascii="Arial" w:hAnsi="Arial" w:cs="Arial"/>
          <w:i w:val="0"/>
        </w:rPr>
        <w:br w:type="page"/>
      </w:r>
    </w:p>
    <w:p w14:paraId="26AB210B" w14:textId="77777777" w:rsidR="001353FF" w:rsidRPr="00717FEA" w:rsidRDefault="001353FF" w:rsidP="001F7315">
      <w:pPr>
        <w:pStyle w:val="Titre1"/>
        <w:numPr>
          <w:ilvl w:val="0"/>
          <w:numId w:val="12"/>
        </w:numPr>
        <w:rPr>
          <w:rFonts w:ascii="Arial" w:hAnsi="Arial" w:cs="Arial"/>
        </w:rPr>
      </w:pPr>
      <w:bookmarkStart w:id="43" w:name="_Toc476831538"/>
      <w:r w:rsidRPr="00717FEA">
        <w:rPr>
          <w:rFonts w:ascii="Arial" w:hAnsi="Arial" w:cs="Arial"/>
        </w:rPr>
        <w:lastRenderedPageBreak/>
        <w:t>Programmes horaires</w:t>
      </w:r>
      <w:bookmarkEnd w:id="43"/>
    </w:p>
    <w:p w14:paraId="0E1F5C18" w14:textId="77777777" w:rsidR="001353FF" w:rsidRPr="00AB47DB" w:rsidRDefault="001353FF" w:rsidP="001353FF">
      <w:pPr>
        <w:rPr>
          <w:rFonts w:ascii="Arial" w:hAnsi="Arial" w:cs="Arial"/>
          <w:i w:val="0"/>
        </w:rPr>
      </w:pPr>
    </w:p>
    <w:p w14:paraId="641CC7ED" w14:textId="77777777" w:rsidR="001353FF" w:rsidRPr="00AB47DB" w:rsidRDefault="001353FF" w:rsidP="006B39BB">
      <w:pPr>
        <w:ind w:firstLine="360"/>
        <w:rPr>
          <w:rFonts w:ascii="Arial" w:hAnsi="Arial" w:cs="Arial"/>
          <w:i w:val="0"/>
        </w:rPr>
      </w:pPr>
      <w:r w:rsidRPr="00AB47DB">
        <w:rPr>
          <w:rFonts w:ascii="Arial" w:hAnsi="Arial" w:cs="Arial"/>
          <w:i w:val="0"/>
        </w:rPr>
        <w:t xml:space="preserve">L’accès à un programme horaire s’effectue via </w:t>
      </w:r>
      <w:proofErr w:type="gramStart"/>
      <w:r w:rsidRPr="00AB47DB">
        <w:rPr>
          <w:rFonts w:ascii="Arial" w:hAnsi="Arial" w:cs="Arial"/>
          <w:i w:val="0"/>
        </w:rPr>
        <w:t>un clique</w:t>
      </w:r>
      <w:proofErr w:type="gramEnd"/>
      <w:r w:rsidRPr="00AB47DB">
        <w:rPr>
          <w:rFonts w:ascii="Arial" w:hAnsi="Arial" w:cs="Arial"/>
          <w:i w:val="0"/>
        </w:rPr>
        <w:t xml:space="preserve"> sur un logo d’horloge.</w:t>
      </w:r>
    </w:p>
    <w:p w14:paraId="3F2ECCAE" w14:textId="77777777" w:rsidR="006B39BB" w:rsidRPr="00AB47DB" w:rsidRDefault="006B39BB" w:rsidP="001353FF">
      <w:pPr>
        <w:ind w:left="360"/>
        <w:rPr>
          <w:rFonts w:ascii="Arial" w:hAnsi="Arial" w:cs="Arial"/>
          <w:i w:val="0"/>
        </w:rPr>
      </w:pPr>
    </w:p>
    <w:p w14:paraId="016EF32D" w14:textId="77777777" w:rsidR="006B39BB" w:rsidRPr="00AB47DB" w:rsidRDefault="006B39BB" w:rsidP="006B39BB">
      <w:pPr>
        <w:ind w:right="-1134"/>
        <w:rPr>
          <w:rFonts w:ascii="Arial" w:hAnsi="Arial" w:cs="Arial"/>
          <w:i w:val="0"/>
        </w:rPr>
      </w:pPr>
      <w:r w:rsidRPr="00AB47DB">
        <w:rPr>
          <w:rFonts w:ascii="Arial" w:hAnsi="Arial" w:cs="Arial"/>
          <w:i w:val="0"/>
          <w:noProof/>
          <w:lang w:eastAsia="fr-FR"/>
        </w:rPr>
        <mc:AlternateContent>
          <mc:Choice Requires="wps">
            <w:drawing>
              <wp:anchor distT="0" distB="0" distL="114300" distR="114300" simplePos="0" relativeHeight="251716608" behindDoc="0" locked="0" layoutInCell="1" allowOverlap="1" wp14:anchorId="4E3A68E2" wp14:editId="31D69778">
                <wp:simplePos x="0" y="0"/>
                <wp:positionH relativeFrom="column">
                  <wp:posOffset>680720</wp:posOffset>
                </wp:positionH>
                <wp:positionV relativeFrom="paragraph">
                  <wp:posOffset>66675</wp:posOffset>
                </wp:positionV>
                <wp:extent cx="2374265" cy="1403985"/>
                <wp:effectExtent l="0" t="0" r="25400" b="13970"/>
                <wp:wrapNone/>
                <wp:docPr id="29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14:paraId="06D409DC" w14:textId="77777777" w:rsidR="00091037" w:rsidRPr="0093232A" w:rsidRDefault="00091037">
                            <w:pPr>
                              <w:rPr>
                                <w:rFonts w:ascii="Arial" w:hAnsi="Arial" w:cs="Arial"/>
                                <w:i w:val="0"/>
                              </w:rPr>
                            </w:pPr>
                            <w:r w:rsidRPr="0093232A">
                              <w:rPr>
                                <w:rFonts w:ascii="Arial" w:hAnsi="Arial" w:cs="Arial"/>
                                <w:i w:val="0"/>
                              </w:rPr>
                              <w:t>Bouton programme horaire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E3A68E2" id="_x0000_s1037" type="#_x0000_t202" style="position:absolute;margin-left:53.6pt;margin-top:5.25pt;width:186.95pt;height:110.55pt;z-index:25171660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zqLgIAAFQEAAAOAAAAZHJzL2Uyb0RvYy54bWysVE1v2zAMvQ/YfxB0X+y4SZsYcYouXYYB&#10;3QfQ7bKbLMuxMEnUJCV2++tHyWmafV2G+SCIIvX0+Eh6dT1oRQ7CeQmmotNJTokwHBppdhX98nn7&#10;akGJD8w0TIERFX0Qnl6vX75Y9bYUBXSgGuEIghhf9raiXQi2zDLPO6GZn4AVBp0tOM0Cmm6XNY71&#10;iK5VVuT5ZdaDa6wDLrzH09vRSdcJv20FDx/b1otAVEWRW0irS2sd12y9YuXOMdtJfqTB/oGFZtLg&#10;oyeoWxYY2Tv5G5SW3IGHNkw46AzaVnKRcsBspvkv2dx3zIqUC4rj7Ukm//9g+YfDJ0dkU9FiOafE&#10;MI1F+oqlIo0gQQxBkCKK1FtfYuy9xegwvIYBi50S9vYO+DdPDGw6ZnbixjnoO8EaJDmNN7OzqyOO&#10;jyB1/x4afIvtAySgoXU6KoiaEETHYj2cCoQ8CMfD4uJqVlwiT46+6Sy/WC7m6Q1WPl23zoe3AjSJ&#10;m4o67IAEzw53PkQ6rHwKia95ULLZSqWS4Xb1RjlyYNgt2/Qd0X8KU4b0FV3Oi/mowF8h8vT9CULL&#10;gG2vpK7o4hTEyqjbG9OkpgxMqnGPlJU5Chm1G1UMQz2kwk2TzFHlGpoHlNbB2OY4lrjpwD1S0mOL&#10;V9R/3zMnKFHvDJZnOZ3N4kwkYza/KtBw55763MMMR6iKBkrG7SakOUrC2Rss41YmgZ+ZHDlj6ybd&#10;j2MWZ+PcTlHPP4P1DwAAAP//AwBQSwMEFAAGAAgAAAAhANI7t27dAAAACgEAAA8AAABkcnMvZG93&#10;bnJldi54bWxMj8FOg0AQhu8mvsNmTLzZBazYUJamIXpt0tbE65QdgcrOIrtQfHu3J3ubP/Pln2/y&#10;zWw6MdHgWssK4kUEgriyuuVawcfx/WkFwnlkjZ1lUvBLDjbF/V2OmbYX3tN08LUIJewyVNB432dS&#10;uqohg25he+Kw+7KDQR/iUEs94CWUm04mUZRKgy2HCw32VDZUfR9Go2A8lttpXybnz2mnl7v0DQ12&#10;P0o9PszbNQhPs/+H4aof1KEITic7snaiCzl6TQJ6HV5ABGC5imMQJwXJc5yCLHJ5+0LxBwAA//8D&#10;AFBLAQItABQABgAIAAAAIQC2gziS/gAAAOEBAAATAAAAAAAAAAAAAAAAAAAAAABbQ29udGVudF9U&#10;eXBlc10ueG1sUEsBAi0AFAAGAAgAAAAhADj9If/WAAAAlAEAAAsAAAAAAAAAAAAAAAAALwEAAF9y&#10;ZWxzLy5yZWxzUEsBAi0AFAAGAAgAAAAhANX/zOouAgAAVAQAAA4AAAAAAAAAAAAAAAAALgIAAGRy&#10;cy9lMm9Eb2MueG1sUEsBAi0AFAAGAAgAAAAhANI7t27dAAAACgEAAA8AAAAAAAAAAAAAAAAAiAQA&#10;AGRycy9kb3ducmV2LnhtbFBLBQYAAAAABAAEAPMAAACSBQAAAAA=&#10;">
                <v:textbox style="mso-fit-shape-to-text:t">
                  <w:txbxContent>
                    <w:p w14:paraId="06D409DC" w14:textId="77777777" w:rsidR="00091037" w:rsidRPr="0093232A" w:rsidRDefault="00091037">
                      <w:pPr>
                        <w:rPr>
                          <w:rFonts w:ascii="Arial" w:hAnsi="Arial" w:cs="Arial"/>
                          <w:i w:val="0"/>
                        </w:rPr>
                      </w:pPr>
                      <w:r w:rsidRPr="0093232A">
                        <w:rPr>
                          <w:rFonts w:ascii="Arial" w:hAnsi="Arial" w:cs="Arial"/>
                          <w:i w:val="0"/>
                        </w:rPr>
                        <w:t>Bouton programme horaire</w:t>
                      </w:r>
                    </w:p>
                  </w:txbxContent>
                </v:textbox>
              </v:shape>
            </w:pict>
          </mc:Fallback>
        </mc:AlternateContent>
      </w:r>
      <w:r w:rsidRPr="00AB47DB">
        <w:rPr>
          <w:rFonts w:ascii="Arial" w:hAnsi="Arial" w:cs="Arial"/>
          <w:noProof/>
          <w:lang w:eastAsia="fr-FR"/>
        </w:rPr>
        <w:drawing>
          <wp:inline distT="0" distB="0" distL="0" distR="0" wp14:anchorId="107DA99E" wp14:editId="3FE0CFC4">
            <wp:extent cx="684348" cy="609600"/>
            <wp:effectExtent l="0" t="0" r="1905" b="0"/>
            <wp:docPr id="294" name="Imag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688521" cy="613317"/>
                    </a:xfrm>
                    <a:prstGeom prst="rect">
                      <a:avLst/>
                    </a:prstGeom>
                  </pic:spPr>
                </pic:pic>
              </a:graphicData>
            </a:graphic>
          </wp:inline>
        </w:drawing>
      </w:r>
    </w:p>
    <w:p w14:paraId="1873AF29" w14:textId="77777777" w:rsidR="006B39BB" w:rsidRPr="00AB47DB" w:rsidRDefault="006B39BB" w:rsidP="006B39BB">
      <w:pPr>
        <w:ind w:right="-1134"/>
        <w:rPr>
          <w:rFonts w:ascii="Arial" w:hAnsi="Arial" w:cs="Arial"/>
          <w:i w:val="0"/>
        </w:rPr>
      </w:pPr>
    </w:p>
    <w:p w14:paraId="29137903" w14:textId="77777777" w:rsidR="006B39BB" w:rsidRPr="00AB47DB" w:rsidRDefault="006B39BB" w:rsidP="006B39BB">
      <w:pPr>
        <w:ind w:right="-1134" w:firstLine="426"/>
        <w:rPr>
          <w:rFonts w:ascii="Arial" w:hAnsi="Arial" w:cs="Arial"/>
          <w:i w:val="0"/>
        </w:rPr>
      </w:pPr>
      <w:r w:rsidRPr="00AB47DB">
        <w:rPr>
          <w:rFonts w:ascii="Arial" w:hAnsi="Arial" w:cs="Arial"/>
          <w:i w:val="0"/>
        </w:rPr>
        <w:t>Après appui sur ce logo la page suivante s’affiche. Le rajout d’une plage horaire s’effectue grâce à la croix verte en haut à gauche. La modification d’une plage horaire s’effectue sois par double cliques sur la plage horaire sois par simple clique sur la plage horaire puis sur le crayon en haut à gauche. La suppression s’effectue grâce à la croix rouge en haut à gauche</w:t>
      </w:r>
      <w:r w:rsidR="00B161C5" w:rsidRPr="00AB47DB">
        <w:rPr>
          <w:rFonts w:ascii="Arial" w:hAnsi="Arial" w:cs="Arial"/>
          <w:i w:val="0"/>
        </w:rPr>
        <w:t>.</w:t>
      </w:r>
    </w:p>
    <w:p w14:paraId="6B162125" w14:textId="77777777" w:rsidR="006B39BB" w:rsidRPr="00AB47DB" w:rsidRDefault="006B39BB" w:rsidP="006B39BB">
      <w:pPr>
        <w:ind w:left="-1134" w:right="-1134"/>
        <w:rPr>
          <w:rFonts w:ascii="Arial" w:hAnsi="Arial" w:cs="Arial"/>
          <w:i w:val="0"/>
        </w:rPr>
      </w:pPr>
    </w:p>
    <w:p w14:paraId="4B0281B6" w14:textId="77777777" w:rsidR="006B39BB" w:rsidRPr="00AB47DB" w:rsidRDefault="006B39BB" w:rsidP="006B39BB">
      <w:pPr>
        <w:ind w:left="-1134" w:right="-1134"/>
        <w:rPr>
          <w:rFonts w:ascii="Arial" w:hAnsi="Arial" w:cs="Arial"/>
          <w:i w:val="0"/>
        </w:rPr>
      </w:pPr>
      <w:r w:rsidRPr="00AB47DB">
        <w:rPr>
          <w:rFonts w:ascii="Arial" w:hAnsi="Arial" w:cs="Arial"/>
          <w:noProof/>
          <w:lang w:eastAsia="fr-FR"/>
        </w:rPr>
        <w:drawing>
          <wp:inline distT="0" distB="0" distL="0" distR="0" wp14:anchorId="2E8F62FA" wp14:editId="4DD4E351">
            <wp:extent cx="7219629" cy="3000375"/>
            <wp:effectExtent l="0" t="0" r="635" b="0"/>
            <wp:docPr id="296" name="Imag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7229588" cy="3004514"/>
                    </a:xfrm>
                    <a:prstGeom prst="rect">
                      <a:avLst/>
                    </a:prstGeom>
                  </pic:spPr>
                </pic:pic>
              </a:graphicData>
            </a:graphic>
          </wp:inline>
        </w:drawing>
      </w:r>
    </w:p>
    <w:p w14:paraId="3A370FB0" w14:textId="77777777" w:rsidR="006B39BB" w:rsidRPr="00AB47DB" w:rsidRDefault="006B39BB" w:rsidP="006B39BB">
      <w:pPr>
        <w:ind w:left="-1134" w:right="-1134"/>
        <w:rPr>
          <w:rFonts w:ascii="Arial" w:hAnsi="Arial" w:cs="Arial"/>
          <w:i w:val="0"/>
        </w:rPr>
      </w:pPr>
    </w:p>
    <w:p w14:paraId="6D61B458" w14:textId="77777777" w:rsidR="00B161C5" w:rsidRPr="00AB47DB" w:rsidRDefault="00B161C5" w:rsidP="00B161C5">
      <w:pPr>
        <w:ind w:firstLine="426"/>
        <w:rPr>
          <w:rFonts w:ascii="Arial" w:hAnsi="Arial" w:cs="Arial"/>
          <w:i w:val="0"/>
        </w:rPr>
      </w:pPr>
      <w:r w:rsidRPr="00AB47DB">
        <w:rPr>
          <w:rFonts w:ascii="Arial" w:hAnsi="Arial" w:cs="Arial"/>
          <w:i w:val="0"/>
        </w:rPr>
        <w:br w:type="page"/>
      </w:r>
    </w:p>
    <w:p w14:paraId="585072E7" w14:textId="77777777" w:rsidR="006B39BB" w:rsidRPr="00AB47DB" w:rsidRDefault="00B161C5" w:rsidP="00B161C5">
      <w:pPr>
        <w:ind w:firstLine="426"/>
        <w:rPr>
          <w:rFonts w:ascii="Arial" w:hAnsi="Arial" w:cs="Arial"/>
          <w:i w:val="0"/>
        </w:rPr>
      </w:pPr>
      <w:r w:rsidRPr="00AB47DB">
        <w:rPr>
          <w:rFonts w:ascii="Arial" w:hAnsi="Arial" w:cs="Arial"/>
          <w:i w:val="0"/>
        </w:rPr>
        <w:lastRenderedPageBreak/>
        <w:t>Lorsque la page de paramétrage est ouverte deux choix sont possibles. Le premier est le choix d’un évènement hebdomadaire il se répercute sur chaque semaine. Le deuxième est l’évènement exception qui se répercute seulement sur la semaine choisie.</w:t>
      </w:r>
    </w:p>
    <w:p w14:paraId="2154E727" w14:textId="77777777" w:rsidR="00B161C5" w:rsidRPr="00AB47DB" w:rsidRDefault="00B161C5" w:rsidP="00B161C5">
      <w:pPr>
        <w:ind w:firstLine="426"/>
        <w:rPr>
          <w:rFonts w:ascii="Arial" w:hAnsi="Arial" w:cs="Arial"/>
          <w:i w:val="0"/>
        </w:rPr>
      </w:pPr>
    </w:p>
    <w:p w14:paraId="513497D6" w14:textId="77777777" w:rsidR="00B161C5" w:rsidRPr="00AB47DB" w:rsidRDefault="00B161C5" w:rsidP="00B161C5">
      <w:pPr>
        <w:ind w:firstLine="426"/>
        <w:rPr>
          <w:rFonts w:ascii="Arial" w:hAnsi="Arial" w:cs="Arial"/>
          <w:i w:val="0"/>
        </w:rPr>
      </w:pPr>
      <w:r w:rsidRPr="00AB47DB">
        <w:rPr>
          <w:rFonts w:ascii="Arial" w:hAnsi="Arial" w:cs="Arial"/>
          <w:noProof/>
          <w:lang w:eastAsia="fr-FR"/>
        </w:rPr>
        <w:drawing>
          <wp:inline distT="0" distB="0" distL="0" distR="0" wp14:anchorId="7B2173BD" wp14:editId="4D620748">
            <wp:extent cx="4846320" cy="5166360"/>
            <wp:effectExtent l="0" t="0" r="0" b="0"/>
            <wp:docPr id="297" name="Imag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4846320" cy="5166360"/>
                    </a:xfrm>
                    <a:prstGeom prst="rect">
                      <a:avLst/>
                    </a:prstGeom>
                  </pic:spPr>
                </pic:pic>
              </a:graphicData>
            </a:graphic>
          </wp:inline>
        </w:drawing>
      </w:r>
    </w:p>
    <w:p w14:paraId="69B1D052" w14:textId="77777777" w:rsidR="00B161C5" w:rsidRPr="00AB47DB" w:rsidRDefault="00B161C5" w:rsidP="00B161C5">
      <w:pPr>
        <w:ind w:firstLine="426"/>
        <w:rPr>
          <w:rFonts w:ascii="Arial" w:hAnsi="Arial" w:cs="Arial"/>
          <w:i w:val="0"/>
        </w:rPr>
      </w:pPr>
    </w:p>
    <w:p w14:paraId="6591C2FD" w14:textId="77777777" w:rsidR="00B161C5" w:rsidRPr="00AB47DB" w:rsidRDefault="00B161C5" w:rsidP="00B161C5">
      <w:pPr>
        <w:ind w:firstLine="426"/>
        <w:rPr>
          <w:rFonts w:ascii="Arial" w:hAnsi="Arial" w:cs="Arial"/>
          <w:i w:val="0"/>
        </w:rPr>
      </w:pPr>
      <w:r w:rsidRPr="00AB47DB">
        <w:rPr>
          <w:rFonts w:ascii="Arial" w:hAnsi="Arial" w:cs="Arial"/>
          <w:i w:val="0"/>
        </w:rPr>
        <w:t xml:space="preserve">L’onglet jour de la semaine permet de sélectionner les jours concernés. Et enfin l’onglet heures et valeurs permet de définir la plage horaire. Pour rajouter une plage horaire </w:t>
      </w:r>
      <w:r w:rsidR="00F10D1D" w:rsidRPr="00AB47DB">
        <w:rPr>
          <w:rFonts w:ascii="Arial" w:hAnsi="Arial" w:cs="Arial"/>
          <w:i w:val="0"/>
        </w:rPr>
        <w:t>cliquer</w:t>
      </w:r>
      <w:r w:rsidRPr="00AB47DB">
        <w:rPr>
          <w:rFonts w:ascii="Arial" w:hAnsi="Arial" w:cs="Arial"/>
          <w:i w:val="0"/>
        </w:rPr>
        <w:t xml:space="preserve"> sur la croix verte ensuite choisir si le programme horaire est en marche ou non et définir la plage horaire. </w:t>
      </w:r>
      <w:r w:rsidR="00F10D1D" w:rsidRPr="00AB47DB">
        <w:rPr>
          <w:rFonts w:ascii="Arial" w:hAnsi="Arial" w:cs="Arial"/>
          <w:i w:val="0"/>
        </w:rPr>
        <w:t>Cliquer ensuite sur OK pour sauvegarder les modifications.</w:t>
      </w:r>
    </w:p>
    <w:sectPr w:rsidR="00B161C5" w:rsidRPr="00AB47DB">
      <w:headerReference w:type="even" r:id="rId66"/>
      <w:headerReference w:type="default" r:id="rId67"/>
      <w:footerReference w:type="even" r:id="rId68"/>
      <w:footerReference w:type="default" r:id="rId69"/>
      <w:headerReference w:type="first" r:id="rId70"/>
      <w:footerReference w:type="first" r:id="rId7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C58AC9" w14:textId="77777777" w:rsidR="0049006B" w:rsidRDefault="0049006B" w:rsidP="000704E9">
      <w:r>
        <w:separator/>
      </w:r>
    </w:p>
  </w:endnote>
  <w:endnote w:type="continuationSeparator" w:id="0">
    <w:p w14:paraId="014E3862" w14:textId="77777777" w:rsidR="0049006B" w:rsidRDefault="0049006B" w:rsidP="000704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C437E7" w14:textId="77777777" w:rsidR="00670B02" w:rsidRDefault="00670B02">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354831" w14:textId="77777777" w:rsidR="00670B02" w:rsidRDefault="00670B02">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BDDBE5" w14:textId="77777777" w:rsidR="00670B02" w:rsidRDefault="00670B02">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4F9D08" w14:textId="77777777" w:rsidR="0049006B" w:rsidRDefault="0049006B" w:rsidP="000704E9">
      <w:r>
        <w:separator/>
      </w:r>
    </w:p>
  </w:footnote>
  <w:footnote w:type="continuationSeparator" w:id="0">
    <w:p w14:paraId="47C2312E" w14:textId="77777777" w:rsidR="0049006B" w:rsidRDefault="0049006B" w:rsidP="000704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0DFD7B" w14:textId="77777777" w:rsidR="00670B02" w:rsidRDefault="00670B02">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2EB99E" w14:textId="77777777" w:rsidR="00091037" w:rsidRDefault="00091037" w:rsidP="000704E9">
    <w:pPr>
      <w:pStyle w:val="En-tte"/>
      <w:ind w:hanging="470"/>
      <w:rPr>
        <w:rFonts w:ascii="Helvetica" w:hAnsi="Helvetica"/>
        <w:sz w:val="4"/>
        <w:szCs w:val="4"/>
      </w:rPr>
    </w:pPr>
  </w:p>
  <w:tbl>
    <w:tblPr>
      <w:tblW w:w="10481" w:type="dxa"/>
      <w:tblInd w:w="-636" w:type="dxa"/>
      <w:tblLayout w:type="fixed"/>
      <w:tblCellMar>
        <w:left w:w="70" w:type="dxa"/>
        <w:right w:w="70" w:type="dxa"/>
      </w:tblCellMar>
      <w:tblLook w:val="0000" w:firstRow="0" w:lastRow="0" w:firstColumn="0" w:lastColumn="0" w:noHBand="0" w:noVBand="0"/>
    </w:tblPr>
    <w:tblGrid>
      <w:gridCol w:w="6174"/>
      <w:gridCol w:w="1866"/>
      <w:gridCol w:w="2441"/>
    </w:tblGrid>
    <w:tr w:rsidR="00091037" w:rsidRPr="007A19E1" w14:paraId="43931187" w14:textId="77777777" w:rsidTr="000704E9">
      <w:trPr>
        <w:cantSplit/>
        <w:trHeight w:val="234"/>
      </w:trPr>
      <w:tc>
        <w:tcPr>
          <w:tcW w:w="6174" w:type="dxa"/>
          <w:vMerge w:val="restart"/>
          <w:tcBorders>
            <w:top w:val="single" w:sz="4" w:space="0" w:color="auto"/>
            <w:left w:val="single" w:sz="4" w:space="0" w:color="auto"/>
            <w:bottom w:val="single" w:sz="4" w:space="0" w:color="000000"/>
            <w:right w:val="single" w:sz="4" w:space="0" w:color="000000"/>
          </w:tcBorders>
          <w:vAlign w:val="center"/>
        </w:tcPr>
        <w:p w14:paraId="0E93AD54" w14:textId="77777777" w:rsidR="00091037" w:rsidRPr="000704E9" w:rsidRDefault="00091037" w:rsidP="000704E9">
          <w:pPr>
            <w:rPr>
              <w:rFonts w:ascii="Helvetica" w:hAnsi="Helvetica" w:cs="Helvetica"/>
              <w:b/>
              <w:bCs/>
              <w:color w:val="FF0000"/>
              <w:sz w:val="28"/>
              <w:szCs w:val="28"/>
            </w:rPr>
          </w:pPr>
          <w:r>
            <w:rPr>
              <w:rFonts w:ascii="Helvetica" w:hAnsi="Helvetica" w:cs="Helvetica"/>
              <w:b/>
              <w:bCs/>
              <w:color w:val="FF0000"/>
              <w:sz w:val="28"/>
              <w:szCs w:val="28"/>
            </w:rPr>
            <w:t xml:space="preserve">                  MANUEL OPERATEUR</w:t>
          </w:r>
        </w:p>
      </w:tc>
      <w:tc>
        <w:tcPr>
          <w:tcW w:w="4306" w:type="dxa"/>
          <w:gridSpan w:val="2"/>
          <w:tcBorders>
            <w:top w:val="single" w:sz="4" w:space="0" w:color="auto"/>
            <w:left w:val="nil"/>
            <w:bottom w:val="single" w:sz="4" w:space="0" w:color="auto"/>
            <w:right w:val="single" w:sz="4" w:space="0" w:color="auto"/>
          </w:tcBorders>
        </w:tcPr>
        <w:p w14:paraId="526D3B91" w14:textId="77777777" w:rsidR="00091037" w:rsidRPr="007A19E1" w:rsidRDefault="00091037" w:rsidP="000704E9">
          <w:pPr>
            <w:jc w:val="center"/>
            <w:rPr>
              <w:rFonts w:ascii="Helvetica" w:hAnsi="Helvetica" w:cs="Helvetica"/>
              <w:b/>
              <w:bCs/>
              <w:sz w:val="20"/>
              <w:szCs w:val="20"/>
            </w:rPr>
          </w:pPr>
          <w:r w:rsidRPr="007A19E1">
            <w:rPr>
              <w:rFonts w:ascii="Helvetica" w:hAnsi="Helvetica" w:cs="Helvetica"/>
              <w:b/>
              <w:bCs/>
              <w:sz w:val="20"/>
              <w:szCs w:val="20"/>
            </w:rPr>
            <w:t>N° du document</w:t>
          </w:r>
        </w:p>
      </w:tc>
    </w:tr>
    <w:tr w:rsidR="00091037" w:rsidRPr="007A19E1" w14:paraId="0156031A" w14:textId="77777777" w:rsidTr="000704E9">
      <w:trPr>
        <w:cantSplit/>
        <w:trHeight w:val="345"/>
      </w:trPr>
      <w:tc>
        <w:tcPr>
          <w:tcW w:w="6174" w:type="dxa"/>
          <w:vMerge/>
          <w:tcBorders>
            <w:top w:val="single" w:sz="4" w:space="0" w:color="auto"/>
            <w:left w:val="single" w:sz="4" w:space="0" w:color="auto"/>
            <w:bottom w:val="single" w:sz="4" w:space="0" w:color="000000"/>
            <w:right w:val="single" w:sz="4" w:space="0" w:color="000000"/>
          </w:tcBorders>
          <w:vAlign w:val="center"/>
        </w:tcPr>
        <w:p w14:paraId="7C143870" w14:textId="77777777" w:rsidR="00091037" w:rsidRPr="007A19E1" w:rsidRDefault="00091037" w:rsidP="00BC31F8">
          <w:pPr>
            <w:ind w:firstLine="28"/>
            <w:rPr>
              <w:rFonts w:ascii="Helvetica" w:hAnsi="Helvetica" w:cs="Helvetica"/>
              <w:b/>
              <w:bCs/>
              <w:sz w:val="22"/>
              <w:szCs w:val="22"/>
            </w:rPr>
          </w:pPr>
        </w:p>
      </w:tc>
      <w:tc>
        <w:tcPr>
          <w:tcW w:w="4306" w:type="dxa"/>
          <w:gridSpan w:val="2"/>
          <w:tcBorders>
            <w:top w:val="single" w:sz="4" w:space="0" w:color="auto"/>
            <w:left w:val="nil"/>
            <w:bottom w:val="single" w:sz="4" w:space="0" w:color="auto"/>
            <w:right w:val="single" w:sz="4" w:space="0" w:color="auto"/>
          </w:tcBorders>
        </w:tcPr>
        <w:p w14:paraId="2EC61D12" w14:textId="77777777" w:rsidR="00091037" w:rsidRPr="007A19E1" w:rsidRDefault="00091037" w:rsidP="000704E9">
          <w:pPr>
            <w:jc w:val="center"/>
            <w:rPr>
              <w:rFonts w:ascii="Helvetica" w:hAnsi="Helvetica" w:cs="Helvetica"/>
              <w:b/>
              <w:bCs/>
              <w:sz w:val="20"/>
              <w:szCs w:val="20"/>
            </w:rPr>
          </w:pPr>
          <w:r>
            <w:rPr>
              <w:rFonts w:ascii="Helvetica" w:hAnsi="Helvetica" w:cs="Helvetica"/>
              <w:b/>
              <w:bCs/>
              <w:sz w:val="20"/>
              <w:szCs w:val="20"/>
            </w:rPr>
            <w:t>MO-AFI6623</w:t>
          </w:r>
        </w:p>
      </w:tc>
    </w:tr>
    <w:tr w:rsidR="00091037" w:rsidRPr="007A19E1" w14:paraId="7F405010" w14:textId="77777777" w:rsidTr="000704E9">
      <w:trPr>
        <w:cantSplit/>
        <w:trHeight w:val="277"/>
      </w:trPr>
      <w:tc>
        <w:tcPr>
          <w:tcW w:w="6174" w:type="dxa"/>
          <w:vMerge/>
          <w:tcBorders>
            <w:top w:val="single" w:sz="4" w:space="0" w:color="auto"/>
            <w:left w:val="single" w:sz="4" w:space="0" w:color="auto"/>
            <w:bottom w:val="single" w:sz="4" w:space="0" w:color="000000"/>
            <w:right w:val="single" w:sz="4" w:space="0" w:color="000000"/>
          </w:tcBorders>
          <w:vAlign w:val="center"/>
        </w:tcPr>
        <w:p w14:paraId="5BC19B77" w14:textId="77777777" w:rsidR="00091037" w:rsidRPr="007A19E1" w:rsidRDefault="00091037" w:rsidP="00BC31F8">
          <w:pPr>
            <w:ind w:firstLine="28"/>
            <w:rPr>
              <w:rFonts w:ascii="Helvetica" w:hAnsi="Helvetica" w:cs="Helvetica"/>
              <w:b/>
              <w:bCs/>
              <w:sz w:val="22"/>
              <w:szCs w:val="22"/>
            </w:rPr>
          </w:pPr>
        </w:p>
      </w:tc>
      <w:tc>
        <w:tcPr>
          <w:tcW w:w="1866" w:type="dxa"/>
          <w:tcBorders>
            <w:top w:val="nil"/>
            <w:left w:val="nil"/>
            <w:bottom w:val="single" w:sz="4" w:space="0" w:color="auto"/>
            <w:right w:val="single" w:sz="4" w:space="0" w:color="auto"/>
          </w:tcBorders>
        </w:tcPr>
        <w:p w14:paraId="2D7605B7" w14:textId="77777777" w:rsidR="00091037" w:rsidRPr="00470CDE" w:rsidRDefault="00091037" w:rsidP="00BC31F8">
          <w:pPr>
            <w:jc w:val="center"/>
            <w:rPr>
              <w:rFonts w:ascii="Helvetica" w:hAnsi="Helvetica" w:cs="Helvetica"/>
              <w:b/>
              <w:bCs/>
              <w:sz w:val="20"/>
              <w:szCs w:val="20"/>
            </w:rPr>
          </w:pPr>
          <w:r w:rsidRPr="00470CDE">
            <w:rPr>
              <w:rFonts w:ascii="Helvetica" w:hAnsi="Helvetica" w:cs="Helvetica"/>
              <w:b/>
              <w:bCs/>
              <w:sz w:val="20"/>
              <w:szCs w:val="20"/>
            </w:rPr>
            <w:t>Indice : 0</w:t>
          </w:r>
          <w:r>
            <w:rPr>
              <w:rFonts w:ascii="Helvetica" w:hAnsi="Helvetica" w:cs="Helvetica"/>
              <w:b/>
              <w:bCs/>
              <w:sz w:val="20"/>
              <w:szCs w:val="20"/>
            </w:rPr>
            <w:t>1</w:t>
          </w:r>
        </w:p>
      </w:tc>
      <w:tc>
        <w:tcPr>
          <w:tcW w:w="2441" w:type="dxa"/>
          <w:tcBorders>
            <w:top w:val="single" w:sz="4" w:space="0" w:color="auto"/>
            <w:left w:val="nil"/>
            <w:bottom w:val="single" w:sz="4" w:space="0" w:color="auto"/>
            <w:right w:val="single" w:sz="4" w:space="0" w:color="000000"/>
          </w:tcBorders>
        </w:tcPr>
        <w:p w14:paraId="23C6087C" w14:textId="77777777" w:rsidR="00091037" w:rsidRPr="007A19E1" w:rsidRDefault="00091037" w:rsidP="00BC31F8">
          <w:pPr>
            <w:jc w:val="center"/>
            <w:rPr>
              <w:rFonts w:ascii="Helvetica" w:hAnsi="Helvetica" w:cs="Helvetica"/>
              <w:b/>
              <w:bCs/>
              <w:sz w:val="20"/>
              <w:szCs w:val="20"/>
            </w:rPr>
          </w:pPr>
          <w:r w:rsidRPr="007A19E1">
            <w:rPr>
              <w:rFonts w:ascii="Helvetica" w:hAnsi="Helvetica" w:cs="Helvetica"/>
              <w:b/>
              <w:bCs/>
              <w:sz w:val="20"/>
              <w:szCs w:val="20"/>
            </w:rPr>
            <w:t xml:space="preserve">Etat : </w:t>
          </w:r>
        </w:p>
      </w:tc>
    </w:tr>
    <w:tr w:rsidR="00091037" w:rsidRPr="007A19E1" w14:paraId="0FCA6E56" w14:textId="77777777" w:rsidTr="000704E9">
      <w:trPr>
        <w:cantSplit/>
        <w:trHeight w:val="267"/>
      </w:trPr>
      <w:tc>
        <w:tcPr>
          <w:tcW w:w="6174" w:type="dxa"/>
          <w:vMerge w:val="restart"/>
          <w:tcBorders>
            <w:top w:val="single" w:sz="4" w:space="0" w:color="auto"/>
            <w:left w:val="single" w:sz="4" w:space="0" w:color="auto"/>
            <w:bottom w:val="nil"/>
            <w:right w:val="single" w:sz="4" w:space="0" w:color="auto"/>
          </w:tcBorders>
          <w:vAlign w:val="center"/>
        </w:tcPr>
        <w:p w14:paraId="614C7FE7" w14:textId="77777777" w:rsidR="00091037" w:rsidRPr="007A19E1" w:rsidRDefault="00091037" w:rsidP="00BC31F8">
          <w:pPr>
            <w:ind w:firstLine="28"/>
            <w:jc w:val="center"/>
            <w:rPr>
              <w:rFonts w:ascii="Helvetica" w:hAnsi="Helvetica" w:cs="Helvetica"/>
              <w:b/>
              <w:bCs/>
              <w:color w:val="000000"/>
            </w:rPr>
          </w:pPr>
          <w:r>
            <w:rPr>
              <w:rFonts w:ascii="Helvetica" w:hAnsi="Helvetica" w:cs="Helvetica"/>
              <w:b/>
              <w:bCs/>
              <w:color w:val="000000"/>
            </w:rPr>
            <w:t>SEMITAG – EYBENS SASSENAGE GIERES</w:t>
          </w:r>
        </w:p>
        <w:p w14:paraId="4ED3B821" w14:textId="77777777" w:rsidR="00091037" w:rsidRPr="007A19E1" w:rsidRDefault="00091037" w:rsidP="00BC31F8">
          <w:pPr>
            <w:ind w:firstLine="28"/>
            <w:jc w:val="center"/>
            <w:rPr>
              <w:rFonts w:ascii="Helvetica" w:hAnsi="Helvetica" w:cs="Helvetica"/>
              <w:b/>
              <w:bCs/>
              <w:color w:val="000000"/>
            </w:rPr>
          </w:pPr>
          <w:r>
            <w:rPr>
              <w:rFonts w:ascii="Helvetica" w:hAnsi="Helvetica" w:cs="Helvetica"/>
              <w:b/>
              <w:bCs/>
              <w:color w:val="000000"/>
            </w:rPr>
            <w:t>GTB  CVC</w:t>
          </w:r>
        </w:p>
      </w:tc>
      <w:tc>
        <w:tcPr>
          <w:tcW w:w="4306" w:type="dxa"/>
          <w:gridSpan w:val="2"/>
          <w:tcBorders>
            <w:top w:val="single" w:sz="4" w:space="0" w:color="auto"/>
            <w:left w:val="nil"/>
            <w:bottom w:val="single" w:sz="4" w:space="0" w:color="auto"/>
            <w:right w:val="single" w:sz="4" w:space="0" w:color="auto"/>
          </w:tcBorders>
          <w:vAlign w:val="bottom"/>
        </w:tcPr>
        <w:p w14:paraId="2B4BA374" w14:textId="77777777" w:rsidR="00091037" w:rsidRPr="00470CDE" w:rsidRDefault="00091037" w:rsidP="008B79C1">
          <w:pPr>
            <w:jc w:val="center"/>
            <w:rPr>
              <w:rFonts w:ascii="Helvetica" w:hAnsi="Helvetica" w:cs="Helvetica"/>
              <w:b/>
              <w:bCs/>
              <w:sz w:val="20"/>
              <w:szCs w:val="20"/>
            </w:rPr>
          </w:pPr>
          <w:r w:rsidRPr="00470CDE">
            <w:rPr>
              <w:rFonts w:ascii="Helvetica" w:hAnsi="Helvetica" w:cs="Helvetica"/>
              <w:b/>
              <w:bCs/>
              <w:sz w:val="20"/>
              <w:szCs w:val="20"/>
            </w:rPr>
            <w:t xml:space="preserve">Date : </w:t>
          </w:r>
          <w:r>
            <w:rPr>
              <w:rFonts w:ascii="Helvetica" w:hAnsi="Helvetica" w:cs="Helvetica"/>
              <w:b/>
              <w:bCs/>
              <w:sz w:val="20"/>
              <w:szCs w:val="20"/>
            </w:rPr>
            <w:t>01 Mars 2017</w:t>
          </w:r>
        </w:p>
      </w:tc>
    </w:tr>
    <w:tr w:rsidR="00091037" w:rsidRPr="007A19E1" w14:paraId="0B5B25EF" w14:textId="77777777" w:rsidTr="000704E9">
      <w:trPr>
        <w:cantSplit/>
        <w:trHeight w:val="267"/>
      </w:trPr>
      <w:tc>
        <w:tcPr>
          <w:tcW w:w="6174" w:type="dxa"/>
          <w:vMerge/>
          <w:tcBorders>
            <w:top w:val="nil"/>
            <w:left w:val="single" w:sz="4" w:space="0" w:color="auto"/>
            <w:bottom w:val="nil"/>
            <w:right w:val="single" w:sz="4" w:space="0" w:color="auto"/>
          </w:tcBorders>
          <w:vAlign w:val="bottom"/>
        </w:tcPr>
        <w:p w14:paraId="63F7A0DF" w14:textId="77777777" w:rsidR="00091037" w:rsidRPr="007A19E1" w:rsidRDefault="00091037" w:rsidP="00BC31F8">
          <w:pPr>
            <w:ind w:firstLine="28"/>
            <w:jc w:val="center"/>
            <w:rPr>
              <w:rFonts w:ascii="Helvetica" w:hAnsi="Helvetica" w:cs="Helvetica"/>
              <w:sz w:val="18"/>
              <w:szCs w:val="18"/>
            </w:rPr>
          </w:pPr>
        </w:p>
      </w:tc>
      <w:tc>
        <w:tcPr>
          <w:tcW w:w="4306" w:type="dxa"/>
          <w:gridSpan w:val="2"/>
          <w:tcBorders>
            <w:top w:val="single" w:sz="4" w:space="0" w:color="auto"/>
            <w:left w:val="nil"/>
            <w:bottom w:val="single" w:sz="4" w:space="0" w:color="auto"/>
            <w:right w:val="single" w:sz="4" w:space="0" w:color="auto"/>
          </w:tcBorders>
          <w:vAlign w:val="bottom"/>
        </w:tcPr>
        <w:p w14:paraId="2DE37DBA" w14:textId="77777777" w:rsidR="00091037" w:rsidRPr="007A19E1" w:rsidRDefault="00091037" w:rsidP="000704E9">
          <w:pPr>
            <w:jc w:val="center"/>
            <w:rPr>
              <w:rFonts w:ascii="Helvetica" w:hAnsi="Helvetica" w:cs="Helvetica"/>
              <w:b/>
              <w:bCs/>
              <w:sz w:val="20"/>
              <w:szCs w:val="20"/>
            </w:rPr>
          </w:pPr>
          <w:r w:rsidRPr="007A19E1">
            <w:rPr>
              <w:rFonts w:ascii="Helvetica" w:hAnsi="Helvetica" w:cs="Helvetica"/>
              <w:b/>
              <w:bCs/>
              <w:sz w:val="20"/>
              <w:szCs w:val="20"/>
            </w:rPr>
            <w:t xml:space="preserve">Page  </w:t>
          </w:r>
          <w:r w:rsidRPr="007A19E1">
            <w:rPr>
              <w:rStyle w:val="Numrodepage"/>
              <w:rFonts w:ascii="Helvetica" w:hAnsi="Helvetica" w:cs="Helvetica"/>
              <w:b/>
              <w:bCs/>
              <w:sz w:val="20"/>
              <w:szCs w:val="20"/>
            </w:rPr>
            <w:fldChar w:fldCharType="begin"/>
          </w:r>
          <w:r w:rsidRPr="007A19E1">
            <w:rPr>
              <w:rStyle w:val="Numrodepage"/>
              <w:rFonts w:ascii="Helvetica" w:hAnsi="Helvetica" w:cs="Helvetica"/>
              <w:b/>
              <w:bCs/>
              <w:sz w:val="20"/>
              <w:szCs w:val="20"/>
            </w:rPr>
            <w:instrText xml:space="preserve"> PAGE </w:instrText>
          </w:r>
          <w:r w:rsidRPr="007A19E1">
            <w:rPr>
              <w:rStyle w:val="Numrodepage"/>
              <w:rFonts w:ascii="Helvetica" w:hAnsi="Helvetica" w:cs="Helvetica"/>
              <w:b/>
              <w:bCs/>
              <w:sz w:val="20"/>
              <w:szCs w:val="20"/>
            </w:rPr>
            <w:fldChar w:fldCharType="separate"/>
          </w:r>
          <w:r w:rsidR="00670B02">
            <w:rPr>
              <w:rStyle w:val="Numrodepage"/>
              <w:rFonts w:ascii="Helvetica" w:hAnsi="Helvetica" w:cs="Helvetica"/>
              <w:b/>
              <w:bCs/>
              <w:noProof/>
              <w:sz w:val="20"/>
              <w:szCs w:val="20"/>
            </w:rPr>
            <w:t>1</w:t>
          </w:r>
          <w:r w:rsidRPr="007A19E1">
            <w:rPr>
              <w:rStyle w:val="Numrodepage"/>
              <w:rFonts w:ascii="Helvetica" w:hAnsi="Helvetica" w:cs="Helvetica"/>
              <w:b/>
              <w:bCs/>
              <w:sz w:val="20"/>
              <w:szCs w:val="20"/>
            </w:rPr>
            <w:fldChar w:fldCharType="end"/>
          </w:r>
          <w:r w:rsidRPr="007A19E1">
            <w:rPr>
              <w:rFonts w:ascii="Helvetica" w:hAnsi="Helvetica" w:cs="Helvetica"/>
              <w:b/>
              <w:bCs/>
              <w:sz w:val="20"/>
              <w:szCs w:val="20"/>
            </w:rPr>
            <w:t xml:space="preserve"> / </w:t>
          </w:r>
          <w:r w:rsidRPr="007A19E1">
            <w:rPr>
              <w:rStyle w:val="Numrodepage"/>
              <w:rFonts w:ascii="Helvetica" w:hAnsi="Helvetica" w:cs="Helvetica"/>
              <w:b/>
              <w:bCs/>
            </w:rPr>
            <w:fldChar w:fldCharType="begin"/>
          </w:r>
          <w:r w:rsidRPr="007A19E1">
            <w:rPr>
              <w:rStyle w:val="Numrodepage"/>
              <w:rFonts w:ascii="Helvetica" w:hAnsi="Helvetica" w:cs="Helvetica"/>
              <w:b/>
              <w:bCs/>
            </w:rPr>
            <w:instrText xml:space="preserve"> NUMPAGES </w:instrText>
          </w:r>
          <w:r w:rsidRPr="007A19E1">
            <w:rPr>
              <w:rStyle w:val="Numrodepage"/>
              <w:rFonts w:ascii="Helvetica" w:hAnsi="Helvetica" w:cs="Helvetica"/>
              <w:b/>
              <w:bCs/>
            </w:rPr>
            <w:fldChar w:fldCharType="separate"/>
          </w:r>
          <w:r w:rsidR="00670B02">
            <w:rPr>
              <w:rStyle w:val="Numrodepage"/>
              <w:rFonts w:ascii="Helvetica" w:hAnsi="Helvetica" w:cs="Helvetica"/>
              <w:b/>
              <w:bCs/>
              <w:noProof/>
            </w:rPr>
            <w:t>39</w:t>
          </w:r>
          <w:r w:rsidRPr="007A19E1">
            <w:rPr>
              <w:rStyle w:val="Numrodepage"/>
              <w:rFonts w:ascii="Helvetica" w:hAnsi="Helvetica" w:cs="Helvetica"/>
              <w:b/>
              <w:bCs/>
            </w:rPr>
            <w:fldChar w:fldCharType="end"/>
          </w:r>
        </w:p>
      </w:tc>
    </w:tr>
    <w:tr w:rsidR="00091037" w:rsidRPr="007A19E1" w14:paraId="2564A92F" w14:textId="77777777" w:rsidTr="000704E9">
      <w:trPr>
        <w:cantSplit/>
        <w:trHeight w:val="308"/>
      </w:trPr>
      <w:tc>
        <w:tcPr>
          <w:tcW w:w="6174" w:type="dxa"/>
          <w:vMerge/>
          <w:tcBorders>
            <w:top w:val="nil"/>
            <w:left w:val="single" w:sz="4" w:space="0" w:color="auto"/>
            <w:bottom w:val="single" w:sz="4" w:space="0" w:color="auto"/>
            <w:right w:val="single" w:sz="4" w:space="0" w:color="auto"/>
          </w:tcBorders>
          <w:noWrap/>
          <w:vAlign w:val="bottom"/>
        </w:tcPr>
        <w:p w14:paraId="42CB01BD" w14:textId="77777777" w:rsidR="00091037" w:rsidRPr="007A19E1" w:rsidRDefault="00091037" w:rsidP="00BC31F8">
          <w:pPr>
            <w:ind w:firstLine="28"/>
            <w:jc w:val="center"/>
            <w:rPr>
              <w:rFonts w:ascii="Helvetica" w:hAnsi="Helvetica" w:cs="Helvetica"/>
              <w:b/>
              <w:bCs/>
              <w:sz w:val="18"/>
              <w:szCs w:val="18"/>
            </w:rPr>
          </w:pPr>
        </w:p>
      </w:tc>
      <w:tc>
        <w:tcPr>
          <w:tcW w:w="4306" w:type="dxa"/>
          <w:gridSpan w:val="2"/>
          <w:tcBorders>
            <w:top w:val="single" w:sz="4" w:space="0" w:color="auto"/>
            <w:left w:val="nil"/>
            <w:bottom w:val="single" w:sz="4" w:space="0" w:color="auto"/>
            <w:right w:val="single" w:sz="4" w:space="0" w:color="000000"/>
          </w:tcBorders>
          <w:noWrap/>
          <w:vAlign w:val="bottom"/>
        </w:tcPr>
        <w:p w14:paraId="010E872E" w14:textId="77777777" w:rsidR="00091037" w:rsidRPr="007A19E1" w:rsidRDefault="00091037" w:rsidP="00BC31F8">
          <w:pPr>
            <w:rPr>
              <w:rFonts w:ascii="Helvetica" w:hAnsi="Helvetica" w:cs="Helvetica"/>
              <w:b/>
              <w:bCs/>
              <w:sz w:val="18"/>
              <w:szCs w:val="18"/>
            </w:rPr>
          </w:pPr>
        </w:p>
      </w:tc>
    </w:tr>
  </w:tbl>
  <w:p w14:paraId="21BB2FC4" w14:textId="77777777" w:rsidR="00091037" w:rsidRDefault="00091037" w:rsidP="00910B8C">
    <w:pPr>
      <w:pStyle w:val="En-tte"/>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2E272B" w14:textId="77777777" w:rsidR="00670B02" w:rsidRDefault="00670B02">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B6C54"/>
    <w:multiLevelType w:val="multilevel"/>
    <w:tmpl w:val="FA2ACF38"/>
    <w:lvl w:ilvl="0">
      <w:start w:val="1"/>
      <w:numFmt w:val="decimal"/>
      <w:lvlText w:val="%1"/>
      <w:lvlJc w:val="left"/>
      <w:pPr>
        <w:ind w:left="1068" w:hanging="708"/>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 w15:restartNumberingAfterBreak="0">
    <w:nsid w:val="02B506A1"/>
    <w:multiLevelType w:val="multilevel"/>
    <w:tmpl w:val="496C4174"/>
    <w:lvl w:ilvl="0">
      <w:start w:val="1"/>
      <w:numFmt w:val="decimal"/>
      <w:lvlText w:val="%1"/>
      <w:lvlJc w:val="left"/>
      <w:pPr>
        <w:ind w:left="1068" w:hanging="708"/>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 w15:restartNumberingAfterBreak="0">
    <w:nsid w:val="03B55A70"/>
    <w:multiLevelType w:val="hybridMultilevel"/>
    <w:tmpl w:val="95F45C30"/>
    <w:lvl w:ilvl="0" w:tplc="040C000B">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3" w15:restartNumberingAfterBreak="0">
    <w:nsid w:val="04DC1779"/>
    <w:multiLevelType w:val="hybridMultilevel"/>
    <w:tmpl w:val="525E31EE"/>
    <w:lvl w:ilvl="0" w:tplc="040C000B">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4" w15:restartNumberingAfterBreak="0">
    <w:nsid w:val="0F95717F"/>
    <w:multiLevelType w:val="hybridMultilevel"/>
    <w:tmpl w:val="BCCA3CF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1825C5E"/>
    <w:multiLevelType w:val="hybridMultilevel"/>
    <w:tmpl w:val="A61CF928"/>
    <w:lvl w:ilvl="0" w:tplc="040C000B">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6" w15:restartNumberingAfterBreak="0">
    <w:nsid w:val="119B11D2"/>
    <w:multiLevelType w:val="multilevel"/>
    <w:tmpl w:val="FA2ACF38"/>
    <w:lvl w:ilvl="0">
      <w:start w:val="1"/>
      <w:numFmt w:val="decimal"/>
      <w:lvlText w:val="%1"/>
      <w:lvlJc w:val="left"/>
      <w:pPr>
        <w:ind w:left="1068" w:hanging="708"/>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7" w15:restartNumberingAfterBreak="0">
    <w:nsid w:val="11C90B0B"/>
    <w:multiLevelType w:val="multilevel"/>
    <w:tmpl w:val="496C4174"/>
    <w:lvl w:ilvl="0">
      <w:start w:val="1"/>
      <w:numFmt w:val="decimal"/>
      <w:lvlText w:val="%1"/>
      <w:lvlJc w:val="left"/>
      <w:pPr>
        <w:ind w:left="1068" w:hanging="708"/>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8" w15:restartNumberingAfterBreak="0">
    <w:nsid w:val="230E0362"/>
    <w:multiLevelType w:val="multilevel"/>
    <w:tmpl w:val="FA2ACF38"/>
    <w:lvl w:ilvl="0">
      <w:start w:val="1"/>
      <w:numFmt w:val="decimal"/>
      <w:lvlText w:val="%1"/>
      <w:lvlJc w:val="left"/>
      <w:pPr>
        <w:ind w:left="1068" w:hanging="708"/>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9" w15:restartNumberingAfterBreak="0">
    <w:nsid w:val="246D338D"/>
    <w:multiLevelType w:val="multilevel"/>
    <w:tmpl w:val="FA2ACF38"/>
    <w:lvl w:ilvl="0">
      <w:start w:val="1"/>
      <w:numFmt w:val="decimal"/>
      <w:lvlText w:val="%1"/>
      <w:lvlJc w:val="left"/>
      <w:pPr>
        <w:ind w:left="1068" w:hanging="708"/>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0" w15:restartNumberingAfterBreak="0">
    <w:nsid w:val="25C11508"/>
    <w:multiLevelType w:val="multilevel"/>
    <w:tmpl w:val="496C4174"/>
    <w:lvl w:ilvl="0">
      <w:start w:val="1"/>
      <w:numFmt w:val="decimal"/>
      <w:lvlText w:val="%1"/>
      <w:lvlJc w:val="left"/>
      <w:pPr>
        <w:ind w:left="1068" w:hanging="708"/>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1" w15:restartNumberingAfterBreak="0">
    <w:nsid w:val="2695492E"/>
    <w:multiLevelType w:val="multilevel"/>
    <w:tmpl w:val="FA2ACF38"/>
    <w:lvl w:ilvl="0">
      <w:start w:val="1"/>
      <w:numFmt w:val="decimal"/>
      <w:lvlText w:val="%1"/>
      <w:lvlJc w:val="left"/>
      <w:pPr>
        <w:ind w:left="1068" w:hanging="708"/>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2" w15:restartNumberingAfterBreak="0">
    <w:nsid w:val="275A5CF5"/>
    <w:multiLevelType w:val="hybridMultilevel"/>
    <w:tmpl w:val="4E50D296"/>
    <w:lvl w:ilvl="0" w:tplc="238AD106">
      <w:start w:val="1"/>
      <w:numFmt w:val="decimal"/>
      <w:lvlText w:val="%1"/>
      <w:lvlJc w:val="left"/>
      <w:pPr>
        <w:ind w:left="1068" w:hanging="708"/>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28895155"/>
    <w:multiLevelType w:val="hybridMultilevel"/>
    <w:tmpl w:val="C9DA2664"/>
    <w:lvl w:ilvl="0" w:tplc="040C000F">
      <w:start w:val="1"/>
      <w:numFmt w:val="decimal"/>
      <w:lvlText w:val="%1."/>
      <w:lvlJc w:val="left"/>
      <w:pPr>
        <w:ind w:left="3600" w:hanging="360"/>
      </w:pPr>
    </w:lvl>
    <w:lvl w:ilvl="1" w:tplc="040C0019" w:tentative="1">
      <w:start w:val="1"/>
      <w:numFmt w:val="lowerLetter"/>
      <w:lvlText w:val="%2."/>
      <w:lvlJc w:val="left"/>
      <w:pPr>
        <w:ind w:left="4320" w:hanging="360"/>
      </w:pPr>
    </w:lvl>
    <w:lvl w:ilvl="2" w:tplc="040C001B" w:tentative="1">
      <w:start w:val="1"/>
      <w:numFmt w:val="lowerRoman"/>
      <w:lvlText w:val="%3."/>
      <w:lvlJc w:val="right"/>
      <w:pPr>
        <w:ind w:left="5040" w:hanging="180"/>
      </w:pPr>
    </w:lvl>
    <w:lvl w:ilvl="3" w:tplc="040C000F" w:tentative="1">
      <w:start w:val="1"/>
      <w:numFmt w:val="decimal"/>
      <w:lvlText w:val="%4."/>
      <w:lvlJc w:val="left"/>
      <w:pPr>
        <w:ind w:left="5760" w:hanging="360"/>
      </w:pPr>
    </w:lvl>
    <w:lvl w:ilvl="4" w:tplc="040C0019" w:tentative="1">
      <w:start w:val="1"/>
      <w:numFmt w:val="lowerLetter"/>
      <w:lvlText w:val="%5."/>
      <w:lvlJc w:val="left"/>
      <w:pPr>
        <w:ind w:left="6480" w:hanging="360"/>
      </w:pPr>
    </w:lvl>
    <w:lvl w:ilvl="5" w:tplc="040C001B" w:tentative="1">
      <w:start w:val="1"/>
      <w:numFmt w:val="lowerRoman"/>
      <w:lvlText w:val="%6."/>
      <w:lvlJc w:val="right"/>
      <w:pPr>
        <w:ind w:left="7200" w:hanging="180"/>
      </w:pPr>
    </w:lvl>
    <w:lvl w:ilvl="6" w:tplc="040C000F" w:tentative="1">
      <w:start w:val="1"/>
      <w:numFmt w:val="decimal"/>
      <w:lvlText w:val="%7."/>
      <w:lvlJc w:val="left"/>
      <w:pPr>
        <w:ind w:left="7920" w:hanging="360"/>
      </w:pPr>
    </w:lvl>
    <w:lvl w:ilvl="7" w:tplc="040C0019" w:tentative="1">
      <w:start w:val="1"/>
      <w:numFmt w:val="lowerLetter"/>
      <w:lvlText w:val="%8."/>
      <w:lvlJc w:val="left"/>
      <w:pPr>
        <w:ind w:left="8640" w:hanging="360"/>
      </w:pPr>
    </w:lvl>
    <w:lvl w:ilvl="8" w:tplc="040C001B" w:tentative="1">
      <w:start w:val="1"/>
      <w:numFmt w:val="lowerRoman"/>
      <w:lvlText w:val="%9."/>
      <w:lvlJc w:val="right"/>
      <w:pPr>
        <w:ind w:left="9360" w:hanging="180"/>
      </w:pPr>
    </w:lvl>
  </w:abstractNum>
  <w:abstractNum w:abstractNumId="14" w15:restartNumberingAfterBreak="0">
    <w:nsid w:val="2D8F0B78"/>
    <w:multiLevelType w:val="multilevel"/>
    <w:tmpl w:val="FA2ACF38"/>
    <w:lvl w:ilvl="0">
      <w:start w:val="1"/>
      <w:numFmt w:val="decimal"/>
      <w:lvlText w:val="%1"/>
      <w:lvlJc w:val="left"/>
      <w:pPr>
        <w:ind w:left="1068" w:hanging="708"/>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5" w15:restartNumberingAfterBreak="0">
    <w:nsid w:val="2F307EB4"/>
    <w:multiLevelType w:val="hybridMultilevel"/>
    <w:tmpl w:val="350C6DBE"/>
    <w:lvl w:ilvl="0" w:tplc="040C000B">
      <w:start w:val="1"/>
      <w:numFmt w:val="bullet"/>
      <w:lvlText w:val=""/>
      <w:lvlJc w:val="left"/>
      <w:pPr>
        <w:ind w:left="2138" w:hanging="360"/>
      </w:pPr>
      <w:rPr>
        <w:rFonts w:ascii="Wingdings" w:hAnsi="Wingdings"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16" w15:restartNumberingAfterBreak="0">
    <w:nsid w:val="314E3DDC"/>
    <w:multiLevelType w:val="multilevel"/>
    <w:tmpl w:val="FA2ACF38"/>
    <w:lvl w:ilvl="0">
      <w:start w:val="1"/>
      <w:numFmt w:val="decimal"/>
      <w:lvlText w:val="%1"/>
      <w:lvlJc w:val="left"/>
      <w:pPr>
        <w:ind w:left="1068" w:hanging="708"/>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7" w15:restartNumberingAfterBreak="0">
    <w:nsid w:val="38D8736C"/>
    <w:multiLevelType w:val="multilevel"/>
    <w:tmpl w:val="FA2ACF38"/>
    <w:lvl w:ilvl="0">
      <w:start w:val="1"/>
      <w:numFmt w:val="decimal"/>
      <w:lvlText w:val="%1"/>
      <w:lvlJc w:val="left"/>
      <w:pPr>
        <w:ind w:left="1068" w:hanging="708"/>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8" w15:restartNumberingAfterBreak="0">
    <w:nsid w:val="3A476AE1"/>
    <w:multiLevelType w:val="multilevel"/>
    <w:tmpl w:val="FA2ACF38"/>
    <w:lvl w:ilvl="0">
      <w:start w:val="1"/>
      <w:numFmt w:val="decimal"/>
      <w:lvlText w:val="%1"/>
      <w:lvlJc w:val="left"/>
      <w:pPr>
        <w:ind w:left="1068" w:hanging="708"/>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9" w15:restartNumberingAfterBreak="0">
    <w:nsid w:val="3BE5711F"/>
    <w:multiLevelType w:val="multilevel"/>
    <w:tmpl w:val="FA2ACF38"/>
    <w:lvl w:ilvl="0">
      <w:start w:val="1"/>
      <w:numFmt w:val="decimal"/>
      <w:lvlText w:val="%1"/>
      <w:lvlJc w:val="left"/>
      <w:pPr>
        <w:ind w:left="992" w:hanging="708"/>
      </w:pPr>
      <w:rPr>
        <w:rFonts w:hint="default"/>
      </w:rPr>
    </w:lvl>
    <w:lvl w:ilvl="1">
      <w:start w:val="1"/>
      <w:numFmt w:val="decimal"/>
      <w:isLgl/>
      <w:lvlText w:val="%1.%2"/>
      <w:lvlJc w:val="left"/>
      <w:pPr>
        <w:ind w:left="1004" w:hanging="720"/>
      </w:pPr>
      <w:rPr>
        <w:rFonts w:hint="default"/>
      </w:rPr>
    </w:lvl>
    <w:lvl w:ilvl="2">
      <w:start w:val="1"/>
      <w:numFmt w:val="decimal"/>
      <w:isLgl/>
      <w:lvlText w:val="%1.%2.%3"/>
      <w:lvlJc w:val="left"/>
      <w:pPr>
        <w:ind w:left="1364" w:hanging="108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724" w:hanging="1440"/>
      </w:pPr>
      <w:rPr>
        <w:rFonts w:hint="default"/>
      </w:rPr>
    </w:lvl>
    <w:lvl w:ilvl="5">
      <w:start w:val="1"/>
      <w:numFmt w:val="decimal"/>
      <w:isLgl/>
      <w:lvlText w:val="%1.%2.%3.%4.%5.%6"/>
      <w:lvlJc w:val="left"/>
      <w:pPr>
        <w:ind w:left="2084" w:hanging="1800"/>
      </w:pPr>
      <w:rPr>
        <w:rFonts w:hint="default"/>
      </w:rPr>
    </w:lvl>
    <w:lvl w:ilvl="6">
      <w:start w:val="1"/>
      <w:numFmt w:val="decimal"/>
      <w:isLgl/>
      <w:lvlText w:val="%1.%2.%3.%4.%5.%6.%7"/>
      <w:lvlJc w:val="left"/>
      <w:pPr>
        <w:ind w:left="2084" w:hanging="1800"/>
      </w:pPr>
      <w:rPr>
        <w:rFonts w:hint="default"/>
      </w:rPr>
    </w:lvl>
    <w:lvl w:ilvl="7">
      <w:start w:val="1"/>
      <w:numFmt w:val="decimal"/>
      <w:isLgl/>
      <w:lvlText w:val="%1.%2.%3.%4.%5.%6.%7.%8"/>
      <w:lvlJc w:val="left"/>
      <w:pPr>
        <w:ind w:left="2444" w:hanging="2160"/>
      </w:pPr>
      <w:rPr>
        <w:rFonts w:hint="default"/>
      </w:rPr>
    </w:lvl>
    <w:lvl w:ilvl="8">
      <w:start w:val="1"/>
      <w:numFmt w:val="decimal"/>
      <w:isLgl/>
      <w:lvlText w:val="%1.%2.%3.%4.%5.%6.%7.%8.%9"/>
      <w:lvlJc w:val="left"/>
      <w:pPr>
        <w:ind w:left="2804" w:hanging="2520"/>
      </w:pPr>
      <w:rPr>
        <w:rFonts w:hint="default"/>
      </w:rPr>
    </w:lvl>
  </w:abstractNum>
  <w:abstractNum w:abstractNumId="20" w15:restartNumberingAfterBreak="0">
    <w:nsid w:val="3DE07429"/>
    <w:multiLevelType w:val="multilevel"/>
    <w:tmpl w:val="496C4174"/>
    <w:lvl w:ilvl="0">
      <w:start w:val="1"/>
      <w:numFmt w:val="decimal"/>
      <w:lvlText w:val="%1"/>
      <w:lvlJc w:val="left"/>
      <w:pPr>
        <w:ind w:left="1068" w:hanging="708"/>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1" w15:restartNumberingAfterBreak="0">
    <w:nsid w:val="3F5B3C81"/>
    <w:multiLevelType w:val="hybridMultilevel"/>
    <w:tmpl w:val="7A1E4B2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4EF268DC"/>
    <w:multiLevelType w:val="multilevel"/>
    <w:tmpl w:val="FA2ACF38"/>
    <w:lvl w:ilvl="0">
      <w:start w:val="1"/>
      <w:numFmt w:val="decimal"/>
      <w:lvlText w:val="%1"/>
      <w:lvlJc w:val="left"/>
      <w:pPr>
        <w:ind w:left="1068" w:hanging="708"/>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3" w15:restartNumberingAfterBreak="0">
    <w:nsid w:val="4F8E44E3"/>
    <w:multiLevelType w:val="hybridMultilevel"/>
    <w:tmpl w:val="FC32B7C2"/>
    <w:lvl w:ilvl="0" w:tplc="040C000B">
      <w:start w:val="1"/>
      <w:numFmt w:val="bullet"/>
      <w:lvlText w:val=""/>
      <w:lvlJc w:val="left"/>
      <w:pPr>
        <w:ind w:left="1776" w:hanging="360"/>
      </w:pPr>
      <w:rPr>
        <w:rFonts w:ascii="Wingdings" w:hAnsi="Wingdings"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24" w15:restartNumberingAfterBreak="0">
    <w:nsid w:val="524C6599"/>
    <w:multiLevelType w:val="multilevel"/>
    <w:tmpl w:val="FA2ACF38"/>
    <w:lvl w:ilvl="0">
      <w:start w:val="1"/>
      <w:numFmt w:val="decimal"/>
      <w:lvlText w:val="%1"/>
      <w:lvlJc w:val="left"/>
      <w:pPr>
        <w:ind w:left="1068" w:hanging="708"/>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5" w15:restartNumberingAfterBreak="0">
    <w:nsid w:val="59555F4B"/>
    <w:multiLevelType w:val="hybridMultilevel"/>
    <w:tmpl w:val="0D3655D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BF056B8"/>
    <w:multiLevelType w:val="hybridMultilevel"/>
    <w:tmpl w:val="547EE530"/>
    <w:lvl w:ilvl="0" w:tplc="040C000B">
      <w:start w:val="1"/>
      <w:numFmt w:val="bullet"/>
      <w:lvlText w:val=""/>
      <w:lvlJc w:val="left"/>
      <w:pPr>
        <w:ind w:left="1854" w:hanging="360"/>
      </w:pPr>
      <w:rPr>
        <w:rFonts w:ascii="Wingdings" w:hAnsi="Wingdings" w:hint="default"/>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27" w15:restartNumberingAfterBreak="0">
    <w:nsid w:val="5CAA37A1"/>
    <w:multiLevelType w:val="multilevel"/>
    <w:tmpl w:val="FA2ACF38"/>
    <w:lvl w:ilvl="0">
      <w:start w:val="1"/>
      <w:numFmt w:val="decimal"/>
      <w:lvlText w:val="%1"/>
      <w:lvlJc w:val="left"/>
      <w:pPr>
        <w:ind w:left="1068" w:hanging="708"/>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8" w15:restartNumberingAfterBreak="0">
    <w:nsid w:val="5FC12FCB"/>
    <w:multiLevelType w:val="multilevel"/>
    <w:tmpl w:val="FA2ACF38"/>
    <w:lvl w:ilvl="0">
      <w:start w:val="1"/>
      <w:numFmt w:val="decimal"/>
      <w:lvlText w:val="%1"/>
      <w:lvlJc w:val="left"/>
      <w:pPr>
        <w:ind w:left="1068" w:hanging="708"/>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9" w15:restartNumberingAfterBreak="0">
    <w:nsid w:val="663D6D99"/>
    <w:multiLevelType w:val="hybridMultilevel"/>
    <w:tmpl w:val="AB92AC38"/>
    <w:lvl w:ilvl="0" w:tplc="040C000B">
      <w:start w:val="1"/>
      <w:numFmt w:val="bullet"/>
      <w:lvlText w:val=""/>
      <w:lvlJc w:val="left"/>
      <w:pPr>
        <w:ind w:left="1776" w:hanging="360"/>
      </w:pPr>
      <w:rPr>
        <w:rFonts w:ascii="Wingdings" w:hAnsi="Wingdings"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30" w15:restartNumberingAfterBreak="0">
    <w:nsid w:val="6C540F35"/>
    <w:multiLevelType w:val="hybridMultilevel"/>
    <w:tmpl w:val="1BCA624A"/>
    <w:lvl w:ilvl="0" w:tplc="040C000B">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1" w15:restartNumberingAfterBreak="0">
    <w:nsid w:val="6D790FE9"/>
    <w:multiLevelType w:val="multilevel"/>
    <w:tmpl w:val="FA2ACF38"/>
    <w:lvl w:ilvl="0">
      <w:start w:val="1"/>
      <w:numFmt w:val="decimal"/>
      <w:lvlText w:val="%1"/>
      <w:lvlJc w:val="left"/>
      <w:pPr>
        <w:ind w:left="1068" w:hanging="708"/>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2" w15:restartNumberingAfterBreak="0">
    <w:nsid w:val="6DCB65DE"/>
    <w:multiLevelType w:val="hybridMultilevel"/>
    <w:tmpl w:val="A0EAC456"/>
    <w:lvl w:ilvl="0" w:tplc="040C000B">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3" w15:restartNumberingAfterBreak="0">
    <w:nsid w:val="6F090AC4"/>
    <w:multiLevelType w:val="multilevel"/>
    <w:tmpl w:val="496C4174"/>
    <w:lvl w:ilvl="0">
      <w:start w:val="1"/>
      <w:numFmt w:val="decimal"/>
      <w:lvlText w:val="%1"/>
      <w:lvlJc w:val="left"/>
      <w:pPr>
        <w:ind w:left="1068" w:hanging="708"/>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4" w15:restartNumberingAfterBreak="0">
    <w:nsid w:val="6F641BE9"/>
    <w:multiLevelType w:val="hybridMultilevel"/>
    <w:tmpl w:val="F0AA4A6E"/>
    <w:lvl w:ilvl="0" w:tplc="040C000B">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35" w15:restartNumberingAfterBreak="0">
    <w:nsid w:val="701C2A94"/>
    <w:multiLevelType w:val="multilevel"/>
    <w:tmpl w:val="496C4174"/>
    <w:lvl w:ilvl="0">
      <w:start w:val="1"/>
      <w:numFmt w:val="decimal"/>
      <w:lvlText w:val="%1"/>
      <w:lvlJc w:val="left"/>
      <w:pPr>
        <w:ind w:left="1068" w:hanging="708"/>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6" w15:restartNumberingAfterBreak="0">
    <w:nsid w:val="702C1690"/>
    <w:multiLevelType w:val="hybridMultilevel"/>
    <w:tmpl w:val="9210FD44"/>
    <w:lvl w:ilvl="0" w:tplc="040C000B">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7" w15:restartNumberingAfterBreak="0">
    <w:nsid w:val="759A6E4B"/>
    <w:multiLevelType w:val="hybridMultilevel"/>
    <w:tmpl w:val="678E266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77F72181"/>
    <w:multiLevelType w:val="multilevel"/>
    <w:tmpl w:val="FA2ACF38"/>
    <w:lvl w:ilvl="0">
      <w:start w:val="1"/>
      <w:numFmt w:val="decimal"/>
      <w:lvlText w:val="%1"/>
      <w:lvlJc w:val="left"/>
      <w:pPr>
        <w:ind w:left="1068" w:hanging="708"/>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9" w15:restartNumberingAfterBreak="0">
    <w:nsid w:val="7B41425E"/>
    <w:multiLevelType w:val="multilevel"/>
    <w:tmpl w:val="FA2ACF38"/>
    <w:lvl w:ilvl="0">
      <w:start w:val="1"/>
      <w:numFmt w:val="decimal"/>
      <w:lvlText w:val="%1"/>
      <w:lvlJc w:val="left"/>
      <w:pPr>
        <w:ind w:left="1068" w:hanging="708"/>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num w:numId="1">
    <w:abstractNumId w:val="12"/>
  </w:num>
  <w:num w:numId="2">
    <w:abstractNumId w:val="33"/>
  </w:num>
  <w:num w:numId="3">
    <w:abstractNumId w:val="32"/>
  </w:num>
  <w:num w:numId="4">
    <w:abstractNumId w:val="25"/>
  </w:num>
  <w:num w:numId="5">
    <w:abstractNumId w:val="1"/>
  </w:num>
  <w:num w:numId="6">
    <w:abstractNumId w:val="13"/>
  </w:num>
  <w:num w:numId="7">
    <w:abstractNumId w:val="35"/>
  </w:num>
  <w:num w:numId="8">
    <w:abstractNumId w:val="21"/>
  </w:num>
  <w:num w:numId="9">
    <w:abstractNumId w:val="20"/>
  </w:num>
  <w:num w:numId="10">
    <w:abstractNumId w:val="10"/>
  </w:num>
  <w:num w:numId="11">
    <w:abstractNumId w:val="7"/>
  </w:num>
  <w:num w:numId="12">
    <w:abstractNumId w:val="14"/>
  </w:num>
  <w:num w:numId="13">
    <w:abstractNumId w:val="34"/>
  </w:num>
  <w:num w:numId="14">
    <w:abstractNumId w:val="2"/>
  </w:num>
  <w:num w:numId="15">
    <w:abstractNumId w:val="5"/>
  </w:num>
  <w:num w:numId="16">
    <w:abstractNumId w:val="4"/>
  </w:num>
  <w:num w:numId="17">
    <w:abstractNumId w:val="19"/>
  </w:num>
  <w:num w:numId="18">
    <w:abstractNumId w:val="3"/>
  </w:num>
  <w:num w:numId="19">
    <w:abstractNumId w:val="29"/>
  </w:num>
  <w:num w:numId="20">
    <w:abstractNumId w:val="15"/>
  </w:num>
  <w:num w:numId="21">
    <w:abstractNumId w:val="26"/>
  </w:num>
  <w:num w:numId="22">
    <w:abstractNumId w:val="6"/>
  </w:num>
  <w:num w:numId="23">
    <w:abstractNumId w:val="0"/>
  </w:num>
  <w:num w:numId="24">
    <w:abstractNumId w:val="8"/>
  </w:num>
  <w:num w:numId="25">
    <w:abstractNumId w:val="16"/>
  </w:num>
  <w:num w:numId="26">
    <w:abstractNumId w:val="18"/>
  </w:num>
  <w:num w:numId="27">
    <w:abstractNumId w:val="22"/>
  </w:num>
  <w:num w:numId="28">
    <w:abstractNumId w:val="23"/>
  </w:num>
  <w:num w:numId="29">
    <w:abstractNumId w:val="27"/>
  </w:num>
  <w:num w:numId="30">
    <w:abstractNumId w:val="38"/>
  </w:num>
  <w:num w:numId="31">
    <w:abstractNumId w:val="31"/>
  </w:num>
  <w:num w:numId="32">
    <w:abstractNumId w:val="36"/>
  </w:num>
  <w:num w:numId="33">
    <w:abstractNumId w:val="28"/>
  </w:num>
  <w:num w:numId="34">
    <w:abstractNumId w:val="39"/>
  </w:num>
  <w:num w:numId="35">
    <w:abstractNumId w:val="30"/>
  </w:num>
  <w:num w:numId="36">
    <w:abstractNumId w:val="37"/>
  </w:num>
  <w:num w:numId="37">
    <w:abstractNumId w:val="17"/>
  </w:num>
  <w:num w:numId="38">
    <w:abstractNumId w:val="9"/>
  </w:num>
  <w:num w:numId="39">
    <w:abstractNumId w:val="11"/>
  </w:num>
  <w:num w:numId="4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704E9"/>
    <w:rsid w:val="0004077B"/>
    <w:rsid w:val="000661AB"/>
    <w:rsid w:val="000704E9"/>
    <w:rsid w:val="00091037"/>
    <w:rsid w:val="00097001"/>
    <w:rsid w:val="001353FF"/>
    <w:rsid w:val="00184864"/>
    <w:rsid w:val="001900EC"/>
    <w:rsid w:val="001D51AF"/>
    <w:rsid w:val="001E7061"/>
    <w:rsid w:val="001F7315"/>
    <w:rsid w:val="00203A81"/>
    <w:rsid w:val="00211714"/>
    <w:rsid w:val="00214C09"/>
    <w:rsid w:val="00240987"/>
    <w:rsid w:val="00276A03"/>
    <w:rsid w:val="00294D41"/>
    <w:rsid w:val="002C2B60"/>
    <w:rsid w:val="00385288"/>
    <w:rsid w:val="003E7777"/>
    <w:rsid w:val="0040522F"/>
    <w:rsid w:val="00410917"/>
    <w:rsid w:val="0041778D"/>
    <w:rsid w:val="00443274"/>
    <w:rsid w:val="004440D9"/>
    <w:rsid w:val="0049006B"/>
    <w:rsid w:val="004C0F36"/>
    <w:rsid w:val="005027AC"/>
    <w:rsid w:val="005173FD"/>
    <w:rsid w:val="00537BF1"/>
    <w:rsid w:val="005540FD"/>
    <w:rsid w:val="005768F0"/>
    <w:rsid w:val="00580657"/>
    <w:rsid w:val="00581A25"/>
    <w:rsid w:val="005B4631"/>
    <w:rsid w:val="005B7053"/>
    <w:rsid w:val="005C54F5"/>
    <w:rsid w:val="005D0075"/>
    <w:rsid w:val="005D7D71"/>
    <w:rsid w:val="005E532C"/>
    <w:rsid w:val="005F5C76"/>
    <w:rsid w:val="00642281"/>
    <w:rsid w:val="00656BCD"/>
    <w:rsid w:val="00670B02"/>
    <w:rsid w:val="006B39BB"/>
    <w:rsid w:val="006D4ABA"/>
    <w:rsid w:val="00702B60"/>
    <w:rsid w:val="00717FEA"/>
    <w:rsid w:val="0073793D"/>
    <w:rsid w:val="00751D4A"/>
    <w:rsid w:val="00764FCE"/>
    <w:rsid w:val="007816E4"/>
    <w:rsid w:val="007A7112"/>
    <w:rsid w:val="007C1D4E"/>
    <w:rsid w:val="007C791E"/>
    <w:rsid w:val="007D1024"/>
    <w:rsid w:val="00821ED9"/>
    <w:rsid w:val="00834133"/>
    <w:rsid w:val="00847C9C"/>
    <w:rsid w:val="008511CE"/>
    <w:rsid w:val="00857155"/>
    <w:rsid w:val="0086066D"/>
    <w:rsid w:val="0087358B"/>
    <w:rsid w:val="008B79C1"/>
    <w:rsid w:val="008E08B9"/>
    <w:rsid w:val="00902EA5"/>
    <w:rsid w:val="00910B8C"/>
    <w:rsid w:val="0093232A"/>
    <w:rsid w:val="00941AC6"/>
    <w:rsid w:val="00942310"/>
    <w:rsid w:val="009471FC"/>
    <w:rsid w:val="00975861"/>
    <w:rsid w:val="009B0451"/>
    <w:rsid w:val="009B5954"/>
    <w:rsid w:val="00A02C99"/>
    <w:rsid w:val="00A139FC"/>
    <w:rsid w:val="00A14B33"/>
    <w:rsid w:val="00A77D17"/>
    <w:rsid w:val="00A853A0"/>
    <w:rsid w:val="00A9537D"/>
    <w:rsid w:val="00AB47DB"/>
    <w:rsid w:val="00AB5D56"/>
    <w:rsid w:val="00AC4601"/>
    <w:rsid w:val="00AE61DB"/>
    <w:rsid w:val="00B04A4F"/>
    <w:rsid w:val="00B073E5"/>
    <w:rsid w:val="00B161C5"/>
    <w:rsid w:val="00B8192E"/>
    <w:rsid w:val="00B82B97"/>
    <w:rsid w:val="00BB5BD9"/>
    <w:rsid w:val="00BC31F8"/>
    <w:rsid w:val="00C54334"/>
    <w:rsid w:val="00C906A8"/>
    <w:rsid w:val="00C96DA2"/>
    <w:rsid w:val="00CB19CE"/>
    <w:rsid w:val="00CB4B53"/>
    <w:rsid w:val="00CC4B0B"/>
    <w:rsid w:val="00CF27B4"/>
    <w:rsid w:val="00D20AE2"/>
    <w:rsid w:val="00D931D4"/>
    <w:rsid w:val="00D93D2E"/>
    <w:rsid w:val="00E10A25"/>
    <w:rsid w:val="00E26B5C"/>
    <w:rsid w:val="00E44261"/>
    <w:rsid w:val="00E729CF"/>
    <w:rsid w:val="00E82A71"/>
    <w:rsid w:val="00E839DD"/>
    <w:rsid w:val="00EB680C"/>
    <w:rsid w:val="00F036C3"/>
    <w:rsid w:val="00F10016"/>
    <w:rsid w:val="00F10D1D"/>
    <w:rsid w:val="00F24CD5"/>
    <w:rsid w:val="00F66C61"/>
    <w:rsid w:val="00F83E74"/>
    <w:rsid w:val="00F8737C"/>
    <w:rsid w:val="00FE34C5"/>
    <w:rsid w:val="00FF4BB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EFDBFE"/>
  <w15:docId w15:val="{BEE68FA0-C766-42CD-960D-11A7F1C39E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04E9"/>
    <w:pPr>
      <w:suppressAutoHyphens/>
      <w:spacing w:after="0" w:line="240" w:lineRule="auto"/>
    </w:pPr>
    <w:rPr>
      <w:rFonts w:ascii="Comic Sans MS" w:eastAsia="Times New Roman" w:hAnsi="Comic Sans MS" w:cs="Times New Roman"/>
      <w:i/>
      <w:iCs/>
      <w:sz w:val="24"/>
      <w:szCs w:val="24"/>
      <w:lang w:eastAsia="ar-SA"/>
    </w:rPr>
  </w:style>
  <w:style w:type="paragraph" w:styleId="Titre1">
    <w:name w:val="heading 1"/>
    <w:basedOn w:val="Normal"/>
    <w:next w:val="Normal"/>
    <w:link w:val="Titre1Car"/>
    <w:uiPriority w:val="9"/>
    <w:qFormat/>
    <w:rsid w:val="00A853A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87358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203A81"/>
    <w:pPr>
      <w:keepNext/>
      <w:keepLines/>
      <w:spacing w:before="20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nhideWhenUsed/>
    <w:rsid w:val="000704E9"/>
    <w:pPr>
      <w:tabs>
        <w:tab w:val="center" w:pos="4536"/>
        <w:tab w:val="right" w:pos="9072"/>
      </w:tabs>
      <w:suppressAutoHyphens w:val="0"/>
    </w:pPr>
    <w:rPr>
      <w:rFonts w:asciiTheme="minorHAnsi" w:eastAsiaTheme="minorHAnsi" w:hAnsiTheme="minorHAnsi" w:cstheme="minorBidi"/>
      <w:i w:val="0"/>
      <w:iCs w:val="0"/>
      <w:sz w:val="22"/>
      <w:szCs w:val="22"/>
      <w:lang w:eastAsia="en-US"/>
    </w:rPr>
  </w:style>
  <w:style w:type="character" w:customStyle="1" w:styleId="En-tteCar">
    <w:name w:val="En-tête Car"/>
    <w:basedOn w:val="Policepardfaut"/>
    <w:link w:val="En-tte"/>
    <w:rsid w:val="000704E9"/>
  </w:style>
  <w:style w:type="paragraph" w:styleId="Pieddepage">
    <w:name w:val="footer"/>
    <w:basedOn w:val="Normal"/>
    <w:link w:val="PieddepageCar"/>
    <w:uiPriority w:val="99"/>
    <w:unhideWhenUsed/>
    <w:rsid w:val="000704E9"/>
    <w:pPr>
      <w:tabs>
        <w:tab w:val="center" w:pos="4536"/>
        <w:tab w:val="right" w:pos="9072"/>
      </w:tabs>
      <w:suppressAutoHyphens w:val="0"/>
    </w:pPr>
    <w:rPr>
      <w:rFonts w:asciiTheme="minorHAnsi" w:eastAsiaTheme="minorHAnsi" w:hAnsiTheme="minorHAnsi" w:cstheme="minorBidi"/>
      <w:i w:val="0"/>
      <w:iCs w:val="0"/>
      <w:sz w:val="22"/>
      <w:szCs w:val="22"/>
      <w:lang w:eastAsia="en-US"/>
    </w:rPr>
  </w:style>
  <w:style w:type="character" w:customStyle="1" w:styleId="PieddepageCar">
    <w:name w:val="Pied de page Car"/>
    <w:basedOn w:val="Policepardfaut"/>
    <w:link w:val="Pieddepage"/>
    <w:uiPriority w:val="99"/>
    <w:rsid w:val="000704E9"/>
  </w:style>
  <w:style w:type="character" w:styleId="Numrodepage">
    <w:name w:val="page number"/>
    <w:basedOn w:val="Policepardfaut"/>
    <w:rsid w:val="000704E9"/>
  </w:style>
  <w:style w:type="paragraph" w:styleId="TM1">
    <w:name w:val="toc 1"/>
    <w:basedOn w:val="Normal"/>
    <w:next w:val="Normal"/>
    <w:uiPriority w:val="39"/>
    <w:rsid w:val="000704E9"/>
    <w:pPr>
      <w:spacing w:before="240" w:after="120"/>
    </w:pPr>
    <w:rPr>
      <w:b/>
      <w:bCs/>
    </w:rPr>
  </w:style>
  <w:style w:type="paragraph" w:styleId="Textedebulles">
    <w:name w:val="Balloon Text"/>
    <w:basedOn w:val="Normal"/>
    <w:link w:val="TextedebullesCar"/>
    <w:uiPriority w:val="99"/>
    <w:semiHidden/>
    <w:unhideWhenUsed/>
    <w:rsid w:val="000704E9"/>
    <w:rPr>
      <w:rFonts w:ascii="Tahoma" w:hAnsi="Tahoma" w:cs="Tahoma"/>
      <w:sz w:val="16"/>
      <w:szCs w:val="16"/>
    </w:rPr>
  </w:style>
  <w:style w:type="character" w:customStyle="1" w:styleId="TextedebullesCar">
    <w:name w:val="Texte de bulles Car"/>
    <w:basedOn w:val="Policepardfaut"/>
    <w:link w:val="Textedebulles"/>
    <w:uiPriority w:val="99"/>
    <w:semiHidden/>
    <w:rsid w:val="000704E9"/>
    <w:rPr>
      <w:rFonts w:ascii="Tahoma" w:eastAsia="Times New Roman" w:hAnsi="Tahoma" w:cs="Tahoma"/>
      <w:i/>
      <w:iCs/>
      <w:sz w:val="16"/>
      <w:szCs w:val="16"/>
      <w:lang w:eastAsia="ar-SA"/>
    </w:rPr>
  </w:style>
  <w:style w:type="character" w:styleId="Lienhypertexte">
    <w:name w:val="Hyperlink"/>
    <w:basedOn w:val="Policepardfaut"/>
    <w:uiPriority w:val="99"/>
    <w:unhideWhenUsed/>
    <w:rsid w:val="00A853A0"/>
    <w:rPr>
      <w:rFonts w:ascii="Times New Roman" w:hAnsi="Times New Roman" w:cs="Times New Roman" w:hint="default"/>
      <w:color w:val="0000FF"/>
      <w:u w:val="single"/>
    </w:rPr>
  </w:style>
  <w:style w:type="character" w:customStyle="1" w:styleId="Titre1Car">
    <w:name w:val="Titre 1 Car"/>
    <w:basedOn w:val="Policepardfaut"/>
    <w:link w:val="Titre1"/>
    <w:uiPriority w:val="9"/>
    <w:rsid w:val="00A853A0"/>
    <w:rPr>
      <w:rFonts w:asciiTheme="majorHAnsi" w:eastAsiaTheme="majorEastAsia" w:hAnsiTheme="majorHAnsi" w:cstheme="majorBidi"/>
      <w:b/>
      <w:bCs/>
      <w:i/>
      <w:iCs/>
      <w:color w:val="365F91" w:themeColor="accent1" w:themeShade="BF"/>
      <w:sz w:val="28"/>
      <w:szCs w:val="28"/>
      <w:lang w:eastAsia="ar-SA"/>
    </w:rPr>
  </w:style>
  <w:style w:type="paragraph" w:styleId="Paragraphedeliste">
    <w:name w:val="List Paragraph"/>
    <w:basedOn w:val="Normal"/>
    <w:uiPriority w:val="34"/>
    <w:qFormat/>
    <w:rsid w:val="0087358B"/>
    <w:pPr>
      <w:ind w:left="720"/>
      <w:contextualSpacing/>
    </w:pPr>
  </w:style>
  <w:style w:type="character" w:customStyle="1" w:styleId="Titre2Car">
    <w:name w:val="Titre 2 Car"/>
    <w:basedOn w:val="Policepardfaut"/>
    <w:link w:val="Titre2"/>
    <w:uiPriority w:val="9"/>
    <w:rsid w:val="0087358B"/>
    <w:rPr>
      <w:rFonts w:asciiTheme="majorHAnsi" w:eastAsiaTheme="majorEastAsia" w:hAnsiTheme="majorHAnsi" w:cstheme="majorBidi"/>
      <w:b/>
      <w:bCs/>
      <w:i/>
      <w:iCs/>
      <w:color w:val="4F81BD" w:themeColor="accent1"/>
      <w:sz w:val="26"/>
      <w:szCs w:val="26"/>
      <w:lang w:eastAsia="ar-SA"/>
    </w:rPr>
  </w:style>
  <w:style w:type="character" w:customStyle="1" w:styleId="Titre3Car">
    <w:name w:val="Titre 3 Car"/>
    <w:basedOn w:val="Policepardfaut"/>
    <w:link w:val="Titre3"/>
    <w:uiPriority w:val="9"/>
    <w:rsid w:val="00203A81"/>
    <w:rPr>
      <w:rFonts w:asciiTheme="majorHAnsi" w:eastAsiaTheme="majorEastAsia" w:hAnsiTheme="majorHAnsi" w:cstheme="majorBidi"/>
      <w:b/>
      <w:bCs/>
      <w:i/>
      <w:iCs/>
      <w:color w:val="4F81BD" w:themeColor="accent1"/>
      <w:sz w:val="24"/>
      <w:szCs w:val="24"/>
      <w:lang w:eastAsia="ar-SA"/>
    </w:rPr>
  </w:style>
  <w:style w:type="paragraph" w:styleId="En-ttedetabledesmatires">
    <w:name w:val="TOC Heading"/>
    <w:basedOn w:val="Titre1"/>
    <w:next w:val="Normal"/>
    <w:uiPriority w:val="39"/>
    <w:semiHidden/>
    <w:unhideWhenUsed/>
    <w:qFormat/>
    <w:rsid w:val="004C0F36"/>
    <w:pPr>
      <w:suppressAutoHyphens w:val="0"/>
      <w:spacing w:line="276" w:lineRule="auto"/>
      <w:outlineLvl w:val="9"/>
    </w:pPr>
    <w:rPr>
      <w:i w:val="0"/>
      <w:iCs w:val="0"/>
      <w:lang w:eastAsia="fr-FR"/>
    </w:rPr>
  </w:style>
  <w:style w:type="paragraph" w:styleId="TM2">
    <w:name w:val="toc 2"/>
    <w:basedOn w:val="Normal"/>
    <w:next w:val="Normal"/>
    <w:autoRedefine/>
    <w:uiPriority w:val="39"/>
    <w:unhideWhenUsed/>
    <w:rsid w:val="004C0F36"/>
    <w:pPr>
      <w:spacing w:after="100"/>
      <w:ind w:left="240"/>
    </w:pPr>
  </w:style>
  <w:style w:type="paragraph" w:styleId="TM3">
    <w:name w:val="toc 3"/>
    <w:basedOn w:val="Normal"/>
    <w:next w:val="Normal"/>
    <w:autoRedefine/>
    <w:uiPriority w:val="39"/>
    <w:unhideWhenUsed/>
    <w:rsid w:val="004C0F36"/>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63898718">
      <w:bodyDiv w:val="1"/>
      <w:marLeft w:val="0"/>
      <w:marRight w:val="0"/>
      <w:marTop w:val="0"/>
      <w:marBottom w:val="0"/>
      <w:divBdr>
        <w:top w:val="none" w:sz="0" w:space="0" w:color="auto"/>
        <w:left w:val="none" w:sz="0" w:space="0" w:color="auto"/>
        <w:bottom w:val="none" w:sz="0" w:space="0" w:color="auto"/>
        <w:right w:val="none" w:sz="0" w:space="0" w:color="auto"/>
      </w:divBdr>
    </w:div>
    <w:div w:id="1485505454">
      <w:bodyDiv w:val="1"/>
      <w:marLeft w:val="0"/>
      <w:marRight w:val="0"/>
      <w:marTop w:val="0"/>
      <w:marBottom w:val="0"/>
      <w:divBdr>
        <w:top w:val="none" w:sz="0" w:space="0" w:color="auto"/>
        <w:left w:val="none" w:sz="0" w:space="0" w:color="auto"/>
        <w:bottom w:val="none" w:sz="0" w:space="0" w:color="auto"/>
        <w:right w:val="none" w:sz="0" w:space="0" w:color="auto"/>
      </w:divBdr>
    </w:div>
    <w:div w:id="1707945432">
      <w:bodyDiv w:val="1"/>
      <w:marLeft w:val="0"/>
      <w:marRight w:val="0"/>
      <w:marTop w:val="0"/>
      <w:marBottom w:val="0"/>
      <w:divBdr>
        <w:top w:val="none" w:sz="0" w:space="0" w:color="auto"/>
        <w:left w:val="none" w:sz="0" w:space="0" w:color="auto"/>
        <w:bottom w:val="none" w:sz="0" w:space="0" w:color="auto"/>
        <w:right w:val="none" w:sz="0" w:space="0" w:color="auto"/>
      </w:divBdr>
    </w:div>
    <w:div w:id="1933078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image" Target="media/image53.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footer" Target="footer2.xml"/><Relationship Id="rId8" Type="http://schemas.openxmlformats.org/officeDocument/2006/relationships/hyperlink" Target="mailto:contacts@euro-system.fr" TargetMode="External"/><Relationship Id="rId51" Type="http://schemas.openxmlformats.org/officeDocument/2006/relationships/image" Target="media/image43.pn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header" Target="header2.xm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2.jpe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pn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 Type="http://schemas.openxmlformats.org/officeDocument/2006/relationships/endnotes" Target="endnotes.xml"/><Relationship Id="rId71" Type="http://schemas.openxmlformats.org/officeDocument/2006/relationships/footer" Target="footer3.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562AA9-B4C8-43B4-85FB-2BFFDE7D72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335</TotalTime>
  <Pages>39</Pages>
  <Words>2756</Words>
  <Characters>15159</Characters>
  <Application>Microsoft Office Word</Application>
  <DocSecurity>0</DocSecurity>
  <Lines>126</Lines>
  <Paragraphs>35</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17880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ES134</dc:creator>
  <cp:lastModifiedBy>Jeremy DREAN</cp:lastModifiedBy>
  <cp:revision>12</cp:revision>
  <cp:lastPrinted>2019-11-19T11:12:00Z</cp:lastPrinted>
  <dcterms:created xsi:type="dcterms:W3CDTF">2017-03-01T15:23:00Z</dcterms:created>
  <dcterms:modified xsi:type="dcterms:W3CDTF">2019-11-19T11:12:00Z</dcterms:modified>
</cp:coreProperties>
</file>